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1D65F293" w:rsidR="00F674EE" w:rsidRPr="00211B40" w:rsidRDefault="008145DF" w:rsidP="00F674EE">
      <w:pPr>
        <w:spacing w:after="0" w:line="240" w:lineRule="auto"/>
        <w:jc w:val="center"/>
        <w:rPr>
          <w:rFonts w:ascii="Times New Roman" w:hAnsi="Times New Roman" w:cs="Times New Roman"/>
          <w:b/>
          <w:bCs/>
          <w:sz w:val="28"/>
          <w:szCs w:val="28"/>
        </w:rPr>
      </w:pPr>
      <w:r>
        <w:rPr>
          <w:noProof/>
        </w:rPr>
        <w:drawing>
          <wp:inline distT="0" distB="0" distL="0" distR="0" wp14:anchorId="35C3CF14" wp14:editId="2C8362F5">
            <wp:extent cx="371475" cy="371475"/>
            <wp:effectExtent l="0" t="0" r="9525" b="9525"/>
            <wp:docPr id="1194085250" name="Picture 1" descr="shamrock from en.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mrock from en.wikipedia.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F674EE" w:rsidRPr="00211B40">
        <w:rPr>
          <w:rFonts w:ascii="Times New Roman" w:hAnsi="Times New Roman" w:cs="Times New Roman"/>
          <w:b/>
          <w:bCs/>
          <w:sz w:val="28"/>
          <w:szCs w:val="28"/>
        </w:rPr>
        <w:t>BOROUGH OF CALIFON COUNCIL</w:t>
      </w:r>
      <w:r>
        <w:rPr>
          <w:noProof/>
        </w:rPr>
        <w:drawing>
          <wp:inline distT="0" distB="0" distL="0" distR="0" wp14:anchorId="6B17B07D" wp14:editId="4DB17932">
            <wp:extent cx="371475" cy="371475"/>
            <wp:effectExtent l="0" t="0" r="9525" b="9525"/>
            <wp:docPr id="690404850" name="Picture 1" descr="shamrock from en.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mrock from en.wikipedia.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14:paraId="7867DC32" w14:textId="6F8ACC8B" w:rsidR="00F674EE" w:rsidRPr="00211B40" w:rsidRDefault="007F08B1"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p>
    <w:p w14:paraId="4377528A" w14:textId="1BA00E02" w:rsidR="00F674EE" w:rsidRPr="00211B40" w:rsidRDefault="004E7A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 xml:space="preserve">March </w:t>
      </w:r>
      <w:r w:rsidR="002F2AB9">
        <w:rPr>
          <w:rFonts w:ascii="Times New Roman" w:hAnsi="Times New Roman" w:cs="Times New Roman"/>
          <w:sz w:val="28"/>
          <w:szCs w:val="28"/>
        </w:rPr>
        <w:t>17</w:t>
      </w:r>
      <w:r w:rsidR="000B46C9" w:rsidRPr="00211B40">
        <w:rPr>
          <w:rFonts w:ascii="Times New Roman" w:hAnsi="Times New Roman" w:cs="Times New Roman"/>
          <w:sz w:val="28"/>
          <w:szCs w:val="28"/>
        </w:rPr>
        <w:t>, 2026</w:t>
      </w:r>
      <w:r w:rsidR="008145DF" w:rsidRPr="008145DF">
        <w:t xml:space="preserve"> </w:t>
      </w:r>
    </w:p>
    <w:p w14:paraId="4CF94BBD" w14:textId="454B1B3A" w:rsidR="005A28A4" w:rsidRPr="00211B40" w:rsidRDefault="005A28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7:00 pm</w:t>
      </w:r>
    </w:p>
    <w:p w14:paraId="3DF22952" w14:textId="2E84772C" w:rsidR="00664C72" w:rsidRPr="00211B40" w:rsidRDefault="00664C72"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AGENDA</w:t>
      </w:r>
    </w:p>
    <w:p w14:paraId="48A4589E" w14:textId="5F943B8E" w:rsidR="009E0DF3" w:rsidRPr="000A1A38" w:rsidRDefault="009E0DF3" w:rsidP="009E0DF3">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 xml:space="preserve">CALL TO ORDER </w:t>
      </w:r>
    </w:p>
    <w:p w14:paraId="781A7F9F" w14:textId="3FBC29EF" w:rsidR="00662FB2" w:rsidRPr="00211B40" w:rsidRDefault="00662FB2" w:rsidP="00662FB2">
      <w:pPr>
        <w:rPr>
          <w:rFonts w:ascii="Times New Roman" w:hAnsi="Times New Roman" w:cs="Times New Roman"/>
          <w:b/>
          <w:bCs/>
          <w:i/>
          <w:iCs/>
          <w:szCs w:val="24"/>
        </w:rPr>
      </w:pPr>
      <w:r w:rsidRPr="00211B40">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211B40">
        <w:rPr>
          <w:rFonts w:ascii="Times New Roman" w:hAnsi="Times New Roman" w:cs="Times New Roman"/>
          <w:b/>
          <w:bCs/>
          <w:i/>
          <w:iCs/>
          <w:szCs w:val="24"/>
        </w:rPr>
        <w:t>notification to</w:t>
      </w:r>
      <w:r w:rsidRPr="00211B40">
        <w:rPr>
          <w:rFonts w:ascii="Times New Roman" w:hAnsi="Times New Roman" w:cs="Times New Roman"/>
          <w:b/>
          <w:bCs/>
          <w:i/>
          <w:iCs/>
          <w:szCs w:val="24"/>
        </w:rPr>
        <w:t xml:space="preserve"> the </w:t>
      </w:r>
      <w:r w:rsidR="000B46C9" w:rsidRPr="00211B40">
        <w:rPr>
          <w:rFonts w:ascii="Times New Roman" w:hAnsi="Times New Roman" w:cs="Times New Roman"/>
          <w:b/>
          <w:bCs/>
          <w:i/>
          <w:iCs/>
          <w:szCs w:val="24"/>
        </w:rPr>
        <w:t>Star Ledger</w:t>
      </w:r>
      <w:r w:rsidR="00202DFE" w:rsidRPr="00211B40">
        <w:rPr>
          <w:rFonts w:ascii="Times New Roman" w:hAnsi="Times New Roman" w:cs="Times New Roman"/>
          <w:b/>
          <w:bCs/>
          <w:i/>
          <w:iCs/>
          <w:szCs w:val="24"/>
        </w:rPr>
        <w:t xml:space="preserve"> and Hunterdon Review</w:t>
      </w:r>
      <w:r w:rsidRPr="00211B40">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FLAG SALUTE</w:t>
      </w:r>
    </w:p>
    <w:p w14:paraId="7670EFB6" w14:textId="23E6C8FC" w:rsidR="001607F0" w:rsidRPr="00211B40" w:rsidRDefault="001607F0" w:rsidP="00F674EE">
      <w:pPr>
        <w:pStyle w:val="NoSpacing"/>
        <w:rPr>
          <w:rFonts w:ascii="Times New Roman" w:hAnsi="Times New Roman" w:cs="Times New Roman"/>
          <w:sz w:val="24"/>
          <w:szCs w:val="24"/>
        </w:rPr>
      </w:pPr>
    </w:p>
    <w:p w14:paraId="023C32C2" w14:textId="049E643D"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ROLL CALL</w:t>
      </w:r>
    </w:p>
    <w:tbl>
      <w:tblPr>
        <w:tblW w:w="3980" w:type="dxa"/>
        <w:tblLook w:val="04A0" w:firstRow="1" w:lastRow="0" w:firstColumn="1" w:lastColumn="0" w:noHBand="0" w:noVBand="1"/>
      </w:tblPr>
      <w:tblGrid>
        <w:gridCol w:w="2040"/>
        <w:gridCol w:w="940"/>
        <w:gridCol w:w="1000"/>
      </w:tblGrid>
      <w:tr w:rsidR="00647A0C" w:rsidRPr="00211B40"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Absent</w:t>
            </w:r>
          </w:p>
        </w:tc>
      </w:tr>
      <w:tr w:rsidR="00851E49" w:rsidRPr="00211B40"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211B40" w:rsidRDefault="00851E49"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211B40"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5959D695" w:rsidR="00851E49" w:rsidRPr="00211B40" w:rsidRDefault="00DA732E"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xml:space="preserve">     </w:t>
            </w:r>
          </w:p>
        </w:tc>
      </w:tr>
      <w:tr w:rsidR="00647A0C" w:rsidRPr="00211B40"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00FB2D35"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6518C7">
              <w:rPr>
                <w:rFonts w:ascii="Times New Roman" w:eastAsia="Times New Roman" w:hAnsi="Times New Roman" w:cs="Times New Roman"/>
              </w:rPr>
              <w:t xml:space="preserve">    X</w:t>
            </w:r>
          </w:p>
        </w:tc>
      </w:tr>
      <w:tr w:rsidR="00647A0C" w:rsidRPr="00211B40"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6689F495"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F40D0D">
              <w:rPr>
                <w:rFonts w:ascii="Times New Roman" w:eastAsia="Times New Roman" w:hAnsi="Times New Roman" w:cs="Times New Roman"/>
              </w:rPr>
              <w:t xml:space="preserve">    </w:t>
            </w:r>
          </w:p>
        </w:tc>
      </w:tr>
      <w:tr w:rsidR="00647A0C" w:rsidRPr="00211B40"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0C5DCED2"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6518C7">
              <w:rPr>
                <w:rFonts w:ascii="Times New Roman" w:eastAsia="Times New Roman" w:hAnsi="Times New Roman" w:cs="Times New Roman"/>
              </w:rPr>
              <w:t xml:space="preserve">    X</w:t>
            </w:r>
          </w:p>
        </w:tc>
      </w:tr>
    </w:tbl>
    <w:p w14:paraId="36059229" w14:textId="3EA828CC" w:rsidR="0092118A" w:rsidRPr="002F2AB9" w:rsidRDefault="002F2AB9" w:rsidP="00BE53E0">
      <w:pPr>
        <w:pStyle w:val="NoSpacing"/>
        <w:rPr>
          <w:rFonts w:ascii="Times New Roman" w:hAnsi="Times New Roman" w:cs="Times New Roman"/>
        </w:rPr>
      </w:pPr>
      <w:r w:rsidRPr="002F2AB9">
        <w:rPr>
          <w:rFonts w:ascii="Times New Roman" w:hAnsi="Times New Roman" w:cs="Times New Roman"/>
        </w:rPr>
        <w:t xml:space="preserve">Also present: Mayor Daniel, Clerk/Administrator Haughey, Attorney Anderson via Zoom </w:t>
      </w:r>
    </w:p>
    <w:p w14:paraId="1AFE7C05" w14:textId="77777777" w:rsidR="002F2AB9" w:rsidRDefault="002F2AB9" w:rsidP="00843950">
      <w:pPr>
        <w:pStyle w:val="ListParagraph"/>
        <w:spacing w:after="0" w:line="240" w:lineRule="auto"/>
        <w:ind w:left="0"/>
        <w:rPr>
          <w:rFonts w:cs="Times New Roman"/>
          <w:b/>
          <w:bCs/>
          <w:sz w:val="26"/>
          <w:szCs w:val="26"/>
        </w:rPr>
      </w:pPr>
    </w:p>
    <w:p w14:paraId="3DC34899" w14:textId="5578EBE4" w:rsidR="00B2456E" w:rsidRPr="000A1A38" w:rsidRDefault="004155C0" w:rsidP="00843950">
      <w:pPr>
        <w:pStyle w:val="ListParagraph"/>
        <w:spacing w:after="0" w:line="240" w:lineRule="auto"/>
        <w:ind w:left="0"/>
        <w:rPr>
          <w:rFonts w:cs="Times New Roman"/>
          <w:sz w:val="26"/>
          <w:szCs w:val="26"/>
        </w:rPr>
      </w:pPr>
      <w:r w:rsidRPr="000A1A38">
        <w:rPr>
          <w:rFonts w:cs="Times New Roman"/>
          <w:b/>
          <w:bCs/>
          <w:sz w:val="26"/>
          <w:szCs w:val="26"/>
        </w:rPr>
        <w:t>CORRESPONDENCE</w:t>
      </w:r>
      <w:r w:rsidRPr="000A1A38">
        <w:rPr>
          <w:rFonts w:cs="Times New Roman"/>
          <w:sz w:val="26"/>
          <w:szCs w:val="26"/>
        </w:rPr>
        <w:t xml:space="preserve"> </w:t>
      </w:r>
    </w:p>
    <w:p w14:paraId="0BDB236A" w14:textId="77777777" w:rsidR="00843950" w:rsidRPr="00211B40" w:rsidRDefault="00843950" w:rsidP="00843950">
      <w:pPr>
        <w:pStyle w:val="NoSpacing"/>
        <w:rPr>
          <w:rFonts w:ascii="Times New Roman" w:hAnsi="Times New Roman" w:cs="Times New Roman"/>
        </w:rPr>
      </w:pPr>
    </w:p>
    <w:p w14:paraId="4FD63B1D" w14:textId="54BDAE78" w:rsidR="001607F0" w:rsidRPr="000A1A38" w:rsidRDefault="0092118A" w:rsidP="00843950">
      <w:pPr>
        <w:pStyle w:val="ListParagraph"/>
        <w:spacing w:after="0" w:line="240" w:lineRule="auto"/>
        <w:ind w:left="0"/>
        <w:rPr>
          <w:rFonts w:cs="Times New Roman"/>
          <w:b/>
          <w:bCs/>
          <w:sz w:val="26"/>
          <w:szCs w:val="26"/>
        </w:rPr>
      </w:pPr>
      <w:r w:rsidRPr="000A1A38">
        <w:rPr>
          <w:rFonts w:cs="Times New Roman"/>
          <w:b/>
          <w:bCs/>
          <w:sz w:val="26"/>
          <w:szCs w:val="26"/>
        </w:rPr>
        <w:t>OLD BUSINESS</w:t>
      </w:r>
    </w:p>
    <w:p w14:paraId="642454E5" w14:textId="77777777" w:rsidR="002F2AB9" w:rsidRDefault="002F2AB9" w:rsidP="00843950">
      <w:pPr>
        <w:pStyle w:val="NoSpacing"/>
        <w:rPr>
          <w:rFonts w:ascii="Times New Roman" w:hAnsi="Times New Roman" w:cs="Times New Roman"/>
          <w:b/>
          <w:bCs/>
          <w:sz w:val="26"/>
          <w:szCs w:val="26"/>
        </w:rPr>
      </w:pPr>
    </w:p>
    <w:p w14:paraId="2E078F17" w14:textId="2C528BFA" w:rsidR="001B1F3C" w:rsidRDefault="001B1F3C" w:rsidP="00843950">
      <w:pPr>
        <w:pStyle w:val="NoSpacing"/>
        <w:rPr>
          <w:rFonts w:ascii="Times New Roman" w:hAnsi="Times New Roman" w:cs="Times New Roman"/>
          <w:b/>
          <w:bCs/>
          <w:sz w:val="26"/>
          <w:szCs w:val="26"/>
        </w:rPr>
      </w:pPr>
      <w:r>
        <w:rPr>
          <w:rFonts w:ascii="Times New Roman" w:hAnsi="Times New Roman" w:cs="Times New Roman"/>
          <w:b/>
          <w:bCs/>
          <w:sz w:val="26"/>
          <w:szCs w:val="26"/>
        </w:rPr>
        <w:t>NEW BUSINESS</w:t>
      </w:r>
    </w:p>
    <w:p w14:paraId="663FBDA0" w14:textId="77777777" w:rsidR="001B1F3C" w:rsidRDefault="001B1F3C" w:rsidP="00843950">
      <w:pPr>
        <w:pStyle w:val="NoSpacing"/>
        <w:rPr>
          <w:rFonts w:ascii="Times New Roman" w:hAnsi="Times New Roman" w:cs="Times New Roman"/>
          <w:b/>
          <w:bCs/>
          <w:sz w:val="26"/>
          <w:szCs w:val="26"/>
        </w:rPr>
      </w:pPr>
    </w:p>
    <w:p w14:paraId="5B820785" w14:textId="75D0CC6F" w:rsidR="005E25BA" w:rsidRPr="000A1A38" w:rsidRDefault="005E25BA" w:rsidP="0084395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CONSENT AGENDA</w:t>
      </w:r>
    </w:p>
    <w:p w14:paraId="26676F41"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(Adoption upon Roll Call)</w:t>
      </w:r>
    </w:p>
    <w:p w14:paraId="6923E6B4" w14:textId="5CF5685C"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w:t>
      </w:r>
      <w:r w:rsidR="008145DF">
        <w:rPr>
          <w:rFonts w:ascii="Times New Roman" w:hAnsi="Times New Roman" w:cs="Times New Roman"/>
        </w:rPr>
        <w:t>an</w:t>
      </w:r>
      <w:r w:rsidRPr="00211B40">
        <w:rPr>
          <w:rFonts w:ascii="Times New Roman" w:hAnsi="Times New Roman" w:cs="Times New Roman"/>
        </w:rPr>
        <w:t>*) will be reflected in the full minutes.”</w:t>
      </w:r>
    </w:p>
    <w:p w14:paraId="4B5B0E5D" w14:textId="77777777" w:rsidR="00912F64" w:rsidRPr="00211B40" w:rsidRDefault="00912F64" w:rsidP="005E25BA">
      <w:pPr>
        <w:spacing w:after="0" w:line="240" w:lineRule="auto"/>
        <w:rPr>
          <w:rFonts w:ascii="Times New Roman" w:hAnsi="Times New Roman" w:cs="Times New Roman"/>
        </w:rPr>
      </w:pPr>
    </w:p>
    <w:p w14:paraId="4372CFD5" w14:textId="6A2DE8E2" w:rsidR="00912F64" w:rsidRPr="00211B40" w:rsidRDefault="00912F64" w:rsidP="005E25BA">
      <w:pPr>
        <w:spacing w:after="0" w:line="240" w:lineRule="auto"/>
        <w:rPr>
          <w:rFonts w:ascii="Times New Roman" w:hAnsi="Times New Roman" w:cs="Times New Roman"/>
          <w:b/>
          <w:bCs/>
        </w:rPr>
      </w:pPr>
      <w:r w:rsidRPr="00211B40">
        <w:rPr>
          <w:rFonts w:ascii="Times New Roman" w:hAnsi="Times New Roman" w:cs="Times New Roman"/>
          <w:b/>
          <w:bCs/>
        </w:rPr>
        <w:t>*LIST OF BILLS</w:t>
      </w:r>
    </w:p>
    <w:p w14:paraId="42212B69" w14:textId="77777777" w:rsidR="001D5DFD" w:rsidRPr="00211B40" w:rsidRDefault="001D5DFD" w:rsidP="005E25BA">
      <w:pPr>
        <w:spacing w:after="0" w:line="240" w:lineRule="auto"/>
        <w:rPr>
          <w:rFonts w:ascii="Times New Roman" w:hAnsi="Times New Roman" w:cs="Times New Roman"/>
          <w:b/>
          <w:bCs/>
          <w:color w:val="002060"/>
        </w:rPr>
      </w:pPr>
    </w:p>
    <w:p w14:paraId="7A1D12E2" w14:textId="41046939" w:rsidR="00734F9B" w:rsidRPr="00211B40" w:rsidRDefault="00734F9B" w:rsidP="00734F9B">
      <w:pPr>
        <w:pStyle w:val="NoSpacing"/>
        <w:rPr>
          <w:rFonts w:ascii="Times New Roman" w:hAnsi="Times New Roman" w:cs="Times New Roman"/>
          <w:b/>
          <w:bCs/>
        </w:rPr>
      </w:pPr>
      <w:r>
        <w:rPr>
          <w:rFonts w:ascii="Times New Roman" w:hAnsi="Times New Roman" w:cs="Times New Roman"/>
          <w:b/>
          <w:bCs/>
        </w:rPr>
        <w:t>*</w:t>
      </w:r>
      <w:r w:rsidRPr="00211B40">
        <w:rPr>
          <w:rFonts w:ascii="Times New Roman" w:hAnsi="Times New Roman" w:cs="Times New Roman"/>
          <w:b/>
          <w:bCs/>
        </w:rPr>
        <w:t>RESOLUTION R-4</w:t>
      </w:r>
      <w:r>
        <w:rPr>
          <w:rFonts w:ascii="Times New Roman" w:hAnsi="Times New Roman" w:cs="Times New Roman"/>
          <w:b/>
          <w:bCs/>
        </w:rPr>
        <w:t>0</w:t>
      </w:r>
      <w:r w:rsidRPr="00211B40">
        <w:rPr>
          <w:rFonts w:ascii="Times New Roman" w:hAnsi="Times New Roman" w:cs="Times New Roman"/>
          <w:b/>
          <w:bCs/>
        </w:rPr>
        <w:t>-26</w:t>
      </w:r>
    </w:p>
    <w:p w14:paraId="486A4EFA" w14:textId="4A8C7301" w:rsidR="00734F9B" w:rsidRPr="003F7D76" w:rsidRDefault="00170DD2" w:rsidP="00170DD2">
      <w:pPr>
        <w:spacing w:after="0" w:line="240" w:lineRule="auto"/>
        <w:rPr>
          <w:rFonts w:ascii="Times New Roman" w:hAnsi="Times New Roman" w:cs="Times New Roman"/>
        </w:rPr>
      </w:pPr>
      <w:r>
        <w:rPr>
          <w:rFonts w:cs="Times New Roman"/>
        </w:rPr>
        <w:t xml:space="preserve">       </w:t>
      </w:r>
      <w:r w:rsidRPr="003F7D76">
        <w:rPr>
          <w:rFonts w:ascii="Times New Roman" w:hAnsi="Times New Roman" w:cs="Times New Roman"/>
        </w:rPr>
        <w:t xml:space="preserve"> </w:t>
      </w:r>
      <w:r w:rsidR="00734F9B" w:rsidRPr="003F7D76">
        <w:rPr>
          <w:rFonts w:ascii="Times New Roman" w:hAnsi="Times New Roman" w:cs="Times New Roman"/>
        </w:rPr>
        <w:t>APPROVAL OF LOSAP LISTS FOR 2024-2025</w:t>
      </w:r>
    </w:p>
    <w:p w14:paraId="7D870CD6" w14:textId="77777777" w:rsidR="00734F9B" w:rsidRPr="00211B40" w:rsidRDefault="00734F9B" w:rsidP="00734F9B">
      <w:pPr>
        <w:pStyle w:val="ListParagraph"/>
        <w:spacing w:after="0" w:line="240" w:lineRule="auto"/>
        <w:rPr>
          <w:rFonts w:cs="Times New Roman"/>
          <w:sz w:val="22"/>
        </w:rPr>
      </w:pPr>
    </w:p>
    <w:p w14:paraId="6518189E" w14:textId="7C4F4B15" w:rsidR="00F674EE" w:rsidRPr="000A1A38" w:rsidRDefault="005A28A4" w:rsidP="00843950">
      <w:pPr>
        <w:spacing w:line="240" w:lineRule="auto"/>
        <w:rPr>
          <w:rFonts w:ascii="Times New Roman" w:hAnsi="Times New Roman" w:cs="Times New Roman"/>
          <w:b/>
          <w:bCs/>
          <w:sz w:val="26"/>
          <w:szCs w:val="26"/>
        </w:rPr>
      </w:pPr>
      <w:r w:rsidRPr="000A1A38">
        <w:rPr>
          <w:rFonts w:ascii="Times New Roman" w:hAnsi="Times New Roman" w:cs="Times New Roman"/>
          <w:b/>
          <w:bCs/>
          <w:sz w:val="26"/>
          <w:szCs w:val="26"/>
        </w:rPr>
        <w:t>COMMITTEE REPORTS</w:t>
      </w:r>
    </w:p>
    <w:p w14:paraId="32B4DCA4" w14:textId="7D2A47E3"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MAYOR’S REPORT</w:t>
      </w:r>
    </w:p>
    <w:p w14:paraId="03BFD118" w14:textId="0D25BF35" w:rsidR="001C68BC"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PUBLIC COMMENT</w:t>
      </w:r>
    </w:p>
    <w:p w14:paraId="214DA726" w14:textId="0ECE89E2" w:rsidR="00DB6075" w:rsidRDefault="00DB6075" w:rsidP="00DB6075">
      <w:pPr>
        <w:spacing w:after="0"/>
        <w:rPr>
          <w:rFonts w:ascii="Times New Roman" w:hAnsi="Times New Roman" w:cs="Times New Roman"/>
          <w:b/>
          <w:bCs/>
          <w:sz w:val="26"/>
          <w:szCs w:val="26"/>
        </w:rPr>
      </w:pPr>
      <w:r>
        <w:rPr>
          <w:rFonts w:ascii="Times New Roman" w:hAnsi="Times New Roman" w:cs="Times New Roman"/>
          <w:b/>
          <w:bCs/>
          <w:sz w:val="26"/>
          <w:szCs w:val="26"/>
        </w:rPr>
        <w:t>RESOLUTION R-41-26</w:t>
      </w:r>
    </w:p>
    <w:p w14:paraId="1FE4A62E" w14:textId="77777777" w:rsidR="00DB6075" w:rsidRPr="00211B40" w:rsidRDefault="00DB6075" w:rsidP="00DB6075">
      <w:pPr>
        <w:pStyle w:val="ListParagraph"/>
        <w:spacing w:after="0" w:line="240" w:lineRule="auto"/>
        <w:rPr>
          <w:rFonts w:cs="Times New Roman"/>
          <w:sz w:val="22"/>
        </w:rPr>
      </w:pPr>
      <w:r w:rsidRPr="00211B40">
        <w:rPr>
          <w:rFonts w:cs="Times New Roman"/>
          <w:sz w:val="22"/>
        </w:rPr>
        <w:t xml:space="preserve">RESOLUTION PROVIDING FOR A MEETING NOT OPEN TO THE PUBLIC IN ACCORDANCE WITH THE OPEN PUBLIC MEETINGS ACT </w:t>
      </w:r>
    </w:p>
    <w:p w14:paraId="38C53337" w14:textId="77777777" w:rsidR="00DB6075" w:rsidRPr="000A1A38" w:rsidRDefault="00DB6075" w:rsidP="005A28A4">
      <w:pPr>
        <w:rPr>
          <w:rFonts w:ascii="Times New Roman" w:hAnsi="Times New Roman" w:cs="Times New Roman"/>
          <w:b/>
          <w:bCs/>
          <w:sz w:val="26"/>
          <w:szCs w:val="26"/>
        </w:rPr>
      </w:pPr>
    </w:p>
    <w:p w14:paraId="4CCC1C62" w14:textId="37D6B48E" w:rsidR="00837000" w:rsidRDefault="00E92DD0" w:rsidP="00734F9B">
      <w:pPr>
        <w:spacing w:after="0"/>
        <w:rPr>
          <w:rFonts w:ascii="Times New Roman" w:hAnsi="Times New Roman" w:cs="Times New Roman"/>
          <w:b/>
          <w:bCs/>
          <w:sz w:val="24"/>
          <w:szCs w:val="24"/>
        </w:rPr>
      </w:pPr>
      <w:r w:rsidRPr="000A1A38">
        <w:rPr>
          <w:rFonts w:ascii="Times New Roman" w:hAnsi="Times New Roman" w:cs="Times New Roman"/>
          <w:b/>
          <w:bCs/>
          <w:sz w:val="26"/>
          <w:szCs w:val="26"/>
        </w:rPr>
        <w:t>ADJOURNMENT</w:t>
      </w:r>
      <w:r w:rsidR="00BC0A22" w:rsidRPr="00211B40">
        <w:rPr>
          <w:rFonts w:ascii="Times New Roman" w:hAnsi="Times New Roman" w:cs="Times New Roman"/>
          <w:b/>
          <w:bCs/>
          <w:sz w:val="24"/>
          <w:szCs w:val="24"/>
        </w:rPr>
        <w:t xml:space="preserve"> </w:t>
      </w:r>
      <w:r w:rsidR="009E0DF3" w:rsidRPr="00211B40">
        <w:rPr>
          <w:rFonts w:ascii="Times New Roman" w:hAnsi="Times New Roman" w:cs="Times New Roman"/>
          <w:b/>
          <w:bCs/>
          <w:sz w:val="24"/>
          <w:szCs w:val="24"/>
        </w:rPr>
        <w:t xml:space="preserve"> </w:t>
      </w:r>
    </w:p>
    <w:p w14:paraId="747E9EAA" w14:textId="3CB0B832" w:rsidR="008145DF" w:rsidRDefault="008145DF" w:rsidP="00734F9B">
      <w:pPr>
        <w:spacing w:after="0"/>
        <w:rPr>
          <w:rFonts w:ascii="Times New Roman" w:hAnsi="Times New Roman" w:cs="Times New Roman"/>
          <w:b/>
          <w:bCs/>
          <w:sz w:val="24"/>
          <w:szCs w:val="24"/>
        </w:rPr>
      </w:pPr>
    </w:p>
    <w:sectPr w:rsidR="008145DF" w:rsidSect="00647A0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483E" w14:textId="77777777" w:rsidR="007F5F08" w:rsidRDefault="007F5F08" w:rsidP="000A1DE9">
      <w:pPr>
        <w:spacing w:after="0" w:line="240" w:lineRule="auto"/>
      </w:pPr>
      <w:r>
        <w:separator/>
      </w:r>
    </w:p>
  </w:endnote>
  <w:endnote w:type="continuationSeparator" w:id="0">
    <w:p w14:paraId="67E0AA2F" w14:textId="77777777" w:rsidR="007F5F08" w:rsidRDefault="007F5F08"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F7A2" w14:textId="77777777" w:rsidR="007F5F08" w:rsidRDefault="007F5F08" w:rsidP="000A1DE9">
      <w:pPr>
        <w:spacing w:after="0" w:line="240" w:lineRule="auto"/>
      </w:pPr>
      <w:r>
        <w:separator/>
      </w:r>
    </w:p>
  </w:footnote>
  <w:footnote w:type="continuationSeparator" w:id="0">
    <w:p w14:paraId="42A033D6" w14:textId="77777777" w:rsidR="007F5F08" w:rsidRDefault="007F5F08"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3CDE"/>
    <w:rsid w:val="00056DE7"/>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70DD2"/>
    <w:rsid w:val="0017263B"/>
    <w:rsid w:val="001A3640"/>
    <w:rsid w:val="001B1F3C"/>
    <w:rsid w:val="001B210F"/>
    <w:rsid w:val="001C68BC"/>
    <w:rsid w:val="001C7D09"/>
    <w:rsid w:val="001D5DFD"/>
    <w:rsid w:val="001D7CBB"/>
    <w:rsid w:val="001F3CEA"/>
    <w:rsid w:val="00202775"/>
    <w:rsid w:val="00202DFE"/>
    <w:rsid w:val="00211B40"/>
    <w:rsid w:val="002333B2"/>
    <w:rsid w:val="00234607"/>
    <w:rsid w:val="00234C72"/>
    <w:rsid w:val="00240609"/>
    <w:rsid w:val="002455A6"/>
    <w:rsid w:val="00254A7F"/>
    <w:rsid w:val="00270851"/>
    <w:rsid w:val="00274333"/>
    <w:rsid w:val="00290C27"/>
    <w:rsid w:val="00295BC4"/>
    <w:rsid w:val="002B5927"/>
    <w:rsid w:val="002C1843"/>
    <w:rsid w:val="002D516E"/>
    <w:rsid w:val="002F0394"/>
    <w:rsid w:val="002F2AB9"/>
    <w:rsid w:val="002F513D"/>
    <w:rsid w:val="003128CC"/>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3F7D76"/>
    <w:rsid w:val="00402278"/>
    <w:rsid w:val="00404D54"/>
    <w:rsid w:val="0040677C"/>
    <w:rsid w:val="00412992"/>
    <w:rsid w:val="004155C0"/>
    <w:rsid w:val="004340B5"/>
    <w:rsid w:val="00440B91"/>
    <w:rsid w:val="00443B14"/>
    <w:rsid w:val="00453F21"/>
    <w:rsid w:val="00455606"/>
    <w:rsid w:val="004826D9"/>
    <w:rsid w:val="00486392"/>
    <w:rsid w:val="004A4681"/>
    <w:rsid w:val="004B5472"/>
    <w:rsid w:val="004E3F85"/>
    <w:rsid w:val="004E7AA4"/>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D7345"/>
    <w:rsid w:val="005E25BA"/>
    <w:rsid w:val="005E2884"/>
    <w:rsid w:val="005F248B"/>
    <w:rsid w:val="00601AA9"/>
    <w:rsid w:val="0060411C"/>
    <w:rsid w:val="00612808"/>
    <w:rsid w:val="0061281E"/>
    <w:rsid w:val="00615B39"/>
    <w:rsid w:val="006279E2"/>
    <w:rsid w:val="00647A0C"/>
    <w:rsid w:val="006518C7"/>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34F9B"/>
    <w:rsid w:val="00745DC6"/>
    <w:rsid w:val="00780B1C"/>
    <w:rsid w:val="00795FC2"/>
    <w:rsid w:val="007A05B4"/>
    <w:rsid w:val="007A251C"/>
    <w:rsid w:val="007A78A3"/>
    <w:rsid w:val="007C128B"/>
    <w:rsid w:val="007D7427"/>
    <w:rsid w:val="007E496A"/>
    <w:rsid w:val="007F08B1"/>
    <w:rsid w:val="007F5F08"/>
    <w:rsid w:val="00805C7E"/>
    <w:rsid w:val="008067DF"/>
    <w:rsid w:val="00814243"/>
    <w:rsid w:val="008145DF"/>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23658"/>
    <w:rsid w:val="00B2456E"/>
    <w:rsid w:val="00B27849"/>
    <w:rsid w:val="00B31817"/>
    <w:rsid w:val="00B31B8A"/>
    <w:rsid w:val="00B331EF"/>
    <w:rsid w:val="00B429E8"/>
    <w:rsid w:val="00B436A0"/>
    <w:rsid w:val="00B43C28"/>
    <w:rsid w:val="00B702C1"/>
    <w:rsid w:val="00B86CBA"/>
    <w:rsid w:val="00B87033"/>
    <w:rsid w:val="00B94B3B"/>
    <w:rsid w:val="00BA0ABF"/>
    <w:rsid w:val="00BB27E7"/>
    <w:rsid w:val="00BB2E18"/>
    <w:rsid w:val="00BC0A22"/>
    <w:rsid w:val="00BD2E95"/>
    <w:rsid w:val="00BD5C1B"/>
    <w:rsid w:val="00BE53E0"/>
    <w:rsid w:val="00C13F32"/>
    <w:rsid w:val="00C24349"/>
    <w:rsid w:val="00C53103"/>
    <w:rsid w:val="00C65F0E"/>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60857"/>
    <w:rsid w:val="00D90143"/>
    <w:rsid w:val="00D93E65"/>
    <w:rsid w:val="00DA69FB"/>
    <w:rsid w:val="00DA732E"/>
    <w:rsid w:val="00DB6075"/>
    <w:rsid w:val="00DC1382"/>
    <w:rsid w:val="00DD0D79"/>
    <w:rsid w:val="00DE643C"/>
    <w:rsid w:val="00DE6B6E"/>
    <w:rsid w:val="00DF2F81"/>
    <w:rsid w:val="00DF4266"/>
    <w:rsid w:val="00E156FA"/>
    <w:rsid w:val="00E20130"/>
    <w:rsid w:val="00E24B25"/>
    <w:rsid w:val="00E332F8"/>
    <w:rsid w:val="00E33AC0"/>
    <w:rsid w:val="00E410BA"/>
    <w:rsid w:val="00E52078"/>
    <w:rsid w:val="00E64960"/>
    <w:rsid w:val="00E67719"/>
    <w:rsid w:val="00E80ECE"/>
    <w:rsid w:val="00E827D6"/>
    <w:rsid w:val="00E91620"/>
    <w:rsid w:val="00E92DD0"/>
    <w:rsid w:val="00E94FAA"/>
    <w:rsid w:val="00EC3EF7"/>
    <w:rsid w:val="00EC7F35"/>
    <w:rsid w:val="00ED5A7E"/>
    <w:rsid w:val="00EE42C0"/>
    <w:rsid w:val="00F0365D"/>
    <w:rsid w:val="00F06C47"/>
    <w:rsid w:val="00F369E4"/>
    <w:rsid w:val="00F40D0D"/>
    <w:rsid w:val="00F41E03"/>
    <w:rsid w:val="00F5345E"/>
    <w:rsid w:val="00F577E9"/>
    <w:rsid w:val="00F674EE"/>
    <w:rsid w:val="00F700A6"/>
    <w:rsid w:val="00F7445B"/>
    <w:rsid w:val="00F80E6A"/>
    <w:rsid w:val="00F87A20"/>
    <w:rsid w:val="00FA6045"/>
    <w:rsid w:val="00FA6E7F"/>
    <w:rsid w:val="00FB5203"/>
    <w:rsid w:val="00FB6695"/>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1504</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9</cp:revision>
  <cp:lastPrinted>2026-01-20T21:12:00Z</cp:lastPrinted>
  <dcterms:created xsi:type="dcterms:W3CDTF">2026-03-04T02:12:00Z</dcterms:created>
  <dcterms:modified xsi:type="dcterms:W3CDTF">2026-03-17T18:54:00Z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