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01CE5" w14:textId="77777777" w:rsidR="00A95B84" w:rsidRPr="00A95B84" w:rsidRDefault="00A95B84" w:rsidP="00A95B84">
      <w:pPr>
        <w:spacing w:after="0" w:line="240" w:lineRule="auto"/>
        <w:jc w:val="center"/>
        <w:rPr>
          <w:rFonts w:ascii="Times New Roman" w:eastAsia="Aptos" w:hAnsi="Times New Roman" w:cs="Times New Roman"/>
          <w:b/>
          <w:bCs/>
        </w:rPr>
      </w:pPr>
      <w:r w:rsidRPr="00A95B84">
        <w:rPr>
          <w:rFonts w:ascii="Times New Roman" w:eastAsia="Aptos" w:hAnsi="Times New Roman" w:cs="Times New Roman"/>
          <w:b/>
          <w:bCs/>
        </w:rPr>
        <w:t xml:space="preserve">BOROUGH OF CALIFON COUNCIL </w:t>
      </w:r>
    </w:p>
    <w:p w14:paraId="32B139E3" w14:textId="03421A50" w:rsidR="00A95B84" w:rsidRPr="00A95B84" w:rsidRDefault="00A95B84" w:rsidP="00A95B84">
      <w:pPr>
        <w:spacing w:after="0" w:line="240" w:lineRule="auto"/>
        <w:jc w:val="center"/>
        <w:rPr>
          <w:rFonts w:ascii="Times New Roman" w:eastAsia="Aptos" w:hAnsi="Times New Roman" w:cs="Times New Roman"/>
          <w:b/>
          <w:bCs/>
        </w:rPr>
      </w:pPr>
      <w:r w:rsidRPr="00A95B84">
        <w:rPr>
          <w:rFonts w:ascii="Times New Roman" w:eastAsia="Aptos" w:hAnsi="Times New Roman" w:cs="Times New Roman"/>
          <w:b/>
          <w:bCs/>
        </w:rPr>
        <w:t xml:space="preserve">REGULAR MEETING MINUTES OF </w:t>
      </w:r>
      <w:r>
        <w:rPr>
          <w:rFonts w:ascii="Times New Roman" w:eastAsia="Aptos" w:hAnsi="Times New Roman" w:cs="Times New Roman"/>
          <w:b/>
          <w:bCs/>
        </w:rPr>
        <w:t>JULY 15</w:t>
      </w:r>
      <w:r w:rsidRPr="00A95B84">
        <w:rPr>
          <w:rFonts w:ascii="Times New Roman" w:eastAsia="Aptos" w:hAnsi="Times New Roman" w:cs="Times New Roman"/>
          <w:b/>
          <w:bCs/>
        </w:rPr>
        <w:t>, 2025</w:t>
      </w:r>
    </w:p>
    <w:p w14:paraId="540688E1" w14:textId="77777777" w:rsidR="00A95B84" w:rsidRPr="00A95B84" w:rsidRDefault="00A95B84" w:rsidP="00A95B84">
      <w:pPr>
        <w:spacing w:after="0" w:line="240" w:lineRule="auto"/>
        <w:rPr>
          <w:rFonts w:ascii="Times New Roman" w:eastAsia="Aptos" w:hAnsi="Times New Roman" w:cs="Times New Roman"/>
          <w:b/>
          <w:bCs/>
          <w:sz w:val="28"/>
          <w:szCs w:val="28"/>
        </w:rPr>
      </w:pPr>
    </w:p>
    <w:p w14:paraId="19BDFF03" w14:textId="77777777" w:rsidR="00A95B84" w:rsidRPr="00A95B84" w:rsidRDefault="00A95B84" w:rsidP="00A95B84">
      <w:pPr>
        <w:spacing w:after="0" w:line="240" w:lineRule="auto"/>
        <w:rPr>
          <w:rFonts w:ascii="Times New Roman" w:eastAsia="Aptos" w:hAnsi="Times New Roman" w:cs="Times New Roman"/>
          <w:b/>
          <w:bCs/>
          <w:sz w:val="24"/>
          <w:szCs w:val="24"/>
        </w:rPr>
      </w:pPr>
      <w:r w:rsidRPr="00A95B84">
        <w:rPr>
          <w:rFonts w:ascii="Times New Roman" w:eastAsia="Aptos" w:hAnsi="Times New Roman" w:cs="Times New Roman"/>
          <w:b/>
          <w:bCs/>
          <w:sz w:val="24"/>
          <w:szCs w:val="24"/>
        </w:rPr>
        <w:t>CALL TO ORDER</w:t>
      </w:r>
    </w:p>
    <w:p w14:paraId="28ECDB07" w14:textId="6EF9A115" w:rsidR="00A95B84" w:rsidRPr="00A95B84" w:rsidRDefault="00A95B84" w:rsidP="00A95B84">
      <w:pPr>
        <w:spacing w:line="252" w:lineRule="auto"/>
        <w:rPr>
          <w:rFonts w:ascii="Times New Roman" w:eastAsia="Aptos" w:hAnsi="Times New Roman" w:cs="Times New Roman"/>
          <w:b/>
          <w:bCs/>
          <w:i/>
          <w:iCs/>
          <w:szCs w:val="24"/>
        </w:rPr>
      </w:pPr>
      <w:r>
        <w:rPr>
          <w:rFonts w:ascii="Times New Roman" w:eastAsia="Aptos" w:hAnsi="Times New Roman" w:cs="Times New Roman"/>
          <w:b/>
          <w:bCs/>
          <w:szCs w:val="24"/>
        </w:rPr>
        <w:t>Mayor Daniel</w:t>
      </w:r>
      <w:r w:rsidRPr="00A95B84">
        <w:rPr>
          <w:rFonts w:ascii="Times New Roman" w:eastAsia="Aptos" w:hAnsi="Times New Roman" w:cs="Times New Roman"/>
          <w:b/>
          <w:bCs/>
          <w:szCs w:val="24"/>
        </w:rPr>
        <w:t xml:space="preserve"> called the meeting to order at 7:0</w:t>
      </w:r>
      <w:r>
        <w:rPr>
          <w:rFonts w:ascii="Times New Roman" w:eastAsia="Aptos" w:hAnsi="Times New Roman" w:cs="Times New Roman"/>
          <w:b/>
          <w:bCs/>
          <w:szCs w:val="24"/>
        </w:rPr>
        <w:t>0</w:t>
      </w:r>
      <w:r w:rsidRPr="00A95B84">
        <w:rPr>
          <w:rFonts w:ascii="Times New Roman" w:eastAsia="Aptos" w:hAnsi="Times New Roman" w:cs="Times New Roman"/>
          <w:b/>
          <w:bCs/>
          <w:szCs w:val="24"/>
        </w:rPr>
        <w:t xml:space="preserve"> p.m. </w:t>
      </w:r>
      <w:r w:rsidRPr="00A95B84">
        <w:rPr>
          <w:rFonts w:ascii="Times New Roman" w:eastAsia="Aptos" w:hAnsi="Times New Roman" w:cs="Times New Roman"/>
          <w:b/>
          <w:bCs/>
          <w:i/>
          <w:iCs/>
          <w:szCs w:val="24"/>
        </w:rPr>
        <w:t xml:space="preserve">“I would like to announce and have placed in the minutes that adequate notice of this Regular Meeting of the Califon Borough Council has been provided in accordance with the Open Public Meetings Act by publication of the legal notice in the Hunterdon Review and the Hunterdon County Democrat. In addition, a copy of this notice was posted on the bulletin board in the municipal building and is on file in the Clerk/Administrator’s office”.  </w:t>
      </w:r>
    </w:p>
    <w:p w14:paraId="219B5338" w14:textId="77777777" w:rsidR="00A95B84" w:rsidRPr="00A95B84" w:rsidRDefault="00A95B84" w:rsidP="00A95B84">
      <w:pPr>
        <w:spacing w:after="0" w:line="240" w:lineRule="auto"/>
        <w:rPr>
          <w:rFonts w:ascii="Times New Roman" w:eastAsia="Aptos" w:hAnsi="Times New Roman" w:cs="Times New Roman"/>
          <w:sz w:val="24"/>
          <w:szCs w:val="24"/>
        </w:rPr>
      </w:pPr>
      <w:r w:rsidRPr="00A95B84">
        <w:rPr>
          <w:rFonts w:ascii="Times New Roman" w:eastAsia="Aptos" w:hAnsi="Times New Roman" w:cs="Times New Roman"/>
          <w:b/>
          <w:bCs/>
          <w:sz w:val="24"/>
          <w:szCs w:val="24"/>
        </w:rPr>
        <w:t xml:space="preserve">FLAG SALUTE – </w:t>
      </w:r>
      <w:r w:rsidRPr="00A95B84">
        <w:rPr>
          <w:rFonts w:ascii="Times New Roman" w:eastAsia="Aptos" w:hAnsi="Times New Roman" w:cs="Times New Roman"/>
          <w:sz w:val="24"/>
          <w:szCs w:val="24"/>
        </w:rPr>
        <w:t>The Pledge of Allegiance was recited.</w:t>
      </w:r>
    </w:p>
    <w:p w14:paraId="372ADBBA" w14:textId="77777777" w:rsidR="00F674EE" w:rsidRPr="005A28A4" w:rsidRDefault="00F674EE" w:rsidP="00F674EE">
      <w:pPr>
        <w:pStyle w:val="NoSpacing"/>
        <w:rPr>
          <w:rFonts w:ascii="Times New Roman" w:hAnsi="Times New Roman" w:cs="Times New Roman"/>
          <w:sz w:val="24"/>
          <w:szCs w:val="24"/>
        </w:rPr>
      </w:pPr>
    </w:p>
    <w:p w14:paraId="023C32C2" w14:textId="049E643D" w:rsidR="00F674EE" w:rsidRDefault="005A28A4" w:rsidP="005A28A4">
      <w:pPr>
        <w:pStyle w:val="NoSpacing"/>
        <w:rPr>
          <w:rFonts w:ascii="Times New Roman" w:hAnsi="Times New Roman" w:cs="Times New Roman"/>
          <w:b/>
          <w:bCs/>
          <w:sz w:val="24"/>
          <w:szCs w:val="24"/>
        </w:rPr>
      </w:pPr>
      <w:r w:rsidRPr="005A28A4">
        <w:rPr>
          <w:rFonts w:ascii="Times New Roman" w:hAnsi="Times New Roman" w:cs="Times New Roman"/>
          <w:b/>
          <w:bCs/>
          <w:sz w:val="24"/>
          <w:szCs w:val="24"/>
        </w:rPr>
        <w:t>ROLL CALL</w:t>
      </w:r>
    </w:p>
    <w:tbl>
      <w:tblPr>
        <w:tblW w:w="3980" w:type="dxa"/>
        <w:tblLook w:val="04A0" w:firstRow="1" w:lastRow="0" w:firstColumn="1" w:lastColumn="0" w:noHBand="0" w:noVBand="1"/>
      </w:tblPr>
      <w:tblGrid>
        <w:gridCol w:w="2040"/>
        <w:gridCol w:w="940"/>
        <w:gridCol w:w="1000"/>
      </w:tblGrid>
      <w:tr w:rsidR="00647A0C" w:rsidRPr="009206EE" w14:paraId="74A20B3C" w14:textId="77777777" w:rsidTr="00647A0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7C543D8"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5C8A244" w14:textId="77777777" w:rsidR="00647A0C" w:rsidRPr="009206EE" w:rsidRDefault="00647A0C" w:rsidP="00647A0C">
            <w:pPr>
              <w:spacing w:after="0" w:line="240" w:lineRule="auto"/>
              <w:jc w:val="center"/>
              <w:rPr>
                <w:rFonts w:ascii="Times New Roman" w:eastAsia="Times New Roman" w:hAnsi="Times New Roman" w:cs="Times New Roman"/>
                <w:color w:val="000000"/>
              </w:rPr>
            </w:pPr>
            <w:r w:rsidRPr="009206EE">
              <w:rPr>
                <w:rFonts w:ascii="Times New Roman" w:eastAsia="Times New Roman" w:hAnsi="Times New Roman" w:cs="Times New Roman"/>
                <w:color w:val="000000"/>
              </w:rPr>
              <w:t>Present</w:t>
            </w:r>
          </w:p>
        </w:tc>
        <w:tc>
          <w:tcPr>
            <w:tcW w:w="1000" w:type="dxa"/>
            <w:tcBorders>
              <w:top w:val="single" w:sz="4" w:space="0" w:color="auto"/>
              <w:left w:val="nil"/>
              <w:bottom w:val="single" w:sz="4" w:space="0" w:color="auto"/>
              <w:right w:val="single" w:sz="4" w:space="0" w:color="auto"/>
            </w:tcBorders>
            <w:noWrap/>
            <w:vAlign w:val="bottom"/>
            <w:hideMark/>
          </w:tcPr>
          <w:p w14:paraId="4D05DAA7" w14:textId="77777777" w:rsidR="00647A0C" w:rsidRPr="009206EE" w:rsidRDefault="00647A0C" w:rsidP="00647A0C">
            <w:pPr>
              <w:spacing w:after="0" w:line="240" w:lineRule="auto"/>
              <w:jc w:val="center"/>
              <w:rPr>
                <w:rFonts w:ascii="Times New Roman" w:eastAsia="Times New Roman" w:hAnsi="Times New Roman" w:cs="Times New Roman"/>
                <w:color w:val="000000"/>
              </w:rPr>
            </w:pPr>
            <w:r w:rsidRPr="009206EE">
              <w:rPr>
                <w:rFonts w:ascii="Times New Roman" w:eastAsia="Times New Roman" w:hAnsi="Times New Roman" w:cs="Times New Roman"/>
                <w:color w:val="000000"/>
              </w:rPr>
              <w:t>Absent</w:t>
            </w:r>
          </w:p>
        </w:tc>
      </w:tr>
      <w:tr w:rsidR="00647A0C" w:rsidRPr="009206EE" w14:paraId="74A9C5F2"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E785A3"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57FE7F54" w14:textId="7D984EA0"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r w:rsidR="00A95B84">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9678D6F"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647A0C" w:rsidRPr="009206EE" w14:paraId="7A4E62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1BC0F6"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33C67483" w14:textId="19FE97FB"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r w:rsidR="00A95B84">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F708294"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647A0C" w:rsidRPr="009206EE" w14:paraId="56ADB6D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2C22B056"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49D3AAAF" w14:textId="32D1DDFF"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r w:rsidR="00A95B84">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847D470"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647A0C" w:rsidRPr="009206EE" w14:paraId="2370FA5B"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4CFE85"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61CD2408" w14:textId="7365E0D3"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r w:rsidR="00A95B84">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15EC4071"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647A0C" w:rsidRPr="009206EE" w14:paraId="72CD1740"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40413D97"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21E49D1A" w14:textId="0550DB1E"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r w:rsidR="00A95B84">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A6BC0B7"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bl>
    <w:p w14:paraId="36059229" w14:textId="77777777" w:rsidR="0092118A" w:rsidRDefault="0092118A" w:rsidP="00BE53E0">
      <w:pPr>
        <w:pStyle w:val="NoSpacing"/>
        <w:rPr>
          <w:rFonts w:ascii="Times New Roman" w:hAnsi="Times New Roman" w:cs="Times New Roman"/>
          <w:b/>
          <w:bCs/>
          <w:sz w:val="24"/>
          <w:szCs w:val="24"/>
        </w:rPr>
      </w:pPr>
    </w:p>
    <w:p w14:paraId="62B93DF4" w14:textId="3FB40DE6" w:rsidR="00A95B84" w:rsidRPr="00A95B84" w:rsidRDefault="00A95B84" w:rsidP="00A95B84">
      <w:pPr>
        <w:rPr>
          <w:rFonts w:ascii="Times New Roman" w:hAnsi="Times New Roman" w:cs="Times New Roman"/>
          <w:szCs w:val="24"/>
        </w:rPr>
      </w:pPr>
      <w:r w:rsidRPr="00A95B84">
        <w:rPr>
          <w:rFonts w:ascii="Times New Roman" w:hAnsi="Times New Roman" w:cs="Times New Roman"/>
          <w:szCs w:val="24"/>
        </w:rPr>
        <w:t xml:space="preserve">Others present: </w:t>
      </w:r>
      <w:r w:rsidRPr="00A95B84">
        <w:rPr>
          <w:rFonts w:ascii="Times New Roman" w:hAnsi="Times New Roman" w:cs="Times New Roman"/>
          <w:szCs w:val="24"/>
        </w:rPr>
        <w:t xml:space="preserve">Mayor Daniel, </w:t>
      </w:r>
      <w:r w:rsidRPr="00A95B84">
        <w:rPr>
          <w:rFonts w:ascii="Times New Roman" w:hAnsi="Times New Roman" w:cs="Times New Roman"/>
          <w:szCs w:val="24"/>
        </w:rPr>
        <w:t>Borough Attorney Anderson</w:t>
      </w:r>
      <w:r w:rsidR="00D452BD">
        <w:rPr>
          <w:rFonts w:ascii="Times New Roman" w:hAnsi="Times New Roman" w:cs="Times New Roman"/>
          <w:szCs w:val="24"/>
        </w:rPr>
        <w:t xml:space="preserve">, </w:t>
      </w:r>
      <w:r w:rsidR="00D452BD" w:rsidRPr="00A95B84">
        <w:rPr>
          <w:rFonts w:ascii="Times New Roman" w:hAnsi="Times New Roman" w:cs="Times New Roman"/>
          <w:szCs w:val="24"/>
        </w:rPr>
        <w:t>Clerk/Administrator Haughey</w:t>
      </w:r>
    </w:p>
    <w:p w14:paraId="55C080C9" w14:textId="09F2CEA4" w:rsidR="008F00AF" w:rsidRDefault="008F00AF" w:rsidP="0092118A">
      <w:pPr>
        <w:pStyle w:val="ListParagraph"/>
        <w:ind w:left="0"/>
        <w:rPr>
          <w:rFonts w:cs="Times New Roman"/>
          <w:b/>
          <w:bCs/>
          <w:szCs w:val="24"/>
        </w:rPr>
      </w:pPr>
      <w:r>
        <w:rPr>
          <w:rFonts w:cs="Times New Roman"/>
          <w:b/>
          <w:bCs/>
          <w:szCs w:val="24"/>
        </w:rPr>
        <w:t>CORRESPONDENCE</w:t>
      </w:r>
    </w:p>
    <w:p w14:paraId="2F72FDFE" w14:textId="6A9889DD" w:rsidR="00A06404" w:rsidRPr="00320969" w:rsidRDefault="00D452BD" w:rsidP="0092118A">
      <w:pPr>
        <w:pStyle w:val="ListParagraph"/>
        <w:ind w:left="0"/>
        <w:rPr>
          <w:rFonts w:cs="Times New Roman"/>
          <w:sz w:val="22"/>
        </w:rPr>
      </w:pPr>
      <w:r>
        <w:rPr>
          <w:rFonts w:cs="Times New Roman"/>
          <w:sz w:val="22"/>
        </w:rPr>
        <w:t>The Borough received a l</w:t>
      </w:r>
      <w:r w:rsidR="00712D40" w:rsidRPr="00C83A1D">
        <w:rPr>
          <w:rFonts w:cs="Times New Roman"/>
          <w:sz w:val="22"/>
        </w:rPr>
        <w:t xml:space="preserve">etter from </w:t>
      </w:r>
      <w:r w:rsidR="00A06404" w:rsidRPr="00C83A1D">
        <w:rPr>
          <w:rFonts w:cs="Times New Roman"/>
          <w:sz w:val="22"/>
        </w:rPr>
        <w:t>the Department</w:t>
      </w:r>
      <w:r w:rsidR="00712D40" w:rsidRPr="00C83A1D">
        <w:rPr>
          <w:rFonts w:cs="Times New Roman"/>
          <w:sz w:val="22"/>
        </w:rPr>
        <w:t xml:space="preserve"> of Agriculture</w:t>
      </w:r>
      <w:r w:rsidR="00320969">
        <w:rPr>
          <w:rFonts w:cs="Times New Roman"/>
          <w:sz w:val="22"/>
        </w:rPr>
        <w:t xml:space="preserve"> regarding</w:t>
      </w:r>
      <w:r w:rsidR="00A06404">
        <w:rPr>
          <w:rFonts w:cs="Times New Roman"/>
          <w:sz w:val="22"/>
        </w:rPr>
        <w:t xml:space="preserve"> the detection of egg masses from</w:t>
      </w:r>
      <w:r w:rsidR="00320969">
        <w:rPr>
          <w:rFonts w:cs="Times New Roman"/>
          <w:sz w:val="22"/>
        </w:rPr>
        <w:t xml:space="preserve"> </w:t>
      </w:r>
      <w:r w:rsidR="00A06404">
        <w:rPr>
          <w:rFonts w:cs="Times New Roman"/>
          <w:sz w:val="22"/>
        </w:rPr>
        <w:t>Lymantria</w:t>
      </w:r>
      <w:r w:rsidR="00320969">
        <w:rPr>
          <w:rFonts w:cs="Times New Roman"/>
          <w:sz w:val="22"/>
        </w:rPr>
        <w:t xml:space="preserve"> dispar, dispar- more commonly known as gypsy moth</w:t>
      </w:r>
      <w:r w:rsidR="00A06404">
        <w:rPr>
          <w:rFonts w:cs="Times New Roman"/>
          <w:sz w:val="22"/>
        </w:rPr>
        <w:t>s in the Borough</w:t>
      </w:r>
      <w:r w:rsidR="00320969">
        <w:rPr>
          <w:rFonts w:cs="Times New Roman"/>
          <w:sz w:val="22"/>
        </w:rPr>
        <w:t xml:space="preserve">. </w:t>
      </w:r>
      <w:r w:rsidR="00A95B84">
        <w:rPr>
          <w:rFonts w:cs="Times New Roman"/>
          <w:sz w:val="22"/>
        </w:rPr>
        <w:t xml:space="preserve">The Borough Council unanimously agreed to have the Department of Agriculture conduct gypsy moth egg mass surveys </w:t>
      </w:r>
      <w:r w:rsidR="00320969">
        <w:rPr>
          <w:rFonts w:cs="Times New Roman"/>
          <w:sz w:val="22"/>
        </w:rPr>
        <w:t xml:space="preserve">in </w:t>
      </w:r>
      <w:r w:rsidR="00A06404">
        <w:rPr>
          <w:rFonts w:cs="Times New Roman"/>
          <w:sz w:val="22"/>
        </w:rPr>
        <w:t xml:space="preserve">the residential and recreational areas of </w:t>
      </w:r>
      <w:r w:rsidR="00320969">
        <w:rPr>
          <w:rFonts w:cs="Times New Roman"/>
          <w:sz w:val="22"/>
        </w:rPr>
        <w:t xml:space="preserve">Califon at no cost to the Borough.  </w:t>
      </w:r>
    </w:p>
    <w:p w14:paraId="6BBA9100" w14:textId="77777777" w:rsidR="00A95B84" w:rsidRDefault="00A95B84" w:rsidP="0092118A">
      <w:pPr>
        <w:pStyle w:val="ListParagraph"/>
        <w:ind w:left="0"/>
        <w:rPr>
          <w:rFonts w:cs="Times New Roman"/>
          <w:b/>
          <w:bCs/>
          <w:sz w:val="22"/>
        </w:rPr>
      </w:pPr>
    </w:p>
    <w:p w14:paraId="646F302D" w14:textId="0119B72B" w:rsidR="00712D40" w:rsidRDefault="00A95B84" w:rsidP="0092118A">
      <w:pPr>
        <w:pStyle w:val="ListParagraph"/>
        <w:ind w:left="0"/>
        <w:rPr>
          <w:rFonts w:cs="Times New Roman"/>
          <w:sz w:val="22"/>
        </w:rPr>
      </w:pPr>
      <w:r w:rsidRPr="00A95B84">
        <w:rPr>
          <w:rFonts w:cs="Times New Roman"/>
          <w:sz w:val="22"/>
        </w:rPr>
        <w:t>Roberta Broussard, from the Califon Historical Society,</w:t>
      </w:r>
      <w:r w:rsidR="00C83A1D">
        <w:rPr>
          <w:rFonts w:cs="Times New Roman"/>
          <w:sz w:val="22"/>
        </w:rPr>
        <w:t xml:space="preserve"> was in attendance and</w:t>
      </w:r>
      <w:r w:rsidRPr="00A95B84">
        <w:rPr>
          <w:rFonts w:cs="Times New Roman"/>
          <w:sz w:val="22"/>
        </w:rPr>
        <w:t xml:space="preserve"> </w:t>
      </w:r>
      <w:r>
        <w:rPr>
          <w:rFonts w:cs="Times New Roman"/>
          <w:sz w:val="22"/>
        </w:rPr>
        <w:t>followed up on a l</w:t>
      </w:r>
      <w:r w:rsidR="00712D40" w:rsidRPr="00A95B84">
        <w:rPr>
          <w:rFonts w:cs="Times New Roman"/>
          <w:sz w:val="22"/>
        </w:rPr>
        <w:t xml:space="preserve">etter </w:t>
      </w:r>
      <w:r>
        <w:rPr>
          <w:rFonts w:cs="Times New Roman"/>
          <w:sz w:val="22"/>
        </w:rPr>
        <w:t xml:space="preserve">she had sent </w:t>
      </w:r>
      <w:r w:rsidR="00320969" w:rsidRPr="00A95B84">
        <w:rPr>
          <w:rFonts w:cs="Times New Roman"/>
          <w:sz w:val="22"/>
        </w:rPr>
        <w:t>requesting</w:t>
      </w:r>
      <w:r w:rsidR="00320969" w:rsidRPr="00320969">
        <w:rPr>
          <w:rFonts w:cs="Times New Roman"/>
          <w:sz w:val="22"/>
        </w:rPr>
        <w:t xml:space="preserve"> permission </w:t>
      </w:r>
      <w:r w:rsidR="00C83A1D">
        <w:rPr>
          <w:rFonts w:cs="Times New Roman"/>
          <w:sz w:val="22"/>
        </w:rPr>
        <w:t xml:space="preserve">from the Borough Council </w:t>
      </w:r>
      <w:r w:rsidR="00320969" w:rsidRPr="00320969">
        <w:rPr>
          <w:rFonts w:cs="Times New Roman"/>
          <w:sz w:val="22"/>
        </w:rPr>
        <w:t>to place an 8 x 5 shed on 51 River Rd</w:t>
      </w:r>
      <w:r w:rsidR="00A06404">
        <w:rPr>
          <w:rFonts w:cs="Times New Roman"/>
          <w:sz w:val="22"/>
        </w:rPr>
        <w:t xml:space="preserve"> to house items and artifacts belonging to the Society. </w:t>
      </w:r>
      <w:r w:rsidR="00C83A1D">
        <w:rPr>
          <w:rFonts w:cs="Times New Roman"/>
          <w:sz w:val="22"/>
        </w:rPr>
        <w:t>The Council unanimously agreed to grant permission. Ms. Broussard stated that she would get the additional required approvals, from the Water Supply Authority the Borough Zoning Officer a</w:t>
      </w:r>
      <w:r w:rsidR="00D452BD">
        <w:rPr>
          <w:rFonts w:cs="Times New Roman"/>
          <w:sz w:val="22"/>
        </w:rPr>
        <w:t xml:space="preserve">nd </w:t>
      </w:r>
      <w:r w:rsidR="00C83A1D">
        <w:rPr>
          <w:rFonts w:cs="Times New Roman"/>
          <w:sz w:val="22"/>
        </w:rPr>
        <w:t xml:space="preserve">the Planning Board. </w:t>
      </w:r>
    </w:p>
    <w:p w14:paraId="63D3E53D" w14:textId="77777777" w:rsidR="00A06404" w:rsidRDefault="00A06404" w:rsidP="0092118A">
      <w:pPr>
        <w:pStyle w:val="ListParagraph"/>
        <w:ind w:left="0"/>
        <w:rPr>
          <w:rFonts w:cs="Times New Roman"/>
          <w:sz w:val="22"/>
        </w:rPr>
      </w:pPr>
    </w:p>
    <w:p w14:paraId="2A10692D" w14:textId="5DD3744B" w:rsidR="00B2456E" w:rsidRPr="00320969" w:rsidRDefault="00D452BD" w:rsidP="00B2456E">
      <w:pPr>
        <w:pStyle w:val="ListParagraph"/>
        <w:ind w:left="0"/>
        <w:rPr>
          <w:rFonts w:cs="Times New Roman"/>
          <w:sz w:val="22"/>
        </w:rPr>
      </w:pPr>
      <w:r>
        <w:rPr>
          <w:rFonts w:cs="Times New Roman"/>
          <w:sz w:val="22"/>
        </w:rPr>
        <w:t>The Borough received a l</w:t>
      </w:r>
      <w:r w:rsidR="00B2456E" w:rsidRPr="00C83A1D">
        <w:rPr>
          <w:rFonts w:cs="Times New Roman"/>
          <w:sz w:val="22"/>
        </w:rPr>
        <w:t>etter from Board of County Commissioners</w:t>
      </w:r>
      <w:r w:rsidR="00320969">
        <w:rPr>
          <w:rFonts w:cs="Times New Roman"/>
          <w:b/>
          <w:bCs/>
          <w:sz w:val="22"/>
        </w:rPr>
        <w:t xml:space="preserve"> </w:t>
      </w:r>
      <w:r w:rsidR="00320969" w:rsidRPr="00320969">
        <w:rPr>
          <w:rFonts w:cs="Times New Roman"/>
          <w:sz w:val="22"/>
        </w:rPr>
        <w:t xml:space="preserve">requesting </w:t>
      </w:r>
      <w:r>
        <w:rPr>
          <w:rFonts w:cs="Times New Roman"/>
          <w:sz w:val="22"/>
        </w:rPr>
        <w:t>c</w:t>
      </w:r>
      <w:r w:rsidR="00320969" w:rsidRPr="00320969">
        <w:rPr>
          <w:rFonts w:cs="Times New Roman"/>
          <w:sz w:val="22"/>
        </w:rPr>
        <w:t xml:space="preserve">ooperation in opposing federal legislation to allow heavier trucks on our roadways.  The Commissioners site increased risks to public safety, accelerating the deterioration of local and county infrastructure, and imposing financial burdens on taxpayers. </w:t>
      </w:r>
      <w:r>
        <w:rPr>
          <w:rFonts w:cs="Times New Roman"/>
          <w:sz w:val="22"/>
        </w:rPr>
        <w:t>T</w:t>
      </w:r>
      <w:r w:rsidR="00320969">
        <w:rPr>
          <w:rFonts w:cs="Times New Roman"/>
          <w:sz w:val="22"/>
        </w:rPr>
        <w:t xml:space="preserve">he Council </w:t>
      </w:r>
      <w:r>
        <w:rPr>
          <w:rFonts w:cs="Times New Roman"/>
          <w:sz w:val="22"/>
        </w:rPr>
        <w:t xml:space="preserve">unanimously agreed to pass a resolution opposing efforts to allow heavier trucks on NJ roadways.  Clerk/Administrator Haughey will prepare one for the next Borough Council Meeting. </w:t>
      </w:r>
    </w:p>
    <w:p w14:paraId="63E44F30" w14:textId="77777777" w:rsidR="00A06404" w:rsidRDefault="00320969" w:rsidP="0092118A">
      <w:pPr>
        <w:pStyle w:val="ListParagraph"/>
        <w:ind w:left="0"/>
        <w:rPr>
          <w:rFonts w:cs="Times New Roman"/>
          <w:sz w:val="22"/>
        </w:rPr>
      </w:pPr>
      <w:r>
        <w:rPr>
          <w:rFonts w:cs="Times New Roman"/>
          <w:sz w:val="22"/>
        </w:rPr>
        <w:tab/>
      </w:r>
    </w:p>
    <w:p w14:paraId="3DC34899" w14:textId="5FC64F34" w:rsidR="00B2456E" w:rsidRDefault="00320969" w:rsidP="0092118A">
      <w:pPr>
        <w:pStyle w:val="ListParagraph"/>
        <w:ind w:left="0"/>
        <w:rPr>
          <w:rFonts w:cs="Times New Roman"/>
          <w:sz w:val="22"/>
        </w:rPr>
      </w:pPr>
      <w:r>
        <w:rPr>
          <w:rFonts w:cs="Times New Roman"/>
          <w:sz w:val="22"/>
        </w:rPr>
        <w:t xml:space="preserve">The documents regarding the </w:t>
      </w:r>
      <w:r w:rsidRPr="00D452BD">
        <w:rPr>
          <w:rFonts w:cs="Times New Roman"/>
          <w:sz w:val="22"/>
        </w:rPr>
        <w:t>land transfer</w:t>
      </w:r>
      <w:r>
        <w:rPr>
          <w:rFonts w:cs="Times New Roman"/>
          <w:sz w:val="22"/>
        </w:rPr>
        <w:t xml:space="preserve"> from the county for the Weiss Mill Dam were sent to the Borough Attorney </w:t>
      </w:r>
      <w:r w:rsidR="00D452BD">
        <w:rPr>
          <w:rFonts w:cs="Times New Roman"/>
          <w:sz w:val="22"/>
        </w:rPr>
        <w:t xml:space="preserve">July 15, 2025. </w:t>
      </w:r>
    </w:p>
    <w:p w14:paraId="0A87AF0D" w14:textId="77777777" w:rsidR="00A06404" w:rsidRDefault="00A06404" w:rsidP="0092118A">
      <w:pPr>
        <w:pStyle w:val="ListParagraph"/>
        <w:ind w:left="0"/>
        <w:rPr>
          <w:rFonts w:cs="Times New Roman"/>
          <w:sz w:val="22"/>
        </w:rPr>
      </w:pPr>
    </w:p>
    <w:p w14:paraId="13B4E6D3" w14:textId="32AFE52D" w:rsidR="00320969" w:rsidRDefault="00320969" w:rsidP="0092118A">
      <w:pPr>
        <w:pStyle w:val="ListParagraph"/>
        <w:ind w:left="0"/>
        <w:rPr>
          <w:rFonts w:cs="Times New Roman"/>
          <w:sz w:val="22"/>
        </w:rPr>
      </w:pPr>
      <w:r>
        <w:rPr>
          <w:rFonts w:cs="Times New Roman"/>
          <w:sz w:val="22"/>
        </w:rPr>
        <w:t xml:space="preserve">The notice to </w:t>
      </w:r>
      <w:r w:rsidRPr="00D452BD">
        <w:rPr>
          <w:rFonts w:cs="Times New Roman"/>
          <w:sz w:val="22"/>
        </w:rPr>
        <w:t xml:space="preserve">bidders for </w:t>
      </w:r>
      <w:r w:rsidR="00D452BD">
        <w:rPr>
          <w:rFonts w:cs="Times New Roman"/>
          <w:sz w:val="22"/>
        </w:rPr>
        <w:t xml:space="preserve">Road Improvements to </w:t>
      </w:r>
      <w:r w:rsidRPr="00D452BD">
        <w:rPr>
          <w:rFonts w:cs="Times New Roman"/>
          <w:sz w:val="22"/>
        </w:rPr>
        <w:t xml:space="preserve">Philhower Avenue </w:t>
      </w:r>
      <w:r w:rsidR="00D452BD">
        <w:rPr>
          <w:rFonts w:cs="Times New Roman"/>
          <w:sz w:val="22"/>
        </w:rPr>
        <w:t>were posted on the Borough website and</w:t>
      </w:r>
      <w:r>
        <w:rPr>
          <w:rFonts w:cs="Times New Roman"/>
          <w:sz w:val="22"/>
        </w:rPr>
        <w:t xml:space="preserve"> will be printed in </w:t>
      </w:r>
      <w:r w:rsidR="00D452BD">
        <w:rPr>
          <w:rFonts w:cs="Times New Roman"/>
          <w:sz w:val="22"/>
        </w:rPr>
        <w:t xml:space="preserve">the July 16 edition of the </w:t>
      </w:r>
      <w:r>
        <w:rPr>
          <w:rFonts w:cs="Times New Roman"/>
          <w:sz w:val="22"/>
        </w:rPr>
        <w:t xml:space="preserve">Hunterdon Review. The bids will be opened here at the </w:t>
      </w:r>
      <w:r w:rsidR="00A06404">
        <w:rPr>
          <w:rFonts w:cs="Times New Roman"/>
          <w:sz w:val="22"/>
        </w:rPr>
        <w:t>Municipal</w:t>
      </w:r>
      <w:r>
        <w:rPr>
          <w:rFonts w:cs="Times New Roman"/>
          <w:sz w:val="22"/>
        </w:rPr>
        <w:t xml:space="preserve"> Building on August </w:t>
      </w:r>
      <w:r w:rsidR="00A06404">
        <w:rPr>
          <w:rFonts w:cs="Times New Roman"/>
          <w:sz w:val="22"/>
        </w:rPr>
        <w:t>7</w:t>
      </w:r>
      <w:r>
        <w:rPr>
          <w:rFonts w:cs="Times New Roman"/>
          <w:sz w:val="22"/>
        </w:rPr>
        <w:t xml:space="preserve">th at 10 am. </w:t>
      </w:r>
    </w:p>
    <w:p w14:paraId="1AF135F6" w14:textId="77777777" w:rsidR="00D452BD" w:rsidRDefault="00D452BD" w:rsidP="00D452BD">
      <w:pPr>
        <w:rPr>
          <w:rFonts w:ascii="Times New Roman" w:hAnsi="Times New Roman" w:cs="Times New Roman"/>
          <w:b/>
          <w:bCs/>
          <w:sz w:val="24"/>
          <w:szCs w:val="24"/>
        </w:rPr>
      </w:pPr>
      <w:r>
        <w:rPr>
          <w:rFonts w:ascii="Times New Roman" w:hAnsi="Times New Roman" w:cs="Times New Roman"/>
          <w:b/>
          <w:bCs/>
          <w:sz w:val="24"/>
          <w:szCs w:val="24"/>
        </w:rPr>
        <w:t>PUBLIC COMMENT</w:t>
      </w:r>
    </w:p>
    <w:p w14:paraId="7F66845F" w14:textId="05631B38" w:rsidR="00D452BD" w:rsidRDefault="00D452BD" w:rsidP="0092118A">
      <w:pPr>
        <w:pStyle w:val="ListParagraph"/>
        <w:ind w:left="0"/>
        <w:rPr>
          <w:rFonts w:cs="Times New Roman"/>
          <w:sz w:val="22"/>
        </w:rPr>
      </w:pPr>
      <w:r>
        <w:rPr>
          <w:rFonts w:cs="Times New Roman"/>
          <w:sz w:val="22"/>
        </w:rPr>
        <w:t xml:space="preserve">Matthew Taylor, resident, brought copies for each Council Member of a proposal to regulate construction noise, work hours and property impact in residential areas. </w:t>
      </w:r>
    </w:p>
    <w:p w14:paraId="231EFAD6" w14:textId="02A933A6" w:rsidR="00D452BD" w:rsidRDefault="00D452BD" w:rsidP="0092118A">
      <w:pPr>
        <w:pStyle w:val="ListParagraph"/>
        <w:ind w:left="0"/>
        <w:rPr>
          <w:rFonts w:cs="Times New Roman"/>
          <w:sz w:val="22"/>
        </w:rPr>
      </w:pPr>
    </w:p>
    <w:p w14:paraId="37691FA8" w14:textId="2370BF12" w:rsidR="00780A1E" w:rsidRDefault="00D452BD" w:rsidP="0092118A">
      <w:pPr>
        <w:pStyle w:val="ListParagraph"/>
        <w:ind w:left="0"/>
        <w:rPr>
          <w:rFonts w:cs="Times New Roman"/>
          <w:sz w:val="22"/>
        </w:rPr>
      </w:pPr>
      <w:r>
        <w:rPr>
          <w:rFonts w:cs="Times New Roman"/>
          <w:sz w:val="22"/>
        </w:rPr>
        <w:lastRenderedPageBreak/>
        <w:t>Holly Cornell, resident, asked about the tax increase.  Mayor Daniel stated that the tax bill sent out for the 3</w:t>
      </w:r>
      <w:r w:rsidRPr="00D452BD">
        <w:rPr>
          <w:rFonts w:cs="Times New Roman"/>
          <w:sz w:val="22"/>
          <w:vertAlign w:val="superscript"/>
        </w:rPr>
        <w:t>rd</w:t>
      </w:r>
      <w:r>
        <w:rPr>
          <w:rFonts w:cs="Times New Roman"/>
          <w:sz w:val="22"/>
        </w:rPr>
        <w:t xml:space="preserve"> quarter was an estimate.  </w:t>
      </w:r>
      <w:r w:rsidR="00780A1E">
        <w:rPr>
          <w:rFonts w:cs="Times New Roman"/>
          <w:sz w:val="22"/>
        </w:rPr>
        <w:t>The t</w:t>
      </w:r>
      <w:r>
        <w:rPr>
          <w:rFonts w:cs="Times New Roman"/>
          <w:sz w:val="22"/>
        </w:rPr>
        <w:t xml:space="preserve">axes </w:t>
      </w:r>
      <w:r w:rsidR="00780A1E">
        <w:rPr>
          <w:rFonts w:cs="Times New Roman"/>
          <w:sz w:val="22"/>
        </w:rPr>
        <w:t xml:space="preserve">collected by the Borough </w:t>
      </w:r>
      <w:r>
        <w:rPr>
          <w:rFonts w:cs="Times New Roman"/>
          <w:sz w:val="22"/>
        </w:rPr>
        <w:t>are</w:t>
      </w:r>
      <w:r w:rsidR="00780A1E">
        <w:rPr>
          <w:rFonts w:cs="Times New Roman"/>
          <w:sz w:val="22"/>
        </w:rPr>
        <w:t xml:space="preserve"> for 7</w:t>
      </w:r>
      <w:r>
        <w:rPr>
          <w:rFonts w:cs="Times New Roman"/>
          <w:sz w:val="22"/>
        </w:rPr>
        <w:t xml:space="preserve"> different entities</w:t>
      </w:r>
      <w:r w:rsidR="00780A1E">
        <w:rPr>
          <w:rFonts w:cs="Times New Roman"/>
          <w:sz w:val="22"/>
        </w:rPr>
        <w:t>: Hunterdon County tax, County library tax, County Open Space tax, the district school tax, regional school tax, Borough tax and Borough Open Space tax. Hunterdon County has not determined the tax rate yet, therefore the tax bills sent out were estimated.  At the end of September, residents will receive the reconciled tax bill for the final quarter of the year with a breakdown of how much each entity will receive for the year. Matthew Taylor, resident, asked what the Borough Council can do to support residents.  Attorney Anderson commented that the Borough Council has control over only the</w:t>
      </w:r>
      <w:r w:rsidR="007B2660">
        <w:rPr>
          <w:rFonts w:cs="Times New Roman"/>
          <w:sz w:val="22"/>
        </w:rPr>
        <w:t xml:space="preserve"> Borough</w:t>
      </w:r>
      <w:r w:rsidR="00780A1E">
        <w:rPr>
          <w:rFonts w:cs="Times New Roman"/>
          <w:sz w:val="22"/>
        </w:rPr>
        <w:t xml:space="preserve"> budget, which has been set for the year, with public hearings. </w:t>
      </w:r>
      <w:r w:rsidR="007B2660">
        <w:rPr>
          <w:rFonts w:cs="Times New Roman"/>
          <w:sz w:val="22"/>
        </w:rPr>
        <w:t xml:space="preserve">The Open Space taxes are set by the voters by referendum. </w:t>
      </w:r>
    </w:p>
    <w:p w14:paraId="4F3A979C" w14:textId="77777777" w:rsidR="007B2660" w:rsidRDefault="007B2660" w:rsidP="0092118A">
      <w:pPr>
        <w:pStyle w:val="ListParagraph"/>
        <w:ind w:left="0"/>
        <w:rPr>
          <w:rFonts w:cs="Times New Roman"/>
          <w:sz w:val="22"/>
        </w:rPr>
      </w:pPr>
    </w:p>
    <w:p w14:paraId="414AB7A1" w14:textId="0D8D9E98" w:rsidR="00A06404" w:rsidRDefault="007B2660" w:rsidP="0092118A">
      <w:pPr>
        <w:pStyle w:val="ListParagraph"/>
        <w:ind w:left="0"/>
        <w:rPr>
          <w:rFonts w:cs="Times New Roman"/>
          <w:sz w:val="22"/>
        </w:rPr>
      </w:pPr>
      <w:r>
        <w:rPr>
          <w:rFonts w:cs="Times New Roman"/>
          <w:sz w:val="22"/>
        </w:rPr>
        <w:t xml:space="preserve">Rachel Picone, </w:t>
      </w:r>
      <w:r w:rsidR="002311DE">
        <w:rPr>
          <w:rFonts w:cs="Times New Roman"/>
          <w:sz w:val="22"/>
        </w:rPr>
        <w:t xml:space="preserve">resident, </w:t>
      </w:r>
      <w:r>
        <w:rPr>
          <w:rFonts w:cs="Times New Roman"/>
          <w:sz w:val="22"/>
        </w:rPr>
        <w:t xml:space="preserve">asked how taxes can increase when services are taken away, referring to a tree on her property that the Borough had once pruned.  Attorney Anderson commented that the Borough never had an obligation to take care of trees on residential property.  Mayor Daniel stated that an Ordinance </w:t>
      </w:r>
      <w:r w:rsidR="002311DE">
        <w:rPr>
          <w:rFonts w:cs="Times New Roman"/>
          <w:sz w:val="22"/>
        </w:rPr>
        <w:t xml:space="preserve">regarding trees in the right of way </w:t>
      </w:r>
      <w:r>
        <w:rPr>
          <w:rFonts w:cs="Times New Roman"/>
          <w:sz w:val="22"/>
        </w:rPr>
        <w:t>was passed in 202</w:t>
      </w:r>
      <w:r w:rsidR="002311DE">
        <w:rPr>
          <w:rFonts w:cs="Times New Roman"/>
          <w:sz w:val="22"/>
        </w:rPr>
        <w:t>2. Ms. Picone inquired why the public wasn’t notified of the change.  Mayor Daniel stated that it was</w:t>
      </w:r>
      <w:r>
        <w:rPr>
          <w:rFonts w:cs="Times New Roman"/>
          <w:sz w:val="22"/>
        </w:rPr>
        <w:t xml:space="preserve"> </w:t>
      </w:r>
      <w:r w:rsidR="002311DE">
        <w:rPr>
          <w:rFonts w:cs="Times New Roman"/>
          <w:sz w:val="22"/>
        </w:rPr>
        <w:t>discussed multiple times in Council meetings, published</w:t>
      </w:r>
      <w:r>
        <w:rPr>
          <w:rFonts w:cs="Times New Roman"/>
          <w:sz w:val="22"/>
        </w:rPr>
        <w:t xml:space="preserve"> twice in the newspaper and posted on the Borough website. </w:t>
      </w:r>
    </w:p>
    <w:p w14:paraId="4FEB03AA" w14:textId="77777777" w:rsidR="002311DE" w:rsidRDefault="002311DE" w:rsidP="0092118A">
      <w:pPr>
        <w:pStyle w:val="ListParagraph"/>
        <w:ind w:left="0"/>
        <w:rPr>
          <w:rFonts w:cs="Times New Roman"/>
          <w:sz w:val="22"/>
        </w:rPr>
      </w:pPr>
    </w:p>
    <w:p w14:paraId="5749EB8D" w14:textId="7DBE70E6" w:rsidR="00505AD1" w:rsidRDefault="002311DE" w:rsidP="0092118A">
      <w:pPr>
        <w:pStyle w:val="ListParagraph"/>
        <w:ind w:left="0"/>
        <w:rPr>
          <w:rFonts w:cs="Times New Roman"/>
          <w:sz w:val="22"/>
        </w:rPr>
      </w:pPr>
      <w:r>
        <w:rPr>
          <w:rFonts w:cs="Times New Roman"/>
          <w:sz w:val="22"/>
        </w:rPr>
        <w:t>Annette Danzinger, resident, stated that she was in shock from the tax bill.  Council Member Ruggiero stated that concerned residents should attend meetings</w:t>
      </w:r>
      <w:r w:rsidR="00C22645">
        <w:rPr>
          <w:rFonts w:cs="Times New Roman"/>
          <w:sz w:val="22"/>
        </w:rPr>
        <w:t>,</w:t>
      </w:r>
      <w:r>
        <w:rPr>
          <w:rFonts w:cs="Times New Roman"/>
          <w:sz w:val="22"/>
        </w:rPr>
        <w:t xml:space="preserve"> including school board meetings</w:t>
      </w:r>
      <w:r w:rsidR="00C22645">
        <w:rPr>
          <w:rFonts w:cs="Times New Roman"/>
          <w:sz w:val="22"/>
        </w:rPr>
        <w:t>,</w:t>
      </w:r>
      <w:r>
        <w:rPr>
          <w:rFonts w:cs="Times New Roman"/>
          <w:sz w:val="22"/>
        </w:rPr>
        <w:t xml:space="preserve"> as well as Council meetings, to have their voices heard. Council Member Medea stated that the Borough budget is not secret, it is not only discussed, but every line item is also published on the website. </w:t>
      </w:r>
      <w:r w:rsidR="00505AD1">
        <w:rPr>
          <w:rFonts w:cs="Times New Roman"/>
          <w:sz w:val="22"/>
        </w:rPr>
        <w:t xml:space="preserve"> The public hearings for the budget are posted in multiple places on the website, put in the Town Crier, and published in the newspaper. Council Member Ruggiero stated that he will make an increased effort next year to publicize when the budget hearings will be held. Clerk/Administrator Haughey reminded residents not to multiple the 3</w:t>
      </w:r>
      <w:r w:rsidR="00505AD1" w:rsidRPr="00505AD1">
        <w:rPr>
          <w:rFonts w:cs="Times New Roman"/>
          <w:sz w:val="22"/>
          <w:vertAlign w:val="superscript"/>
        </w:rPr>
        <w:t>rd</w:t>
      </w:r>
      <w:r w:rsidR="00505AD1">
        <w:rPr>
          <w:rFonts w:cs="Times New Roman"/>
          <w:sz w:val="22"/>
        </w:rPr>
        <w:t xml:space="preserve"> quarter increase by 4, as the first 2 quarters of the year did not have any increase over the 2024 tax payment.</w:t>
      </w:r>
    </w:p>
    <w:p w14:paraId="4CA8D59F" w14:textId="77777777" w:rsidR="002311DE" w:rsidRDefault="002311DE" w:rsidP="0092118A">
      <w:pPr>
        <w:pStyle w:val="ListParagraph"/>
        <w:ind w:left="0"/>
        <w:rPr>
          <w:rFonts w:cs="Times New Roman"/>
          <w:b/>
          <w:bCs/>
          <w:szCs w:val="24"/>
        </w:rPr>
      </w:pPr>
    </w:p>
    <w:p w14:paraId="2A501E8E" w14:textId="04B8D186" w:rsidR="0092118A" w:rsidRDefault="0092118A" w:rsidP="0092118A">
      <w:pPr>
        <w:pStyle w:val="ListParagraph"/>
        <w:ind w:left="0"/>
        <w:rPr>
          <w:rFonts w:cs="Times New Roman"/>
          <w:b/>
          <w:bCs/>
          <w:szCs w:val="24"/>
        </w:rPr>
      </w:pPr>
      <w:r w:rsidRPr="005E25BA">
        <w:rPr>
          <w:rFonts w:cs="Times New Roman"/>
          <w:b/>
          <w:bCs/>
          <w:szCs w:val="24"/>
        </w:rPr>
        <w:t>OLD BUSINESS</w:t>
      </w:r>
    </w:p>
    <w:p w14:paraId="3ED52027" w14:textId="4743B7D4" w:rsidR="00FA6E7F" w:rsidRPr="00145F3A" w:rsidRDefault="009206EE" w:rsidP="004F753A">
      <w:pPr>
        <w:autoSpaceDE w:val="0"/>
        <w:autoSpaceDN w:val="0"/>
        <w:adjustRightInd w:val="0"/>
        <w:spacing w:after="0"/>
        <w:ind w:firstLine="720"/>
        <w:jc w:val="center"/>
        <w:rPr>
          <w:rFonts w:ascii="Times New Roman" w:hAnsi="Times New Roman" w:cs="Times New Roman"/>
          <w:b/>
          <w:bCs/>
        </w:rPr>
      </w:pPr>
      <w:r w:rsidRPr="00145F3A">
        <w:rPr>
          <w:rFonts w:ascii="Times New Roman" w:hAnsi="Times New Roman" w:cs="Times New Roman"/>
          <w:b/>
          <w:bCs/>
        </w:rPr>
        <w:t>PUBLIC HEARING AND FINAL ADOPTION</w:t>
      </w:r>
      <w:r w:rsidR="00FA6E7F" w:rsidRPr="00145F3A">
        <w:rPr>
          <w:rFonts w:ascii="Times New Roman" w:hAnsi="Times New Roman" w:cs="Times New Roman"/>
          <w:b/>
          <w:bCs/>
        </w:rPr>
        <w:t xml:space="preserve"> – Ordinance 2025-0</w:t>
      </w:r>
      <w:r w:rsidR="00145F3A" w:rsidRPr="00145F3A">
        <w:rPr>
          <w:rFonts w:ascii="Times New Roman" w:hAnsi="Times New Roman" w:cs="Times New Roman"/>
          <w:b/>
          <w:bCs/>
        </w:rPr>
        <w:t>5</w:t>
      </w:r>
    </w:p>
    <w:p w14:paraId="1AF4ACA5" w14:textId="77777777" w:rsidR="00C22645" w:rsidRPr="00095F2D" w:rsidRDefault="00C22645" w:rsidP="00C22645">
      <w:pPr>
        <w:jc w:val="center"/>
        <w:rPr>
          <w:rFonts w:ascii="Times New Roman" w:hAnsi="Times New Roman" w:cs="Times New Roman"/>
          <w:b/>
          <w:bCs/>
        </w:rPr>
      </w:pPr>
      <w:r w:rsidRPr="00095F2D">
        <w:rPr>
          <w:rFonts w:ascii="Times New Roman" w:hAnsi="Times New Roman" w:cs="Times New Roman"/>
          <w:b/>
          <w:bCs/>
        </w:rPr>
        <w:t xml:space="preserve">AN ORDINANCE AMENDING THE REVISED BOROUGH CODE OF THE BOROUGH OF CALIFON BY REPLACING SECTIONS 8.28.010, 8.28.040, AND </w:t>
      </w:r>
      <w:proofErr w:type="gramStart"/>
      <w:r w:rsidRPr="00095F2D">
        <w:rPr>
          <w:rFonts w:ascii="Times New Roman" w:hAnsi="Times New Roman" w:cs="Times New Roman"/>
          <w:b/>
          <w:bCs/>
        </w:rPr>
        <w:t>8.28.070,</w:t>
      </w:r>
      <w:proofErr w:type="gramEnd"/>
      <w:r w:rsidRPr="00095F2D">
        <w:rPr>
          <w:rFonts w:ascii="Times New Roman" w:hAnsi="Times New Roman" w:cs="Times New Roman"/>
          <w:b/>
          <w:bCs/>
        </w:rPr>
        <w:t xml:space="preserve"> OF TITLE 8, CHAPTER 28, "SMOKE-SENSITIVE ALARM, CARBON MONOXIDE DEVICES AND FIRE EXTINGUISHERS", IN THEIR ENTIRETY</w:t>
      </w:r>
    </w:p>
    <w:p w14:paraId="378FEB84" w14:textId="77777777" w:rsidR="00C22645" w:rsidRPr="00095F2D" w:rsidRDefault="00C22645" w:rsidP="00C22645">
      <w:pPr>
        <w:rPr>
          <w:rFonts w:ascii="Times New Roman" w:hAnsi="Times New Roman" w:cs="Times New Roman"/>
        </w:rPr>
      </w:pPr>
      <w:r w:rsidRPr="00095F2D">
        <w:rPr>
          <w:rFonts w:ascii="Times New Roman" w:hAnsi="Times New Roman" w:cs="Times New Roman"/>
          <w:b/>
          <w:bCs/>
        </w:rPr>
        <w:t>BE IT ORDAINED</w:t>
      </w:r>
      <w:r w:rsidRPr="00095F2D">
        <w:rPr>
          <w:rFonts w:ascii="Times New Roman" w:hAnsi="Times New Roman" w:cs="Times New Roman"/>
        </w:rPr>
        <w:t xml:space="preserve"> by the Borough Council of the Borough of Califon that the Borough Code adopted August 24, </w:t>
      </w:r>
      <w:proofErr w:type="gramStart"/>
      <w:r w:rsidRPr="00095F2D">
        <w:rPr>
          <w:rFonts w:ascii="Times New Roman" w:hAnsi="Times New Roman" w:cs="Times New Roman"/>
        </w:rPr>
        <w:t>2000</w:t>
      </w:r>
      <w:proofErr w:type="gramEnd"/>
      <w:r w:rsidRPr="00095F2D">
        <w:rPr>
          <w:rFonts w:ascii="Times New Roman" w:hAnsi="Times New Roman" w:cs="Times New Roman"/>
        </w:rPr>
        <w:t xml:space="preserve"> and heretofore amended be further amended as follows: </w:t>
      </w:r>
    </w:p>
    <w:p w14:paraId="274AFBEC" w14:textId="77777777" w:rsidR="00C22645" w:rsidRPr="00095F2D" w:rsidRDefault="00C22645" w:rsidP="00C22645">
      <w:pPr>
        <w:spacing w:after="0"/>
        <w:rPr>
          <w:rFonts w:ascii="Times New Roman" w:hAnsi="Times New Roman" w:cs="Times New Roman"/>
          <w:b/>
          <w:bCs/>
        </w:rPr>
      </w:pPr>
      <w:r w:rsidRPr="00095F2D">
        <w:rPr>
          <w:rFonts w:ascii="Times New Roman" w:hAnsi="Times New Roman" w:cs="Times New Roman"/>
          <w:b/>
          <w:bCs/>
        </w:rPr>
        <w:t xml:space="preserve">SECTION ONE: </w:t>
      </w:r>
    </w:p>
    <w:p w14:paraId="02AF65D4" w14:textId="77777777" w:rsidR="00C22645" w:rsidRPr="00095F2D" w:rsidRDefault="00C22645" w:rsidP="00C22645">
      <w:pPr>
        <w:spacing w:after="0"/>
        <w:rPr>
          <w:rFonts w:ascii="Times New Roman" w:hAnsi="Times New Roman" w:cs="Times New Roman"/>
        </w:rPr>
      </w:pPr>
      <w:r w:rsidRPr="00095F2D">
        <w:rPr>
          <w:rFonts w:ascii="Times New Roman" w:hAnsi="Times New Roman" w:cs="Times New Roman"/>
        </w:rPr>
        <w:t xml:space="preserve">Title 8 of the Borough Code, "Health and Safety", Chapter 8.28, "Smoke-Sensitive Alarm, Carbon Monoxide Devices and Fire Extinguishers", Section 8.28.010, "Smoke-sensitive devices required", is hereby amended by replacing it in its entirety with the following: </w:t>
      </w:r>
    </w:p>
    <w:p w14:paraId="1DE2285F" w14:textId="77777777" w:rsidR="00C22645" w:rsidRPr="00095F2D" w:rsidRDefault="00C22645" w:rsidP="00C22645">
      <w:pPr>
        <w:rPr>
          <w:rFonts w:ascii="Times New Roman" w:hAnsi="Times New Roman" w:cs="Times New Roman"/>
        </w:rPr>
      </w:pPr>
      <w:r w:rsidRPr="00095F2D">
        <w:rPr>
          <w:rFonts w:ascii="Times New Roman" w:hAnsi="Times New Roman" w:cs="Times New Roman"/>
          <w:b/>
          <w:bCs/>
        </w:rPr>
        <w:t>8.28.010 - Smoke alarms, carbon monoxide alarms, and portable fire extinguishers required</w:t>
      </w:r>
      <w:r w:rsidRPr="00095F2D">
        <w:rPr>
          <w:rFonts w:ascii="Times New Roman" w:hAnsi="Times New Roman" w:cs="Times New Roman"/>
        </w:rPr>
        <w:t xml:space="preserve">. </w:t>
      </w:r>
    </w:p>
    <w:p w14:paraId="08337A64" w14:textId="77777777" w:rsidR="00C22645" w:rsidRPr="00095F2D" w:rsidRDefault="00C22645" w:rsidP="00C22645">
      <w:pPr>
        <w:rPr>
          <w:rFonts w:ascii="Times New Roman" w:hAnsi="Times New Roman" w:cs="Times New Roman"/>
        </w:rPr>
      </w:pPr>
      <w:proofErr w:type="gramStart"/>
      <w:r w:rsidRPr="00095F2D">
        <w:rPr>
          <w:rFonts w:ascii="Times New Roman" w:hAnsi="Times New Roman" w:cs="Times New Roman"/>
        </w:rPr>
        <w:t>A. Before</w:t>
      </w:r>
      <w:proofErr w:type="gramEnd"/>
      <w:r w:rsidRPr="00095F2D">
        <w:rPr>
          <w:rFonts w:ascii="Times New Roman" w:hAnsi="Times New Roman" w:cs="Times New Roman"/>
        </w:rPr>
        <w:t xml:space="preserve"> any single family, two family or multifamily dwelling unit is sold, leased or otherwise made subject to a change of occupancy for residential purposes, the owner shall obtain a certificate of smoke alarm, carbon monoxide alarm, and portable fire extinguisher compliance (CSACMAPFEC certificate). </w:t>
      </w:r>
    </w:p>
    <w:p w14:paraId="39EB0972" w14:textId="77777777" w:rsidR="00C22645" w:rsidRPr="00095F2D" w:rsidRDefault="00C22645" w:rsidP="00C22645">
      <w:pPr>
        <w:rPr>
          <w:rFonts w:ascii="Times New Roman" w:hAnsi="Times New Roman" w:cs="Times New Roman"/>
        </w:rPr>
      </w:pPr>
      <w:r w:rsidRPr="00095F2D">
        <w:rPr>
          <w:rFonts w:ascii="Times New Roman" w:hAnsi="Times New Roman" w:cs="Times New Roman"/>
        </w:rPr>
        <w:t xml:space="preserve">B. No dwelling unit shall change occupancy until one or more smoke alarms and one or more carbon monoxide alarms, or another approved fire alarm system, are installed for each dwelling unit in accordance with all the requirements of the New Jersey Uniform Construction Code and the Uniform Fire Code. </w:t>
      </w:r>
    </w:p>
    <w:p w14:paraId="08D64052" w14:textId="77777777" w:rsidR="00C22645" w:rsidRPr="00095F2D" w:rsidRDefault="00C22645" w:rsidP="00C22645">
      <w:pPr>
        <w:rPr>
          <w:rFonts w:ascii="Times New Roman" w:hAnsi="Times New Roman" w:cs="Times New Roman"/>
        </w:rPr>
      </w:pPr>
      <w:r w:rsidRPr="00095F2D">
        <w:rPr>
          <w:rFonts w:ascii="Times New Roman" w:hAnsi="Times New Roman" w:cs="Times New Roman"/>
        </w:rPr>
        <w:t xml:space="preserve">C. No dwelling unit shall change occupancy until at least one </w:t>
      </w:r>
      <w:proofErr w:type="gramStart"/>
      <w:r w:rsidRPr="00095F2D">
        <w:rPr>
          <w:rFonts w:ascii="Times New Roman" w:hAnsi="Times New Roman" w:cs="Times New Roman"/>
        </w:rPr>
        <w:t>residential portable</w:t>
      </w:r>
      <w:proofErr w:type="gramEnd"/>
      <w:r w:rsidRPr="00095F2D">
        <w:rPr>
          <w:rFonts w:ascii="Times New Roman" w:hAnsi="Times New Roman" w:cs="Times New Roman"/>
        </w:rPr>
        <w:t xml:space="preserve"> fire extinguisher is installed in accordance with the following: </w:t>
      </w:r>
    </w:p>
    <w:p w14:paraId="1E6E3E77" w14:textId="77777777" w:rsidR="00C22645" w:rsidRPr="00095F2D" w:rsidRDefault="00C22645" w:rsidP="00C22645">
      <w:pPr>
        <w:ind w:left="720"/>
        <w:rPr>
          <w:rFonts w:ascii="Times New Roman" w:hAnsi="Times New Roman" w:cs="Times New Roman"/>
        </w:rPr>
      </w:pPr>
      <w:r w:rsidRPr="00095F2D">
        <w:rPr>
          <w:rFonts w:ascii="Times New Roman" w:hAnsi="Times New Roman" w:cs="Times New Roman"/>
        </w:rPr>
        <w:t xml:space="preserve">1. An extinguisher shall be within 10 feet of the kitchen and located </w:t>
      </w:r>
      <w:proofErr w:type="gramStart"/>
      <w:r w:rsidRPr="00095F2D">
        <w:rPr>
          <w:rFonts w:ascii="Times New Roman" w:hAnsi="Times New Roman" w:cs="Times New Roman"/>
        </w:rPr>
        <w:t>in</w:t>
      </w:r>
      <w:proofErr w:type="gramEnd"/>
      <w:r w:rsidRPr="00095F2D">
        <w:rPr>
          <w:rFonts w:ascii="Times New Roman" w:hAnsi="Times New Roman" w:cs="Times New Roman"/>
        </w:rPr>
        <w:t xml:space="preserve"> the path of </w:t>
      </w:r>
      <w:proofErr w:type="gramStart"/>
      <w:r w:rsidRPr="00095F2D">
        <w:rPr>
          <w:rFonts w:ascii="Times New Roman" w:hAnsi="Times New Roman" w:cs="Times New Roman"/>
        </w:rPr>
        <w:t>egress;</w:t>
      </w:r>
      <w:proofErr w:type="gramEnd"/>
      <w:r w:rsidRPr="00095F2D">
        <w:rPr>
          <w:rFonts w:ascii="Times New Roman" w:hAnsi="Times New Roman" w:cs="Times New Roman"/>
        </w:rPr>
        <w:t xml:space="preserve"> </w:t>
      </w:r>
    </w:p>
    <w:p w14:paraId="065F294F" w14:textId="77777777" w:rsidR="00C22645" w:rsidRPr="00095F2D" w:rsidRDefault="00C22645" w:rsidP="00C22645">
      <w:pPr>
        <w:ind w:left="720"/>
        <w:rPr>
          <w:rFonts w:ascii="Times New Roman" w:hAnsi="Times New Roman" w:cs="Times New Roman"/>
        </w:rPr>
      </w:pPr>
      <w:r w:rsidRPr="00095F2D">
        <w:rPr>
          <w:rFonts w:ascii="Times New Roman" w:hAnsi="Times New Roman" w:cs="Times New Roman"/>
        </w:rPr>
        <w:t xml:space="preserve">2. The extinguisher shall be readily accessible and not obstructed from </w:t>
      </w:r>
      <w:proofErr w:type="gramStart"/>
      <w:r w:rsidRPr="00095F2D">
        <w:rPr>
          <w:rFonts w:ascii="Times New Roman" w:hAnsi="Times New Roman" w:cs="Times New Roman"/>
        </w:rPr>
        <w:t>view;</w:t>
      </w:r>
      <w:proofErr w:type="gramEnd"/>
    </w:p>
    <w:p w14:paraId="0BC07985" w14:textId="77777777" w:rsidR="00C22645" w:rsidRPr="00095F2D" w:rsidRDefault="00C22645" w:rsidP="00C22645">
      <w:pPr>
        <w:ind w:left="720"/>
        <w:rPr>
          <w:rFonts w:ascii="Times New Roman" w:hAnsi="Times New Roman" w:cs="Times New Roman"/>
        </w:rPr>
      </w:pPr>
      <w:r w:rsidRPr="00095F2D">
        <w:rPr>
          <w:rFonts w:ascii="Times New Roman" w:hAnsi="Times New Roman" w:cs="Times New Roman"/>
        </w:rPr>
        <w:lastRenderedPageBreak/>
        <w:t xml:space="preserve"> 3. The extinguisher shall be mounted using the manufacturer's hanging </w:t>
      </w:r>
      <w:proofErr w:type="gramStart"/>
      <w:r w:rsidRPr="00095F2D">
        <w:rPr>
          <w:rFonts w:ascii="Times New Roman" w:hAnsi="Times New Roman" w:cs="Times New Roman"/>
        </w:rPr>
        <w:t>bracket</w:t>
      </w:r>
      <w:proofErr w:type="gramEnd"/>
      <w:r w:rsidRPr="00095F2D">
        <w:rPr>
          <w:rFonts w:ascii="Times New Roman" w:hAnsi="Times New Roman" w:cs="Times New Roman"/>
        </w:rPr>
        <w:t xml:space="preserve"> so the operating instructions are clearly visible; 25cg-03 2 June 17, 2025 </w:t>
      </w:r>
    </w:p>
    <w:p w14:paraId="7202912B" w14:textId="77777777" w:rsidR="00C22645" w:rsidRPr="00095F2D" w:rsidRDefault="00C22645" w:rsidP="00C22645">
      <w:pPr>
        <w:ind w:left="720"/>
        <w:rPr>
          <w:rFonts w:ascii="Times New Roman" w:hAnsi="Times New Roman" w:cs="Times New Roman"/>
        </w:rPr>
      </w:pPr>
      <w:r w:rsidRPr="00095F2D">
        <w:rPr>
          <w:rFonts w:ascii="Times New Roman" w:hAnsi="Times New Roman" w:cs="Times New Roman"/>
        </w:rPr>
        <w:t xml:space="preserve">4. The top of the extinguisher shall not be more than five feet above the floor. </w:t>
      </w:r>
    </w:p>
    <w:p w14:paraId="6788251E" w14:textId="77777777" w:rsidR="00C22645" w:rsidRPr="00095F2D" w:rsidRDefault="00C22645" w:rsidP="00C22645">
      <w:pPr>
        <w:ind w:left="720"/>
        <w:rPr>
          <w:rFonts w:ascii="Times New Roman" w:hAnsi="Times New Roman" w:cs="Times New Roman"/>
        </w:rPr>
      </w:pPr>
      <w:r w:rsidRPr="00095F2D">
        <w:rPr>
          <w:rFonts w:ascii="Times New Roman" w:hAnsi="Times New Roman" w:cs="Times New Roman"/>
        </w:rPr>
        <w:t xml:space="preserve">5. The extinguisher shall be an approved listed and labeled type with a minimum rating of 2A-10B:C and no more than 10 </w:t>
      </w:r>
      <w:proofErr w:type="gramStart"/>
      <w:r w:rsidRPr="00095F2D">
        <w:rPr>
          <w:rFonts w:ascii="Times New Roman" w:hAnsi="Times New Roman" w:cs="Times New Roman"/>
        </w:rPr>
        <w:t>pounds;</w:t>
      </w:r>
      <w:proofErr w:type="gramEnd"/>
      <w:r w:rsidRPr="00095F2D">
        <w:rPr>
          <w:rFonts w:ascii="Times New Roman" w:hAnsi="Times New Roman" w:cs="Times New Roman"/>
        </w:rPr>
        <w:t xml:space="preserve"> </w:t>
      </w:r>
    </w:p>
    <w:p w14:paraId="6D04CB89" w14:textId="77777777" w:rsidR="00C22645" w:rsidRPr="00095F2D" w:rsidRDefault="00C22645" w:rsidP="00C22645">
      <w:pPr>
        <w:ind w:left="720"/>
        <w:rPr>
          <w:rFonts w:ascii="Times New Roman" w:hAnsi="Times New Roman" w:cs="Times New Roman"/>
        </w:rPr>
      </w:pPr>
      <w:r w:rsidRPr="00095F2D">
        <w:rPr>
          <w:rFonts w:ascii="Times New Roman" w:hAnsi="Times New Roman" w:cs="Times New Roman"/>
        </w:rPr>
        <w:t xml:space="preserve">6. The owner's manual or written operation instructions shall be provided during the inspection and left for the new occupant; and </w:t>
      </w:r>
    </w:p>
    <w:p w14:paraId="6C01263A" w14:textId="77777777" w:rsidR="00C22645" w:rsidRPr="00095F2D" w:rsidRDefault="00C22645" w:rsidP="00C22645">
      <w:pPr>
        <w:ind w:left="720"/>
        <w:rPr>
          <w:rFonts w:ascii="Times New Roman" w:hAnsi="Times New Roman" w:cs="Times New Roman"/>
        </w:rPr>
      </w:pPr>
      <w:r w:rsidRPr="00095F2D">
        <w:rPr>
          <w:rFonts w:ascii="Times New Roman" w:hAnsi="Times New Roman" w:cs="Times New Roman"/>
        </w:rPr>
        <w:t xml:space="preserve">7. The extinguisher shall be serviced and tagged by a certified Division of Fire Safety contractor within the past 12 </w:t>
      </w:r>
      <w:proofErr w:type="gramStart"/>
      <w:r w:rsidRPr="00095F2D">
        <w:rPr>
          <w:rFonts w:ascii="Times New Roman" w:hAnsi="Times New Roman" w:cs="Times New Roman"/>
        </w:rPr>
        <w:t>months</w:t>
      </w:r>
      <w:proofErr w:type="gramEnd"/>
      <w:r w:rsidRPr="00095F2D">
        <w:rPr>
          <w:rFonts w:ascii="Times New Roman" w:hAnsi="Times New Roman" w:cs="Times New Roman"/>
        </w:rPr>
        <w:t xml:space="preserve"> or the seller must have a receipt for the purchase of the extinguisher within the past 12 months. </w:t>
      </w:r>
    </w:p>
    <w:p w14:paraId="032468CC" w14:textId="77777777" w:rsidR="00C22645" w:rsidRPr="00095F2D" w:rsidRDefault="00C22645" w:rsidP="00C22645">
      <w:pPr>
        <w:rPr>
          <w:rFonts w:ascii="Times New Roman" w:hAnsi="Times New Roman" w:cs="Times New Roman"/>
        </w:rPr>
      </w:pPr>
      <w:r w:rsidRPr="00095F2D">
        <w:rPr>
          <w:rFonts w:ascii="Times New Roman" w:hAnsi="Times New Roman" w:cs="Times New Roman"/>
        </w:rPr>
        <w:t xml:space="preserve">D. The fees for CSACMAPFEC certificates shall be as follows: </w:t>
      </w:r>
    </w:p>
    <w:p w14:paraId="26D518FA" w14:textId="77777777" w:rsidR="00C22645" w:rsidRPr="00095F2D" w:rsidRDefault="00C22645" w:rsidP="00C22645">
      <w:pPr>
        <w:ind w:left="720"/>
        <w:rPr>
          <w:rFonts w:ascii="Times New Roman" w:hAnsi="Times New Roman" w:cs="Times New Roman"/>
        </w:rPr>
      </w:pPr>
      <w:r w:rsidRPr="00095F2D">
        <w:rPr>
          <w:rFonts w:ascii="Times New Roman" w:hAnsi="Times New Roman" w:cs="Times New Roman"/>
        </w:rPr>
        <w:t xml:space="preserve">1. Requests for a CSACMAPFEC received more than 10 business days prior to a change of occupancy: </w:t>
      </w:r>
      <w:proofErr w:type="gramStart"/>
      <w:r w:rsidRPr="00095F2D">
        <w:rPr>
          <w:rFonts w:ascii="Times New Roman" w:hAnsi="Times New Roman" w:cs="Times New Roman"/>
        </w:rPr>
        <w:t>$40;</w:t>
      </w:r>
      <w:proofErr w:type="gramEnd"/>
      <w:r w:rsidRPr="00095F2D">
        <w:rPr>
          <w:rFonts w:ascii="Times New Roman" w:hAnsi="Times New Roman" w:cs="Times New Roman"/>
        </w:rPr>
        <w:t xml:space="preserve"> </w:t>
      </w:r>
    </w:p>
    <w:p w14:paraId="582BF182" w14:textId="77777777" w:rsidR="00C22645" w:rsidRPr="00095F2D" w:rsidRDefault="00C22645" w:rsidP="00C22645">
      <w:pPr>
        <w:ind w:left="720"/>
        <w:rPr>
          <w:rFonts w:ascii="Times New Roman" w:hAnsi="Times New Roman" w:cs="Times New Roman"/>
        </w:rPr>
      </w:pPr>
      <w:r w:rsidRPr="00095F2D">
        <w:rPr>
          <w:rFonts w:ascii="Times New Roman" w:hAnsi="Times New Roman" w:cs="Times New Roman"/>
        </w:rPr>
        <w:t xml:space="preserve">2. Requests for a CSACMAPFEC received four to 10 business days prior to a change of occupancy: </w:t>
      </w:r>
      <w:proofErr w:type="gramStart"/>
      <w:r w:rsidRPr="00095F2D">
        <w:rPr>
          <w:rFonts w:ascii="Times New Roman" w:hAnsi="Times New Roman" w:cs="Times New Roman"/>
        </w:rPr>
        <w:t>$70;</w:t>
      </w:r>
      <w:proofErr w:type="gramEnd"/>
      <w:r w:rsidRPr="00095F2D">
        <w:rPr>
          <w:rFonts w:ascii="Times New Roman" w:hAnsi="Times New Roman" w:cs="Times New Roman"/>
        </w:rPr>
        <w:t xml:space="preserve"> </w:t>
      </w:r>
    </w:p>
    <w:p w14:paraId="28DCEC08" w14:textId="77777777" w:rsidR="00C22645" w:rsidRPr="00095F2D" w:rsidRDefault="00C22645" w:rsidP="00C22645">
      <w:pPr>
        <w:ind w:left="720"/>
        <w:rPr>
          <w:rFonts w:ascii="Times New Roman" w:hAnsi="Times New Roman" w:cs="Times New Roman"/>
        </w:rPr>
      </w:pPr>
      <w:r w:rsidRPr="00095F2D">
        <w:rPr>
          <w:rFonts w:ascii="Times New Roman" w:hAnsi="Times New Roman" w:cs="Times New Roman"/>
        </w:rPr>
        <w:t>3. Requests for a CSACMAPFEC received fewer than four business days prior to a change of occupancy: $125.</w:t>
      </w:r>
      <w:r w:rsidRPr="00095F2D">
        <w:rPr>
          <w:rFonts w:ascii="Times New Roman" w:hAnsi="Times New Roman" w:cs="Times New Roman"/>
          <w:color w:val="000000"/>
        </w:rPr>
        <w:t xml:space="preserve"> </w:t>
      </w:r>
      <w:r w:rsidRPr="00095F2D">
        <w:rPr>
          <w:rFonts w:ascii="Times New Roman" w:hAnsi="Times New Roman" w:cs="Times New Roman"/>
        </w:rPr>
        <w:t xml:space="preserve">4. The fee for each additional inspection after a failed inspection shall be the same as the fee for the initial inspection. </w:t>
      </w:r>
    </w:p>
    <w:p w14:paraId="3E57C6A6" w14:textId="77777777" w:rsidR="00C22645" w:rsidRPr="00095F2D" w:rsidRDefault="00C22645" w:rsidP="00C22645">
      <w:pPr>
        <w:rPr>
          <w:rFonts w:ascii="Times New Roman" w:hAnsi="Times New Roman" w:cs="Times New Roman"/>
        </w:rPr>
      </w:pPr>
      <w:r w:rsidRPr="00095F2D">
        <w:rPr>
          <w:rFonts w:ascii="Times New Roman" w:hAnsi="Times New Roman" w:cs="Times New Roman"/>
        </w:rPr>
        <w:t xml:space="preserve">E. Failure to obtain a CSACMAPFEC Certificate shall result in a penalty of $250. </w:t>
      </w:r>
    </w:p>
    <w:p w14:paraId="486C9CAE" w14:textId="77777777" w:rsidR="00C22645" w:rsidRPr="00095F2D" w:rsidRDefault="00C22645" w:rsidP="00C22645">
      <w:pPr>
        <w:spacing w:after="0"/>
        <w:rPr>
          <w:rFonts w:ascii="Times New Roman" w:hAnsi="Times New Roman" w:cs="Times New Roman"/>
          <w:b/>
          <w:bCs/>
        </w:rPr>
      </w:pPr>
      <w:r w:rsidRPr="00095F2D">
        <w:rPr>
          <w:rFonts w:ascii="Times New Roman" w:hAnsi="Times New Roman" w:cs="Times New Roman"/>
          <w:b/>
          <w:bCs/>
        </w:rPr>
        <w:t xml:space="preserve">SECTION TWO: </w:t>
      </w:r>
    </w:p>
    <w:p w14:paraId="09C398E7" w14:textId="77777777" w:rsidR="00C22645" w:rsidRPr="00095F2D" w:rsidRDefault="00C22645" w:rsidP="00C22645">
      <w:pPr>
        <w:spacing w:after="0"/>
        <w:rPr>
          <w:rFonts w:ascii="Times New Roman" w:hAnsi="Times New Roman" w:cs="Times New Roman"/>
        </w:rPr>
      </w:pPr>
      <w:r w:rsidRPr="00095F2D">
        <w:rPr>
          <w:rFonts w:ascii="Times New Roman" w:hAnsi="Times New Roman" w:cs="Times New Roman"/>
        </w:rPr>
        <w:t xml:space="preserve">Title 8 of the Borough Code, "Health and Safety", Chapter 8.28, "Smoke-Sensitive Alarm, Carbon Monoxide Devices and Fire Extinguishers", Section 8.28.040, "Change of occupancy", is hereby amended by replacing it in its entirety with the following: </w:t>
      </w:r>
    </w:p>
    <w:p w14:paraId="2FCD99A8" w14:textId="77777777" w:rsidR="00C22645" w:rsidRPr="00095F2D" w:rsidRDefault="00C22645" w:rsidP="00C22645">
      <w:pPr>
        <w:rPr>
          <w:rFonts w:ascii="Times New Roman" w:hAnsi="Times New Roman" w:cs="Times New Roman"/>
        </w:rPr>
      </w:pPr>
      <w:r w:rsidRPr="00095F2D">
        <w:rPr>
          <w:rFonts w:ascii="Times New Roman" w:hAnsi="Times New Roman" w:cs="Times New Roman"/>
          <w:b/>
          <w:bCs/>
        </w:rPr>
        <w:t xml:space="preserve">8.28.040 – Reserved. </w:t>
      </w:r>
    </w:p>
    <w:p w14:paraId="7D8C7D4C" w14:textId="77777777" w:rsidR="00C22645" w:rsidRPr="00095F2D" w:rsidRDefault="00C22645" w:rsidP="00C22645">
      <w:pPr>
        <w:spacing w:after="0"/>
        <w:rPr>
          <w:rFonts w:ascii="Times New Roman" w:hAnsi="Times New Roman" w:cs="Times New Roman"/>
          <w:b/>
          <w:bCs/>
        </w:rPr>
      </w:pPr>
      <w:r w:rsidRPr="00095F2D">
        <w:rPr>
          <w:rFonts w:ascii="Times New Roman" w:hAnsi="Times New Roman" w:cs="Times New Roman"/>
          <w:b/>
          <w:bCs/>
        </w:rPr>
        <w:t xml:space="preserve">SECTION THREE: </w:t>
      </w:r>
    </w:p>
    <w:p w14:paraId="11AFC074" w14:textId="77777777" w:rsidR="00C22645" w:rsidRPr="00095F2D" w:rsidRDefault="00C22645" w:rsidP="00C22645">
      <w:pPr>
        <w:spacing w:after="0"/>
        <w:rPr>
          <w:rFonts w:ascii="Times New Roman" w:hAnsi="Times New Roman" w:cs="Times New Roman"/>
        </w:rPr>
      </w:pPr>
      <w:r w:rsidRPr="00095F2D">
        <w:rPr>
          <w:rFonts w:ascii="Times New Roman" w:hAnsi="Times New Roman" w:cs="Times New Roman"/>
        </w:rPr>
        <w:t xml:space="preserve">Title 8 of the Borough Code, "Health and Safety", Chapter 8.28, "Smoke-Sensitive Alarm, Carbon Monoxide Devices and Fire Extinguishers", Section 8.28.070, "Inspections; fees ", is 25cg-03 3 June 17, </w:t>
      </w:r>
      <w:proofErr w:type="gramStart"/>
      <w:r w:rsidRPr="00095F2D">
        <w:rPr>
          <w:rFonts w:ascii="Times New Roman" w:hAnsi="Times New Roman" w:cs="Times New Roman"/>
        </w:rPr>
        <w:t>2025</w:t>
      </w:r>
      <w:proofErr w:type="gramEnd"/>
      <w:r w:rsidRPr="00095F2D">
        <w:rPr>
          <w:rFonts w:ascii="Times New Roman" w:hAnsi="Times New Roman" w:cs="Times New Roman"/>
        </w:rPr>
        <w:t xml:space="preserve"> hereby amended by replacing it in its entirety with the following: </w:t>
      </w:r>
    </w:p>
    <w:p w14:paraId="1E76CEBA" w14:textId="77777777" w:rsidR="00C22645" w:rsidRPr="00095F2D" w:rsidRDefault="00C22645" w:rsidP="00C22645">
      <w:pPr>
        <w:rPr>
          <w:rFonts w:ascii="Times New Roman" w:hAnsi="Times New Roman" w:cs="Times New Roman"/>
        </w:rPr>
      </w:pPr>
      <w:r w:rsidRPr="00095F2D">
        <w:rPr>
          <w:rFonts w:ascii="Times New Roman" w:hAnsi="Times New Roman" w:cs="Times New Roman"/>
          <w:b/>
          <w:bCs/>
        </w:rPr>
        <w:t xml:space="preserve">8.28.070 – Reserved. </w:t>
      </w:r>
    </w:p>
    <w:p w14:paraId="4EE56BF8" w14:textId="77777777" w:rsidR="00C22645" w:rsidRPr="00095F2D" w:rsidRDefault="00C22645" w:rsidP="00C22645">
      <w:pPr>
        <w:spacing w:after="0"/>
        <w:rPr>
          <w:rFonts w:ascii="Times New Roman" w:hAnsi="Times New Roman" w:cs="Times New Roman"/>
          <w:b/>
          <w:bCs/>
        </w:rPr>
      </w:pPr>
      <w:r w:rsidRPr="00095F2D">
        <w:rPr>
          <w:rFonts w:ascii="Times New Roman" w:hAnsi="Times New Roman" w:cs="Times New Roman"/>
          <w:b/>
          <w:bCs/>
        </w:rPr>
        <w:t xml:space="preserve">SECTION FOUR: </w:t>
      </w:r>
    </w:p>
    <w:p w14:paraId="526BDDFD" w14:textId="77777777" w:rsidR="00C22645" w:rsidRPr="00095F2D" w:rsidRDefault="00C22645" w:rsidP="00C22645">
      <w:pPr>
        <w:spacing w:after="0"/>
        <w:rPr>
          <w:rFonts w:ascii="Times New Roman" w:hAnsi="Times New Roman" w:cs="Times New Roman"/>
        </w:rPr>
      </w:pPr>
      <w:r w:rsidRPr="00095F2D">
        <w:rPr>
          <w:rFonts w:ascii="Times New Roman" w:hAnsi="Times New Roman" w:cs="Times New Roman"/>
        </w:rPr>
        <w:t xml:space="preserve">Effective Date. This Ordinance shall take effect immediately upon publication of Notice of Final Passage in the manner provided by law. </w:t>
      </w:r>
    </w:p>
    <w:p w14:paraId="362645B3" w14:textId="77777777" w:rsidR="00C22645" w:rsidRPr="00B2456E" w:rsidRDefault="00C22645" w:rsidP="00C22645">
      <w:pPr>
        <w:spacing w:after="0"/>
        <w:rPr>
          <w:rFonts w:ascii="Times New Roman" w:hAnsi="Times New Roman" w:cs="Times New Roman"/>
        </w:rPr>
      </w:pPr>
    </w:p>
    <w:p w14:paraId="47509058" w14:textId="5142D9B8" w:rsidR="00FA6E7F" w:rsidRPr="00712D40" w:rsidRDefault="006966C0" w:rsidP="00505AD1">
      <w:pPr>
        <w:autoSpaceDE w:val="0"/>
        <w:autoSpaceDN w:val="0"/>
        <w:adjustRightInd w:val="0"/>
        <w:spacing w:after="0"/>
        <w:rPr>
          <w:rFonts w:ascii="Times New Roman" w:hAnsi="Times New Roman" w:cs="Times New Roman"/>
          <w:b/>
          <w:bCs/>
          <w:i/>
          <w:iCs/>
        </w:rPr>
      </w:pPr>
      <w:r w:rsidRPr="00712D40">
        <w:rPr>
          <w:rFonts w:ascii="Times New Roman" w:hAnsi="Times New Roman" w:cs="Times New Roman"/>
          <w:b/>
          <w:bCs/>
          <w:i/>
          <w:iCs/>
        </w:rPr>
        <w:t xml:space="preserve">Mayor </w:t>
      </w:r>
      <w:r w:rsidR="00505AD1">
        <w:rPr>
          <w:rFonts w:ascii="Times New Roman" w:hAnsi="Times New Roman" w:cs="Times New Roman"/>
          <w:b/>
          <w:bCs/>
          <w:i/>
          <w:iCs/>
        </w:rPr>
        <w:t xml:space="preserve">Daniel </w:t>
      </w:r>
      <w:r w:rsidRPr="00712D40">
        <w:rPr>
          <w:rFonts w:ascii="Times New Roman" w:hAnsi="Times New Roman" w:cs="Times New Roman"/>
          <w:b/>
          <w:bCs/>
          <w:i/>
          <w:iCs/>
        </w:rPr>
        <w:t>open</w:t>
      </w:r>
      <w:r w:rsidR="00505AD1">
        <w:rPr>
          <w:rFonts w:ascii="Times New Roman" w:hAnsi="Times New Roman" w:cs="Times New Roman"/>
          <w:b/>
          <w:bCs/>
          <w:i/>
          <w:iCs/>
        </w:rPr>
        <w:t>ed</w:t>
      </w:r>
      <w:r w:rsidRPr="00712D40">
        <w:rPr>
          <w:rFonts w:ascii="Times New Roman" w:hAnsi="Times New Roman" w:cs="Times New Roman"/>
          <w:b/>
          <w:bCs/>
          <w:i/>
          <w:iCs/>
        </w:rPr>
        <w:t xml:space="preserve"> the meeting for </w:t>
      </w:r>
      <w:r w:rsidR="00FA6E7F" w:rsidRPr="00712D40">
        <w:rPr>
          <w:rFonts w:ascii="Times New Roman" w:hAnsi="Times New Roman" w:cs="Times New Roman"/>
          <w:b/>
          <w:bCs/>
          <w:i/>
          <w:iCs/>
        </w:rPr>
        <w:t>Public Comment on Ordinance 2025-0</w:t>
      </w:r>
      <w:r w:rsidR="00712D40">
        <w:rPr>
          <w:rFonts w:ascii="Times New Roman" w:hAnsi="Times New Roman" w:cs="Times New Roman"/>
          <w:b/>
          <w:bCs/>
          <w:i/>
          <w:iCs/>
        </w:rPr>
        <w:t>5</w:t>
      </w:r>
      <w:r w:rsidRPr="00712D40">
        <w:rPr>
          <w:rFonts w:ascii="Times New Roman" w:hAnsi="Times New Roman" w:cs="Times New Roman"/>
          <w:b/>
          <w:bCs/>
          <w:i/>
          <w:iCs/>
        </w:rPr>
        <w:t>.</w:t>
      </w:r>
      <w:r w:rsidR="00505AD1">
        <w:rPr>
          <w:rFonts w:ascii="Times New Roman" w:hAnsi="Times New Roman" w:cs="Times New Roman"/>
          <w:b/>
          <w:bCs/>
          <w:i/>
          <w:iCs/>
        </w:rPr>
        <w:t xml:space="preserve"> As there were no</w:t>
      </w:r>
      <w:r w:rsidRPr="00712D40">
        <w:rPr>
          <w:rFonts w:ascii="Times New Roman" w:hAnsi="Times New Roman" w:cs="Times New Roman"/>
          <w:b/>
          <w:bCs/>
          <w:i/>
          <w:iCs/>
        </w:rPr>
        <w:t xml:space="preserve"> comments</w:t>
      </w:r>
      <w:r w:rsidR="00505AD1">
        <w:rPr>
          <w:rFonts w:ascii="Times New Roman" w:hAnsi="Times New Roman" w:cs="Times New Roman"/>
          <w:b/>
          <w:bCs/>
          <w:i/>
          <w:iCs/>
        </w:rPr>
        <w:t>,</w:t>
      </w:r>
      <w:r w:rsidRPr="00712D40">
        <w:rPr>
          <w:rFonts w:ascii="Times New Roman" w:hAnsi="Times New Roman" w:cs="Times New Roman"/>
          <w:b/>
          <w:bCs/>
          <w:i/>
          <w:iCs/>
        </w:rPr>
        <w:t xml:space="preserve"> the Mayor close</w:t>
      </w:r>
      <w:r w:rsidR="00505AD1">
        <w:rPr>
          <w:rFonts w:ascii="Times New Roman" w:hAnsi="Times New Roman" w:cs="Times New Roman"/>
          <w:b/>
          <w:bCs/>
          <w:i/>
          <w:iCs/>
        </w:rPr>
        <w:t>d</w:t>
      </w:r>
      <w:r w:rsidRPr="00712D40">
        <w:rPr>
          <w:rFonts w:ascii="Times New Roman" w:hAnsi="Times New Roman" w:cs="Times New Roman"/>
          <w:b/>
          <w:bCs/>
          <w:i/>
          <w:iCs/>
        </w:rPr>
        <w:t xml:space="preserve"> the meeting to the public. </w:t>
      </w:r>
    </w:p>
    <w:tbl>
      <w:tblPr>
        <w:tblW w:w="7820" w:type="dxa"/>
        <w:tblLook w:val="04A0" w:firstRow="1" w:lastRow="0" w:firstColumn="1" w:lastColumn="0" w:noHBand="0" w:noVBand="1"/>
      </w:tblPr>
      <w:tblGrid>
        <w:gridCol w:w="2040"/>
        <w:gridCol w:w="940"/>
        <w:gridCol w:w="1000"/>
        <w:gridCol w:w="960"/>
        <w:gridCol w:w="960"/>
        <w:gridCol w:w="960"/>
        <w:gridCol w:w="960"/>
      </w:tblGrid>
      <w:tr w:rsidR="009E0DF3" w:rsidRPr="00145F3A" w14:paraId="172678D1" w14:textId="77777777" w:rsidTr="0011031B">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295912F3"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5938C041" w14:textId="77777777" w:rsidR="009E0DF3" w:rsidRPr="00145F3A" w:rsidRDefault="009E0DF3" w:rsidP="0011031B">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71345E7E" w14:textId="77777777" w:rsidR="009E0DF3" w:rsidRPr="00145F3A" w:rsidRDefault="009E0DF3" w:rsidP="0011031B">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011A02A9" w14:textId="77777777" w:rsidR="009E0DF3" w:rsidRPr="00145F3A" w:rsidRDefault="009E0DF3" w:rsidP="0011031B">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5DE4BCAC" w14:textId="77777777" w:rsidR="009E0DF3" w:rsidRPr="00145F3A" w:rsidRDefault="009E0DF3" w:rsidP="0011031B">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2B2703EE" w14:textId="77777777" w:rsidR="009E0DF3" w:rsidRPr="00145F3A" w:rsidRDefault="009E0DF3" w:rsidP="0011031B">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12CE808E" w14:textId="77777777" w:rsidR="009E0DF3" w:rsidRPr="00145F3A" w:rsidRDefault="009E0DF3" w:rsidP="0011031B">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Absent</w:t>
            </w:r>
          </w:p>
        </w:tc>
      </w:tr>
      <w:tr w:rsidR="009E0DF3" w:rsidRPr="00145F3A" w14:paraId="001A6EC9"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46EDB50B"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284739DE"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4F83CF71"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EB9FB12" w14:textId="13F984F6"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sidR="00C22645">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0FE18CED"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AE81A17"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53DD4D3"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r>
      <w:tr w:rsidR="009E0DF3" w:rsidRPr="00145F3A" w14:paraId="3363EDD1"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118B71D"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7C359FCF"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3040D353" w14:textId="51896F71"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sidR="00C22645">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1F7DE42" w14:textId="5E0FCD4F"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sidR="00C22645">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5D167246"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12AE1A3"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51F0DDF"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r>
      <w:tr w:rsidR="009E0DF3" w:rsidRPr="00145F3A" w14:paraId="7480F087"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BA7418C"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7A8A4A6F"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6567578"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DE53ADC" w14:textId="5433C0A9"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sidR="00C22645">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3E0FE197"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24E2544"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AF85927"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r>
      <w:tr w:rsidR="009E0DF3" w:rsidRPr="00145F3A" w14:paraId="4945F335"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1986731"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1EBB8C9C" w14:textId="2AB5BF5E"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sidR="00C22645">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1C0DECEE"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D471909" w14:textId="43208C5A"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sidR="00C22645">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0B985F6A"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F91239F"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E107ADB"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r>
      <w:tr w:rsidR="009E0DF3" w:rsidRPr="00145F3A" w14:paraId="0A950C18"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B901551"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018E8ED5"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50A4304"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5B9CECB" w14:textId="67256CDD"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sidR="00C22645">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43EF49F"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E3B5E6A"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6A1DC82"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r>
    </w:tbl>
    <w:p w14:paraId="78BE5A1B" w14:textId="51684CD9" w:rsidR="00FA6E7F" w:rsidRPr="00145F3A" w:rsidRDefault="00FA6E7F" w:rsidP="00FA6E7F">
      <w:pPr>
        <w:spacing w:after="0" w:line="240" w:lineRule="auto"/>
        <w:rPr>
          <w:rFonts w:ascii="Times New Roman" w:hAnsi="Times New Roman" w:cs="Times New Roman"/>
          <w:b/>
          <w:bCs/>
        </w:rPr>
      </w:pPr>
    </w:p>
    <w:p w14:paraId="22F3427A" w14:textId="77777777" w:rsidR="00056DE7" w:rsidRDefault="00056DE7" w:rsidP="00056DE7">
      <w:pPr>
        <w:spacing w:after="0" w:line="240" w:lineRule="auto"/>
        <w:rPr>
          <w:rFonts w:ascii="Times New Roman" w:hAnsi="Times New Roman" w:cs="Times New Roman"/>
          <w:b/>
          <w:bCs/>
          <w:sz w:val="24"/>
          <w:szCs w:val="24"/>
        </w:rPr>
      </w:pPr>
      <w:r w:rsidRPr="00145F3A">
        <w:rPr>
          <w:rFonts w:ascii="Times New Roman" w:hAnsi="Times New Roman" w:cs="Times New Roman"/>
          <w:b/>
          <w:bCs/>
          <w:sz w:val="24"/>
          <w:szCs w:val="24"/>
        </w:rPr>
        <w:t>NEW BUSINESS</w:t>
      </w:r>
    </w:p>
    <w:p w14:paraId="319EB381" w14:textId="77777777" w:rsidR="00B2456E" w:rsidRDefault="00B2456E" w:rsidP="00056DE7">
      <w:pPr>
        <w:spacing w:after="0" w:line="240" w:lineRule="auto"/>
        <w:rPr>
          <w:rFonts w:ascii="Times New Roman" w:hAnsi="Times New Roman" w:cs="Times New Roman"/>
          <w:b/>
          <w:bCs/>
          <w:sz w:val="24"/>
          <w:szCs w:val="24"/>
        </w:rPr>
      </w:pPr>
    </w:p>
    <w:p w14:paraId="540E0B8E" w14:textId="77777777" w:rsidR="00B2456E" w:rsidRPr="0068393B" w:rsidRDefault="00B2456E" w:rsidP="00B2456E">
      <w:pPr>
        <w:spacing w:after="0" w:line="240" w:lineRule="auto"/>
        <w:rPr>
          <w:rFonts w:ascii="Times New Roman" w:hAnsi="Times New Roman" w:cs="Times New Roman"/>
          <w:b/>
          <w:bCs/>
        </w:rPr>
      </w:pPr>
      <w:r w:rsidRPr="0068393B">
        <w:rPr>
          <w:rFonts w:ascii="Times New Roman" w:hAnsi="Times New Roman" w:cs="Times New Roman"/>
          <w:b/>
          <w:bCs/>
        </w:rPr>
        <w:t>INTRODUCTION AND FIRST READING – Ordinance 2025-06</w:t>
      </w:r>
    </w:p>
    <w:p w14:paraId="6711F435" w14:textId="7E6CD210" w:rsidR="00C22645" w:rsidRDefault="00B2456E" w:rsidP="00C22645">
      <w:pPr>
        <w:autoSpaceDE w:val="0"/>
        <w:autoSpaceDN w:val="0"/>
        <w:adjustRightInd w:val="0"/>
        <w:ind w:left="720"/>
        <w:rPr>
          <w:rFonts w:ascii="Times New Roman" w:hAnsi="Times New Roman" w:cs="Times New Roman"/>
        </w:rPr>
      </w:pPr>
      <w:r w:rsidRPr="0068393B">
        <w:rPr>
          <w:rFonts w:ascii="Times New Roman" w:hAnsi="Times New Roman" w:cs="Times New Roman"/>
        </w:rPr>
        <w:t>AN ORDINANCE AMENDING THE REVISED BOROUGH CODE OF THE BOROUGH OF CALIFON BY AMENDING PARAGRAPHS 15.16.010.C.4, 15.16.040.D.4, AND 15.16.040.R.2.a, OF TITLE 15, CHAPTER 15.16, "STORMWATER CONTROL"</w:t>
      </w:r>
    </w:p>
    <w:p w14:paraId="5991DEC9" w14:textId="77777777" w:rsidR="004F753A" w:rsidRPr="002B1DF1" w:rsidRDefault="004F753A" w:rsidP="004F753A">
      <w:pPr>
        <w:rPr>
          <w:rFonts w:ascii="Times New Roman" w:hAnsi="Times New Roman" w:cs="Times New Roman"/>
        </w:rPr>
      </w:pPr>
      <w:r w:rsidRPr="002B1DF1">
        <w:rPr>
          <w:rFonts w:ascii="Times New Roman" w:hAnsi="Times New Roman" w:cs="Times New Roman"/>
        </w:rPr>
        <w:lastRenderedPageBreak/>
        <w:t xml:space="preserve">BE IT ORDAINED by the Borough Council of the Borough of Califon that the Borough Code adopted August 24, </w:t>
      </w:r>
      <w:proofErr w:type="gramStart"/>
      <w:r w:rsidRPr="002B1DF1">
        <w:rPr>
          <w:rFonts w:ascii="Times New Roman" w:hAnsi="Times New Roman" w:cs="Times New Roman"/>
        </w:rPr>
        <w:t>2000</w:t>
      </w:r>
      <w:proofErr w:type="gramEnd"/>
      <w:r w:rsidRPr="002B1DF1">
        <w:rPr>
          <w:rFonts w:ascii="Times New Roman" w:hAnsi="Times New Roman" w:cs="Times New Roman"/>
        </w:rPr>
        <w:t xml:space="preserve"> and heretofore amended be further amended as follows:</w:t>
      </w:r>
    </w:p>
    <w:p w14:paraId="05627D6B" w14:textId="77777777" w:rsidR="004F753A" w:rsidRPr="002B1DF1" w:rsidRDefault="004F753A" w:rsidP="004F753A">
      <w:pPr>
        <w:rPr>
          <w:rFonts w:ascii="Times New Roman" w:hAnsi="Times New Roman" w:cs="Times New Roman"/>
        </w:rPr>
      </w:pPr>
      <w:r w:rsidRPr="002B1DF1">
        <w:rPr>
          <w:rFonts w:ascii="Times New Roman" w:hAnsi="Times New Roman" w:cs="Times New Roman"/>
        </w:rPr>
        <w:t>SECTION ONE:</w:t>
      </w:r>
    </w:p>
    <w:p w14:paraId="6DD5C491" w14:textId="77777777" w:rsidR="004F753A" w:rsidRPr="002B1DF1" w:rsidRDefault="004F753A" w:rsidP="004F753A">
      <w:pPr>
        <w:tabs>
          <w:tab w:val="left" w:pos="4320"/>
        </w:tabs>
        <w:suppressAutoHyphens/>
        <w:rPr>
          <w:rFonts w:ascii="Times New Roman" w:hAnsi="Times New Roman" w:cs="Times New Roman"/>
        </w:rPr>
      </w:pPr>
      <w:r w:rsidRPr="002B1DF1">
        <w:rPr>
          <w:rFonts w:ascii="Times New Roman" w:hAnsi="Times New Roman" w:cs="Times New Roman"/>
        </w:rPr>
        <w:t>Paragraph 15.16.010.C.4 is hereby amended to read as follows:</w:t>
      </w:r>
    </w:p>
    <w:p w14:paraId="3CE2EF7A" w14:textId="77777777" w:rsidR="004F753A" w:rsidRPr="002B1DF1" w:rsidRDefault="004F753A" w:rsidP="004F753A">
      <w:pPr>
        <w:ind w:left="540" w:right="597"/>
        <w:rPr>
          <w:rFonts w:ascii="Times New Roman" w:hAnsi="Times New Roman" w:cs="Times New Roman"/>
        </w:rPr>
      </w:pPr>
      <w:r w:rsidRPr="002B1DF1">
        <w:rPr>
          <w:rFonts w:ascii="Times New Roman" w:hAnsi="Times New Roman" w:cs="Times New Roman"/>
        </w:rPr>
        <w:t>4. An application required by ordinance pursuant to paragraph 15.16.010.C.1 that has been submitted prior to April 18, 2024, shall be subject to the stormwater management requirements in effect on April 17, 2024.</w:t>
      </w:r>
    </w:p>
    <w:p w14:paraId="3F736788" w14:textId="77777777" w:rsidR="004F753A" w:rsidRPr="002B1DF1" w:rsidRDefault="004F753A" w:rsidP="004F753A">
      <w:pPr>
        <w:tabs>
          <w:tab w:val="left" w:pos="4320"/>
        </w:tabs>
        <w:suppressAutoHyphens/>
        <w:rPr>
          <w:rFonts w:ascii="Times New Roman" w:hAnsi="Times New Roman" w:cs="Times New Roman"/>
        </w:rPr>
      </w:pPr>
      <w:r w:rsidRPr="002B1DF1">
        <w:rPr>
          <w:rFonts w:ascii="Times New Roman" w:hAnsi="Times New Roman" w:cs="Times New Roman"/>
        </w:rPr>
        <w:t>SECTION TWO:</w:t>
      </w:r>
    </w:p>
    <w:p w14:paraId="40A8E68B" w14:textId="77777777" w:rsidR="004F753A" w:rsidRPr="002B1DF1" w:rsidRDefault="004F753A" w:rsidP="004F753A">
      <w:pPr>
        <w:tabs>
          <w:tab w:val="left" w:pos="4320"/>
        </w:tabs>
        <w:suppressAutoHyphens/>
        <w:rPr>
          <w:rFonts w:ascii="Times New Roman" w:hAnsi="Times New Roman" w:cs="Times New Roman"/>
        </w:rPr>
      </w:pPr>
      <w:r w:rsidRPr="002B1DF1">
        <w:rPr>
          <w:rFonts w:ascii="Times New Roman" w:hAnsi="Times New Roman" w:cs="Times New Roman"/>
        </w:rPr>
        <w:t xml:space="preserve">Paragraphs 15.16.040.D.4 </w:t>
      </w:r>
      <w:proofErr w:type="gramStart"/>
      <w:r w:rsidRPr="002B1DF1">
        <w:rPr>
          <w:rFonts w:ascii="Times New Roman" w:hAnsi="Times New Roman" w:cs="Times New Roman"/>
        </w:rPr>
        <w:t>is</w:t>
      </w:r>
      <w:proofErr w:type="gramEnd"/>
      <w:r w:rsidRPr="002B1DF1">
        <w:rPr>
          <w:rFonts w:ascii="Times New Roman" w:hAnsi="Times New Roman" w:cs="Times New Roman"/>
        </w:rPr>
        <w:t xml:space="preserve"> hereby amended to read as follows:</w:t>
      </w:r>
    </w:p>
    <w:p w14:paraId="2AA145ED" w14:textId="77777777" w:rsidR="004F753A" w:rsidRPr="002B1DF1" w:rsidRDefault="004F753A" w:rsidP="004F753A">
      <w:pPr>
        <w:ind w:left="540" w:right="597"/>
        <w:rPr>
          <w:rFonts w:ascii="Times New Roman" w:hAnsi="Times New Roman" w:cs="Times New Roman"/>
        </w:rPr>
      </w:pPr>
      <w:r w:rsidRPr="002B1DF1">
        <w:rPr>
          <w:rFonts w:ascii="Times New Roman" w:hAnsi="Times New Roman" w:cs="Times New Roman"/>
        </w:rPr>
        <w:t>4.</w:t>
      </w:r>
      <w:r w:rsidRPr="002B1DF1">
        <w:rPr>
          <w:rFonts w:ascii="Times New Roman" w:hAnsi="Times New Roman" w:cs="Times New Roman"/>
        </w:rPr>
        <w:tab/>
        <w:t xml:space="preserve">The applicant demonstrates that it does not own or have other rights to areas, including the potential to obtain through condemnation lands not falling under paragraph D.3. above within the upstream drainage area of the receiving stream, that would provide additional opportunities to mitigate the requirements of paragraphs 15.16.040.O, P, Q, and R, that were not achievable on-site. </w:t>
      </w:r>
    </w:p>
    <w:p w14:paraId="0804705D" w14:textId="77777777" w:rsidR="004F753A" w:rsidRPr="002B1DF1" w:rsidRDefault="004F753A" w:rsidP="004F753A">
      <w:pPr>
        <w:ind w:left="540" w:right="597"/>
        <w:rPr>
          <w:rFonts w:ascii="Times New Roman" w:hAnsi="Times New Roman" w:cs="Times New Roman"/>
        </w:rPr>
      </w:pPr>
      <w:r w:rsidRPr="002B1DF1">
        <w:rPr>
          <w:rFonts w:ascii="Times New Roman" w:hAnsi="Times New Roman" w:cs="Times New Roman"/>
        </w:rPr>
        <w:t xml:space="preserve">A waiver from strict compliance with the requirements of paragraphs 15.16.040.B. and C. may be issued in those case where an applicant has demonstrated the inability or impracticality of strict compliance, other than projects addressed under paragraphs 15.16.040.O, P, Q, and R, with the stormwater management requirements set forth in N.J.A.C. 7:8, in an adopted regional stormwater management plan, or in a local ordinance which is as strict as N.J.A.C. 7:8. A waiver from strict compliance for such projects can only be obtained if the applicant agrees to undertake a suitable mitigation measure identified in the mitigation section of the Borough's stormwater management plan. In such cases, the applicant must submit a mitigation plan detailing how the project's failure to strictly </w:t>
      </w:r>
      <w:proofErr w:type="gramStart"/>
      <w:r w:rsidRPr="002B1DF1">
        <w:rPr>
          <w:rFonts w:ascii="Times New Roman" w:hAnsi="Times New Roman" w:cs="Times New Roman"/>
        </w:rPr>
        <w:t>comply</w:t>
      </w:r>
      <w:proofErr w:type="gramEnd"/>
      <w:r w:rsidRPr="002B1DF1">
        <w:rPr>
          <w:rFonts w:ascii="Times New Roman" w:hAnsi="Times New Roman" w:cs="Times New Roman"/>
        </w:rPr>
        <w:t xml:space="preserve"> will be compensated. In cases where a waiver is granted, an applicant should provide mitigation, if possible and/or practical within the same HUC-14 watershed within which the subject project is proposed, or contribute funding toward a regional stormwater control project, or provide for equivalent treatment at an alternate location, or other equivalent water quality benefit, in lieu of implementing the required stormwater control measures on their specific site.</w:t>
      </w:r>
    </w:p>
    <w:p w14:paraId="0B80B33D" w14:textId="77777777" w:rsidR="004F753A" w:rsidRPr="002B1DF1" w:rsidRDefault="004F753A" w:rsidP="004F753A">
      <w:pPr>
        <w:tabs>
          <w:tab w:val="left" w:pos="4320"/>
        </w:tabs>
        <w:suppressAutoHyphens/>
        <w:rPr>
          <w:rFonts w:ascii="Times New Roman" w:hAnsi="Times New Roman" w:cs="Times New Roman"/>
        </w:rPr>
      </w:pPr>
      <w:r w:rsidRPr="002B1DF1">
        <w:rPr>
          <w:rFonts w:ascii="Times New Roman" w:hAnsi="Times New Roman" w:cs="Times New Roman"/>
        </w:rPr>
        <w:t>SECTION THREE:</w:t>
      </w:r>
    </w:p>
    <w:p w14:paraId="48856CA5" w14:textId="77777777" w:rsidR="004F753A" w:rsidRPr="002B1DF1" w:rsidRDefault="004F753A" w:rsidP="004F753A">
      <w:pPr>
        <w:tabs>
          <w:tab w:val="left" w:pos="4320"/>
        </w:tabs>
        <w:suppressAutoHyphens/>
        <w:rPr>
          <w:rFonts w:ascii="Times New Roman" w:hAnsi="Times New Roman" w:cs="Times New Roman"/>
        </w:rPr>
      </w:pPr>
      <w:r w:rsidRPr="002B1DF1">
        <w:rPr>
          <w:rFonts w:ascii="Times New Roman" w:hAnsi="Times New Roman" w:cs="Times New Roman"/>
        </w:rPr>
        <w:t>Paragraph 15.16.040.R.2.a, which is the second paragraph and first subparagraph in a Section entitled "Stormwater management requirements for major development", in subsection entitled "Stormwater Runoff Quantity Standards" is hereby amended to read as follows:</w:t>
      </w:r>
    </w:p>
    <w:p w14:paraId="41A5E06A" w14:textId="77777777" w:rsidR="004F753A" w:rsidRPr="002B1DF1" w:rsidRDefault="004F753A" w:rsidP="004F753A">
      <w:pPr>
        <w:ind w:left="540" w:right="597"/>
        <w:rPr>
          <w:rFonts w:ascii="Times New Roman" w:hAnsi="Times New Roman" w:cs="Times New Roman"/>
        </w:rPr>
      </w:pPr>
      <w:r w:rsidRPr="002B1DF1">
        <w:rPr>
          <w:rFonts w:ascii="Times New Roman" w:hAnsi="Times New Roman" w:cs="Times New Roman"/>
        </w:rPr>
        <w:t xml:space="preserve">a. Demonstrate through hydrologic and hydraulic analysis that for stormwater leaving the site, post-construction runoff hydrographs for the current and projected 2-, 10-, and 100-year storm events, as defined and determined in paragraphs 15.16.040.C and D, respectively, of this ordinance, do not exceed, at any point in time, the pre-construction runoff hydrographs for the same storm </w:t>
      </w:r>
      <w:proofErr w:type="gramStart"/>
      <w:r w:rsidRPr="002B1DF1">
        <w:rPr>
          <w:rFonts w:ascii="Times New Roman" w:hAnsi="Times New Roman" w:cs="Times New Roman"/>
        </w:rPr>
        <w:t>events;</w:t>
      </w:r>
      <w:proofErr w:type="gramEnd"/>
    </w:p>
    <w:p w14:paraId="5AB32CA2" w14:textId="77777777" w:rsidR="004F753A" w:rsidRPr="002B1DF1" w:rsidRDefault="004F753A" w:rsidP="004F753A">
      <w:pPr>
        <w:tabs>
          <w:tab w:val="left" w:pos="4320"/>
        </w:tabs>
        <w:suppressAutoHyphens/>
        <w:rPr>
          <w:rFonts w:ascii="Times New Roman" w:eastAsiaTheme="minorEastAsia" w:hAnsi="Times New Roman" w:cs="Times New Roman"/>
        </w:rPr>
      </w:pPr>
      <w:r w:rsidRPr="002B1DF1">
        <w:rPr>
          <w:rFonts w:ascii="Times New Roman" w:eastAsiaTheme="minorEastAsia" w:hAnsi="Times New Roman" w:cs="Times New Roman"/>
        </w:rPr>
        <w:t>SECTION FOUR:</w:t>
      </w:r>
    </w:p>
    <w:p w14:paraId="4BC72CE5" w14:textId="77777777" w:rsidR="004F753A" w:rsidRPr="002B1DF1" w:rsidRDefault="004F753A" w:rsidP="004F753A">
      <w:pPr>
        <w:tabs>
          <w:tab w:val="left" w:pos="4320"/>
        </w:tabs>
        <w:suppressAutoHyphens/>
        <w:rPr>
          <w:rFonts w:ascii="Times New Roman" w:eastAsiaTheme="minorEastAsia" w:hAnsi="Times New Roman" w:cs="Times New Roman"/>
        </w:rPr>
      </w:pPr>
      <w:r w:rsidRPr="002B1DF1">
        <w:rPr>
          <w:rFonts w:ascii="Times New Roman" w:eastAsiaTheme="minorEastAsia" w:hAnsi="Times New Roman" w:cs="Times New Roman"/>
        </w:rPr>
        <w:t>Effective Date.  This Ordinance shall take effect immediately upon publication of Notice of Final Passage in the manner provided by law.</w:t>
      </w:r>
    </w:p>
    <w:p w14:paraId="01EDFF0A" w14:textId="59D3DEF4" w:rsidR="00C22645" w:rsidRDefault="00C22645" w:rsidP="00C22645">
      <w:pPr>
        <w:autoSpaceDE w:val="0"/>
        <w:autoSpaceDN w:val="0"/>
        <w:adjustRightInd w:val="0"/>
        <w:rPr>
          <w:rFonts w:ascii="Times New Roman" w:hAnsi="Times New Roman" w:cs="Times New Roman"/>
        </w:rPr>
      </w:pPr>
      <w:r>
        <w:rPr>
          <w:rFonts w:ascii="Times New Roman" w:hAnsi="Times New Roman" w:cs="Times New Roman"/>
        </w:rPr>
        <w:t xml:space="preserve">Attorney Anderson explained that the only changes this Ordinance makes to the existing Borough </w:t>
      </w:r>
      <w:proofErr w:type="gramStart"/>
      <w:r>
        <w:rPr>
          <w:rFonts w:ascii="Times New Roman" w:hAnsi="Times New Roman" w:cs="Times New Roman"/>
        </w:rPr>
        <w:t>Code,</w:t>
      </w:r>
      <w:proofErr w:type="gramEnd"/>
      <w:r>
        <w:rPr>
          <w:rFonts w:ascii="Times New Roman" w:hAnsi="Times New Roman" w:cs="Times New Roman"/>
        </w:rPr>
        <w:t xml:space="preserve"> is the cross-references of paragraphs</w:t>
      </w:r>
      <w:r w:rsidR="004F753A">
        <w:rPr>
          <w:rFonts w:ascii="Times New Roman" w:hAnsi="Times New Roman" w:cs="Times New Roman"/>
        </w:rPr>
        <w:t xml:space="preserve">, which was </w:t>
      </w:r>
      <w:r>
        <w:rPr>
          <w:rFonts w:ascii="Times New Roman" w:hAnsi="Times New Roman" w:cs="Times New Roman"/>
        </w:rPr>
        <w:t xml:space="preserve">requested by the County. </w:t>
      </w:r>
    </w:p>
    <w:tbl>
      <w:tblPr>
        <w:tblW w:w="7820" w:type="dxa"/>
        <w:tblLook w:val="04A0" w:firstRow="1" w:lastRow="0" w:firstColumn="1" w:lastColumn="0" w:noHBand="0" w:noVBand="1"/>
      </w:tblPr>
      <w:tblGrid>
        <w:gridCol w:w="2040"/>
        <w:gridCol w:w="940"/>
        <w:gridCol w:w="1000"/>
        <w:gridCol w:w="960"/>
        <w:gridCol w:w="960"/>
        <w:gridCol w:w="960"/>
        <w:gridCol w:w="960"/>
      </w:tblGrid>
      <w:tr w:rsidR="00B2456E" w:rsidRPr="00145F3A" w14:paraId="2135A029" w14:textId="77777777" w:rsidTr="00206565">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24BC354E"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6355C687" w14:textId="77777777" w:rsidR="00B2456E" w:rsidRPr="00145F3A" w:rsidRDefault="00B2456E" w:rsidP="00206565">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6CAE1709" w14:textId="77777777" w:rsidR="00B2456E" w:rsidRPr="00145F3A" w:rsidRDefault="00B2456E" w:rsidP="00206565">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6DB6A6FB" w14:textId="77777777" w:rsidR="00B2456E" w:rsidRPr="00145F3A" w:rsidRDefault="00B2456E" w:rsidP="00206565">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1330EEFC" w14:textId="77777777" w:rsidR="00B2456E" w:rsidRPr="00145F3A" w:rsidRDefault="00B2456E" w:rsidP="00206565">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574D0081" w14:textId="77777777" w:rsidR="00B2456E" w:rsidRPr="00145F3A" w:rsidRDefault="00B2456E" w:rsidP="00206565">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40192F3A" w14:textId="77777777" w:rsidR="00B2456E" w:rsidRPr="00145F3A" w:rsidRDefault="00B2456E" w:rsidP="00206565">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Absent</w:t>
            </w:r>
          </w:p>
        </w:tc>
      </w:tr>
      <w:tr w:rsidR="00B2456E" w:rsidRPr="00145F3A" w14:paraId="5F264C5E" w14:textId="77777777" w:rsidTr="00206565">
        <w:trPr>
          <w:trHeight w:val="330"/>
        </w:trPr>
        <w:tc>
          <w:tcPr>
            <w:tcW w:w="2040" w:type="dxa"/>
            <w:tcBorders>
              <w:top w:val="nil"/>
              <w:left w:val="single" w:sz="4" w:space="0" w:color="auto"/>
              <w:bottom w:val="single" w:sz="4" w:space="0" w:color="auto"/>
              <w:right w:val="single" w:sz="4" w:space="0" w:color="auto"/>
            </w:tcBorders>
            <w:noWrap/>
            <w:vAlign w:val="bottom"/>
            <w:hideMark/>
          </w:tcPr>
          <w:p w14:paraId="75DA2798"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4D2DF8CA"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7AE3FE9" w14:textId="0613DB41"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sidR="00C22645">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72D6C860" w14:textId="738F738F"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sidR="00C22645">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34D1F918"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64DEF0C"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6D89DB1"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r>
      <w:tr w:rsidR="00B2456E" w:rsidRPr="00145F3A" w14:paraId="0C1491B4" w14:textId="77777777" w:rsidTr="00206565">
        <w:trPr>
          <w:trHeight w:val="330"/>
        </w:trPr>
        <w:tc>
          <w:tcPr>
            <w:tcW w:w="2040" w:type="dxa"/>
            <w:tcBorders>
              <w:top w:val="nil"/>
              <w:left w:val="single" w:sz="4" w:space="0" w:color="auto"/>
              <w:bottom w:val="single" w:sz="4" w:space="0" w:color="auto"/>
              <w:right w:val="single" w:sz="4" w:space="0" w:color="auto"/>
            </w:tcBorders>
            <w:noWrap/>
            <w:vAlign w:val="bottom"/>
            <w:hideMark/>
          </w:tcPr>
          <w:p w14:paraId="5B4C8D69"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22D9D820" w14:textId="1A188D8C"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sidR="00C22645">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1A451B72"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83A9364" w14:textId="01D6A3FA"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sidR="00C22645">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2A355F43"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C945173"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10586E3"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r>
      <w:tr w:rsidR="00B2456E" w:rsidRPr="00145F3A" w14:paraId="709772EC" w14:textId="77777777" w:rsidTr="00206565">
        <w:trPr>
          <w:trHeight w:val="330"/>
        </w:trPr>
        <w:tc>
          <w:tcPr>
            <w:tcW w:w="2040" w:type="dxa"/>
            <w:tcBorders>
              <w:top w:val="nil"/>
              <w:left w:val="single" w:sz="4" w:space="0" w:color="auto"/>
              <w:bottom w:val="single" w:sz="4" w:space="0" w:color="auto"/>
              <w:right w:val="single" w:sz="4" w:space="0" w:color="auto"/>
            </w:tcBorders>
            <w:noWrap/>
            <w:vAlign w:val="bottom"/>
            <w:hideMark/>
          </w:tcPr>
          <w:p w14:paraId="0C2654B3"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358C143F"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9F177B9"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F8ACEF3" w14:textId="6BA259AC"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sidR="00C22645">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2B31F27B"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63026FC"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0546444"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r>
      <w:tr w:rsidR="00B2456E" w:rsidRPr="00145F3A" w14:paraId="19945AD7" w14:textId="77777777" w:rsidTr="00206565">
        <w:trPr>
          <w:trHeight w:val="330"/>
        </w:trPr>
        <w:tc>
          <w:tcPr>
            <w:tcW w:w="2040" w:type="dxa"/>
            <w:tcBorders>
              <w:top w:val="nil"/>
              <w:left w:val="single" w:sz="4" w:space="0" w:color="auto"/>
              <w:bottom w:val="single" w:sz="4" w:space="0" w:color="auto"/>
              <w:right w:val="single" w:sz="4" w:space="0" w:color="auto"/>
            </w:tcBorders>
            <w:noWrap/>
            <w:vAlign w:val="bottom"/>
            <w:hideMark/>
          </w:tcPr>
          <w:p w14:paraId="7D20A910"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6902C937"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AEE2D4E"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E4CD983" w14:textId="06960DC0"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sidR="00C22645">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354137B4"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202C850"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FCB6952"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r>
      <w:tr w:rsidR="00B2456E" w:rsidRPr="00145F3A" w14:paraId="6F01D471" w14:textId="77777777" w:rsidTr="00206565">
        <w:trPr>
          <w:trHeight w:val="330"/>
        </w:trPr>
        <w:tc>
          <w:tcPr>
            <w:tcW w:w="2040" w:type="dxa"/>
            <w:tcBorders>
              <w:top w:val="nil"/>
              <w:left w:val="single" w:sz="4" w:space="0" w:color="auto"/>
              <w:bottom w:val="single" w:sz="4" w:space="0" w:color="auto"/>
              <w:right w:val="single" w:sz="4" w:space="0" w:color="auto"/>
            </w:tcBorders>
            <w:noWrap/>
            <w:vAlign w:val="bottom"/>
            <w:hideMark/>
          </w:tcPr>
          <w:p w14:paraId="6B6D9ABB"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66D5F3B7"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38F39005"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2E8CFCD" w14:textId="1EDC53BB"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sidR="00C22645">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6878F052"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2A85595"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EE7D5CD" w14:textId="77777777" w:rsidR="00B2456E" w:rsidRPr="00145F3A" w:rsidRDefault="00B2456E" w:rsidP="00206565">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r>
    </w:tbl>
    <w:p w14:paraId="66910D0A" w14:textId="77777777" w:rsidR="00B2456E" w:rsidRPr="00145F3A" w:rsidRDefault="00B2456E" w:rsidP="00056DE7">
      <w:pPr>
        <w:spacing w:after="0" w:line="240" w:lineRule="auto"/>
        <w:rPr>
          <w:rFonts w:ascii="Times New Roman" w:hAnsi="Times New Roman" w:cs="Times New Roman"/>
          <w:b/>
          <w:bCs/>
          <w:sz w:val="24"/>
          <w:szCs w:val="24"/>
        </w:rPr>
      </w:pPr>
    </w:p>
    <w:p w14:paraId="5B820785" w14:textId="74BC048F" w:rsidR="005E25BA" w:rsidRPr="00006B72" w:rsidRDefault="005E25BA" w:rsidP="005E25BA">
      <w:pPr>
        <w:pStyle w:val="NoSpacing"/>
        <w:rPr>
          <w:rFonts w:ascii="Times New Roman" w:hAnsi="Times New Roman" w:cs="Times New Roman"/>
          <w:b/>
          <w:bCs/>
          <w:sz w:val="24"/>
          <w:szCs w:val="24"/>
        </w:rPr>
      </w:pPr>
      <w:r w:rsidRPr="00006B72">
        <w:rPr>
          <w:rFonts w:ascii="Times New Roman" w:hAnsi="Times New Roman" w:cs="Times New Roman"/>
          <w:b/>
          <w:bCs/>
          <w:sz w:val="24"/>
          <w:szCs w:val="24"/>
        </w:rPr>
        <w:t>CONSENT AGENDA</w:t>
      </w:r>
    </w:p>
    <w:p w14:paraId="26676F41" w14:textId="77777777" w:rsidR="005E25BA" w:rsidRPr="00006B72" w:rsidRDefault="005E25BA" w:rsidP="005E25BA">
      <w:pPr>
        <w:spacing w:after="0" w:line="240" w:lineRule="auto"/>
        <w:rPr>
          <w:rFonts w:ascii="Times New Roman" w:hAnsi="Times New Roman" w:cs="Times New Roman"/>
        </w:rPr>
      </w:pPr>
      <w:r w:rsidRPr="00006B72">
        <w:rPr>
          <w:rFonts w:ascii="Times New Roman" w:hAnsi="Times New Roman" w:cs="Times New Roman"/>
        </w:rPr>
        <w:t>(Adoption upon Roll Call)</w:t>
      </w:r>
    </w:p>
    <w:p w14:paraId="6923E6B4" w14:textId="77777777" w:rsidR="005E25BA" w:rsidRDefault="005E25BA" w:rsidP="005E25BA">
      <w:pPr>
        <w:spacing w:after="0" w:line="240" w:lineRule="auto"/>
        <w:rPr>
          <w:rFonts w:ascii="Times New Roman" w:hAnsi="Times New Roman" w:cs="Times New Roman"/>
        </w:rPr>
      </w:pPr>
      <w:r w:rsidRPr="00006B72">
        <w:rPr>
          <w:rFonts w:ascii="Times New Roman"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w:t>
      </w:r>
      <w:r>
        <w:rPr>
          <w:rFonts w:ascii="Times New Roman" w:hAnsi="Times New Roman" w:cs="Times New Roman"/>
        </w:rPr>
        <w:t xml:space="preserve"> (indicated with *)</w:t>
      </w:r>
      <w:r w:rsidRPr="00006B72">
        <w:rPr>
          <w:rFonts w:ascii="Times New Roman" w:hAnsi="Times New Roman" w:cs="Times New Roman"/>
        </w:rPr>
        <w:t xml:space="preserve"> will be reflected in the full minutes.”</w:t>
      </w:r>
    </w:p>
    <w:p w14:paraId="4586874E" w14:textId="77777777" w:rsidR="009206EE" w:rsidRDefault="009206EE" w:rsidP="005E25BA">
      <w:pPr>
        <w:spacing w:after="0" w:line="240" w:lineRule="auto"/>
        <w:rPr>
          <w:rFonts w:ascii="Times New Roman" w:hAnsi="Times New Roman" w:cs="Times New Roman"/>
        </w:rPr>
      </w:pPr>
    </w:p>
    <w:p w14:paraId="0DEA976C" w14:textId="56A4250F" w:rsidR="005E25BA" w:rsidRDefault="005E25BA" w:rsidP="005E25BA">
      <w:pPr>
        <w:spacing w:after="0" w:line="240" w:lineRule="auto"/>
        <w:rPr>
          <w:rFonts w:ascii="Times New Roman" w:hAnsi="Times New Roman" w:cs="Times New Roman"/>
          <w:b/>
          <w:bCs/>
        </w:rPr>
      </w:pPr>
      <w:r>
        <w:rPr>
          <w:rFonts w:ascii="Times New Roman" w:hAnsi="Times New Roman" w:cs="Times New Roman"/>
        </w:rPr>
        <w:t>*</w:t>
      </w:r>
      <w:r w:rsidRPr="00BF1746">
        <w:rPr>
          <w:rFonts w:ascii="Times New Roman" w:hAnsi="Times New Roman" w:cs="Times New Roman"/>
          <w:b/>
          <w:bCs/>
        </w:rPr>
        <w:t>LIST OF BILLS</w:t>
      </w:r>
    </w:p>
    <w:p w14:paraId="27026CA8" w14:textId="77777777" w:rsidR="002455A6" w:rsidRDefault="002455A6" w:rsidP="005E25BA">
      <w:pPr>
        <w:spacing w:after="0" w:line="240" w:lineRule="auto"/>
        <w:rPr>
          <w:rFonts w:ascii="Times New Roman" w:hAnsi="Times New Roman" w:cs="Times New Roman"/>
          <w:b/>
          <w:bCs/>
        </w:rPr>
      </w:pPr>
    </w:p>
    <w:p w14:paraId="16F34B52" w14:textId="78F4364A" w:rsidR="002455A6" w:rsidRDefault="002455A6" w:rsidP="005E25BA">
      <w:pPr>
        <w:spacing w:after="0" w:line="240" w:lineRule="auto"/>
        <w:rPr>
          <w:rFonts w:ascii="Times New Roman" w:hAnsi="Times New Roman" w:cs="Times New Roman"/>
          <w:b/>
          <w:bCs/>
        </w:rPr>
      </w:pPr>
      <w:r>
        <w:rPr>
          <w:rFonts w:ascii="Times New Roman" w:hAnsi="Times New Roman" w:cs="Times New Roman"/>
          <w:b/>
          <w:bCs/>
        </w:rPr>
        <w:t>* APPROVAL OF MINUTES</w:t>
      </w:r>
    </w:p>
    <w:p w14:paraId="752C844E" w14:textId="29FC1F58" w:rsidR="002455A6" w:rsidRPr="00C22645" w:rsidRDefault="002455A6" w:rsidP="005E25BA">
      <w:pPr>
        <w:spacing w:after="0" w:line="240" w:lineRule="auto"/>
        <w:rPr>
          <w:rFonts w:ascii="Times New Roman" w:hAnsi="Times New Roman" w:cs="Times New Roman"/>
        </w:rPr>
      </w:pPr>
      <w:r>
        <w:rPr>
          <w:rFonts w:ascii="Times New Roman" w:hAnsi="Times New Roman" w:cs="Times New Roman"/>
          <w:b/>
          <w:bCs/>
        </w:rPr>
        <w:tab/>
      </w:r>
    </w:p>
    <w:p w14:paraId="7348AA64" w14:textId="04018B0F" w:rsidR="002455A6" w:rsidRDefault="002455A6" w:rsidP="005E25BA">
      <w:pPr>
        <w:spacing w:after="0" w:line="240" w:lineRule="auto"/>
        <w:rPr>
          <w:rFonts w:ascii="Times New Roman" w:hAnsi="Times New Roman" w:cs="Times New Roman"/>
          <w:b/>
          <w:bCs/>
        </w:rPr>
      </w:pPr>
      <w:r>
        <w:rPr>
          <w:rFonts w:ascii="Times New Roman" w:hAnsi="Times New Roman" w:cs="Times New Roman"/>
          <w:b/>
          <w:bCs/>
        </w:rPr>
        <w:tab/>
        <w:t xml:space="preserve">June 17, </w:t>
      </w:r>
      <w:proofErr w:type="gramStart"/>
      <w:r>
        <w:rPr>
          <w:rFonts w:ascii="Times New Roman" w:hAnsi="Times New Roman" w:cs="Times New Roman"/>
          <w:b/>
          <w:bCs/>
        </w:rPr>
        <w:t>2025</w:t>
      </w:r>
      <w:proofErr w:type="gramEnd"/>
      <w:r>
        <w:rPr>
          <w:rFonts w:ascii="Times New Roman" w:hAnsi="Times New Roman" w:cs="Times New Roman"/>
          <w:b/>
          <w:bCs/>
        </w:rPr>
        <w:t xml:space="preserve"> Regular Meeting</w:t>
      </w:r>
    </w:p>
    <w:p w14:paraId="243D0FD5" w14:textId="135A3502" w:rsidR="002455A6" w:rsidRDefault="002455A6" w:rsidP="005E25BA">
      <w:pPr>
        <w:spacing w:after="0" w:line="240" w:lineRule="auto"/>
        <w:rPr>
          <w:rFonts w:ascii="Times New Roman" w:hAnsi="Times New Roman" w:cs="Times New Roman"/>
          <w:b/>
          <w:bCs/>
        </w:rPr>
      </w:pPr>
      <w:r>
        <w:rPr>
          <w:rFonts w:ascii="Times New Roman" w:hAnsi="Times New Roman" w:cs="Times New Roman"/>
          <w:b/>
          <w:bCs/>
        </w:rPr>
        <w:tab/>
        <w:t xml:space="preserve">June 30, </w:t>
      </w:r>
      <w:proofErr w:type="gramStart"/>
      <w:r>
        <w:rPr>
          <w:rFonts w:ascii="Times New Roman" w:hAnsi="Times New Roman" w:cs="Times New Roman"/>
          <w:b/>
          <w:bCs/>
        </w:rPr>
        <w:t>2025</w:t>
      </w:r>
      <w:proofErr w:type="gramEnd"/>
      <w:r>
        <w:rPr>
          <w:rFonts w:ascii="Times New Roman" w:hAnsi="Times New Roman" w:cs="Times New Roman"/>
          <w:b/>
          <w:bCs/>
        </w:rPr>
        <w:t xml:space="preserve"> Special Meeting</w:t>
      </w:r>
    </w:p>
    <w:p w14:paraId="3D3C05B4" w14:textId="77777777" w:rsidR="009206EE" w:rsidRDefault="009206EE" w:rsidP="005E25BA">
      <w:pPr>
        <w:spacing w:after="0" w:line="240" w:lineRule="auto"/>
        <w:rPr>
          <w:rFonts w:ascii="Times New Roman" w:hAnsi="Times New Roman" w:cs="Times New Roman"/>
          <w:b/>
          <w:bCs/>
        </w:rPr>
      </w:pPr>
    </w:p>
    <w:p w14:paraId="4352E12B" w14:textId="68E484BE" w:rsidR="00515497" w:rsidRDefault="001F3CEA" w:rsidP="009206EE">
      <w:pPr>
        <w:pStyle w:val="NoSpacing"/>
        <w:rPr>
          <w:rFonts w:ascii="Times New Roman" w:hAnsi="Times New Roman" w:cs="Times New Roman"/>
          <w:b/>
          <w:bCs/>
        </w:rPr>
      </w:pPr>
      <w:r>
        <w:rPr>
          <w:rFonts w:ascii="Times New Roman" w:hAnsi="Times New Roman" w:cs="Times New Roman"/>
          <w:b/>
          <w:bCs/>
        </w:rPr>
        <w:t>*RESOLUTION R-6</w:t>
      </w:r>
      <w:r w:rsidR="002455A6">
        <w:rPr>
          <w:rFonts w:ascii="Times New Roman" w:hAnsi="Times New Roman" w:cs="Times New Roman"/>
          <w:b/>
          <w:bCs/>
        </w:rPr>
        <w:t>6</w:t>
      </w:r>
      <w:r>
        <w:rPr>
          <w:rFonts w:ascii="Times New Roman" w:hAnsi="Times New Roman" w:cs="Times New Roman"/>
          <w:b/>
          <w:bCs/>
        </w:rPr>
        <w:t>-25</w:t>
      </w:r>
    </w:p>
    <w:p w14:paraId="1E18F302" w14:textId="32527BF8" w:rsidR="00DA69FB" w:rsidRPr="00B2456E" w:rsidRDefault="00AD586F" w:rsidP="004F753A">
      <w:pPr>
        <w:spacing w:after="0"/>
        <w:jc w:val="center"/>
        <w:rPr>
          <w:rFonts w:ascii="Times New Roman" w:hAnsi="Times New Roman" w:cs="Times New Roman"/>
          <w:b/>
          <w:bCs/>
        </w:rPr>
      </w:pPr>
      <w:r w:rsidRPr="00B2456E">
        <w:rPr>
          <w:rFonts w:ascii="Times New Roman" w:hAnsi="Times New Roman" w:cs="Times New Roman"/>
          <w:b/>
          <w:bCs/>
        </w:rPr>
        <w:t>AUTHORIZING AN</w:t>
      </w:r>
      <w:r w:rsidR="002455A6" w:rsidRPr="00B2456E">
        <w:rPr>
          <w:rFonts w:ascii="Times New Roman" w:hAnsi="Times New Roman" w:cs="Times New Roman"/>
          <w:b/>
          <w:bCs/>
        </w:rPr>
        <w:t xml:space="preserve"> INCR</w:t>
      </w:r>
      <w:r w:rsidR="00DA69FB" w:rsidRPr="00B2456E">
        <w:rPr>
          <w:rFonts w:ascii="Times New Roman" w:hAnsi="Times New Roman" w:cs="Times New Roman"/>
          <w:b/>
          <w:bCs/>
        </w:rPr>
        <w:t>E</w:t>
      </w:r>
      <w:r w:rsidR="002455A6" w:rsidRPr="00B2456E">
        <w:rPr>
          <w:rFonts w:ascii="Times New Roman" w:hAnsi="Times New Roman" w:cs="Times New Roman"/>
          <w:b/>
          <w:bCs/>
        </w:rPr>
        <w:t xml:space="preserve">ASE </w:t>
      </w:r>
      <w:r w:rsidRPr="00B2456E">
        <w:rPr>
          <w:rFonts w:ascii="Times New Roman" w:hAnsi="Times New Roman" w:cs="Times New Roman"/>
          <w:b/>
          <w:bCs/>
        </w:rPr>
        <w:t xml:space="preserve">IN </w:t>
      </w:r>
      <w:r w:rsidR="002455A6" w:rsidRPr="00B2456E">
        <w:rPr>
          <w:rFonts w:ascii="Times New Roman" w:hAnsi="Times New Roman" w:cs="Times New Roman"/>
          <w:b/>
          <w:bCs/>
        </w:rPr>
        <w:t>THE BID AND QUOTE THRESHOLDS</w:t>
      </w:r>
      <w:r w:rsidR="00DA69FB" w:rsidRPr="00B2456E">
        <w:rPr>
          <w:rFonts w:ascii="Times New Roman" w:hAnsi="Times New Roman" w:cs="Times New Roman"/>
          <w:b/>
          <w:bCs/>
        </w:rPr>
        <w:t xml:space="preserve"> PURSUANT</w:t>
      </w:r>
    </w:p>
    <w:p w14:paraId="014F1114" w14:textId="216A9D21" w:rsidR="009206EE" w:rsidRDefault="00DA69FB" w:rsidP="004F753A">
      <w:pPr>
        <w:spacing w:after="0"/>
        <w:jc w:val="center"/>
        <w:rPr>
          <w:rFonts w:ascii="Times New Roman" w:hAnsi="Times New Roman" w:cs="Times New Roman"/>
          <w:b/>
          <w:bCs/>
        </w:rPr>
      </w:pPr>
      <w:r w:rsidRPr="00B2456E">
        <w:rPr>
          <w:rFonts w:ascii="Times New Roman" w:hAnsi="Times New Roman" w:cs="Times New Roman"/>
          <w:b/>
          <w:bCs/>
        </w:rPr>
        <w:t>TO NJSA 40A:11-3</w:t>
      </w:r>
    </w:p>
    <w:p w14:paraId="4B7CFB88" w14:textId="77777777" w:rsidR="004F753A" w:rsidRDefault="004F753A" w:rsidP="002455A6">
      <w:pPr>
        <w:spacing w:after="0"/>
        <w:rPr>
          <w:rFonts w:ascii="Times New Roman" w:hAnsi="Times New Roman" w:cs="Times New Roman"/>
          <w:b/>
          <w:bCs/>
        </w:rPr>
      </w:pPr>
    </w:p>
    <w:p w14:paraId="72EBA6F9" w14:textId="77777777" w:rsidR="004F753A" w:rsidRPr="004F753A" w:rsidRDefault="004F753A" w:rsidP="004F753A">
      <w:pPr>
        <w:spacing w:after="0" w:line="240" w:lineRule="auto"/>
        <w:rPr>
          <w:rFonts w:ascii="Times New Roman" w:eastAsia="Times New Roman" w:hAnsi="Times New Roman" w:cs="Times New Roman"/>
        </w:rPr>
      </w:pPr>
      <w:r w:rsidRPr="004F753A">
        <w:rPr>
          <w:rFonts w:ascii="Times New Roman" w:eastAsia="Times New Roman" w:hAnsi="Times New Roman" w:cs="Times New Roman"/>
          <w:b/>
          <w:bCs/>
        </w:rPr>
        <w:t>WHEREAS,</w:t>
      </w:r>
      <w:r w:rsidRPr="004F753A">
        <w:rPr>
          <w:rFonts w:ascii="Times New Roman" w:eastAsia="Times New Roman" w:hAnsi="Times New Roman" w:cs="Times New Roman"/>
        </w:rPr>
        <w:t xml:space="preserve"> pursuant to N.J.S.A. 40A:11-3, the State Treasurer increased the minimum bid threshold to $53,000 in aggregate for the contract year in those municipalities whose purchasing agents possess a Qualified Purchasing Agent (QPA) certificate; and </w:t>
      </w:r>
    </w:p>
    <w:p w14:paraId="5571A51A" w14:textId="77777777" w:rsidR="004F753A" w:rsidRPr="004F753A" w:rsidRDefault="004F753A" w:rsidP="004F753A">
      <w:pPr>
        <w:spacing w:after="0" w:line="240" w:lineRule="auto"/>
        <w:rPr>
          <w:rFonts w:ascii="Times New Roman" w:eastAsia="Times New Roman" w:hAnsi="Times New Roman" w:cs="Times New Roman"/>
        </w:rPr>
      </w:pPr>
    </w:p>
    <w:p w14:paraId="03D7C006" w14:textId="77777777" w:rsidR="004F753A" w:rsidRPr="004F753A" w:rsidRDefault="004F753A" w:rsidP="004F753A">
      <w:pPr>
        <w:spacing w:after="0" w:line="240" w:lineRule="auto"/>
        <w:rPr>
          <w:rFonts w:ascii="Times New Roman" w:eastAsia="Times New Roman" w:hAnsi="Times New Roman" w:cs="Times New Roman"/>
        </w:rPr>
      </w:pPr>
      <w:r w:rsidRPr="004F753A">
        <w:rPr>
          <w:rFonts w:ascii="Times New Roman" w:eastAsia="Times New Roman" w:hAnsi="Times New Roman" w:cs="Times New Roman"/>
        </w:rPr>
        <w:tab/>
      </w:r>
      <w:r w:rsidRPr="004F753A">
        <w:rPr>
          <w:rFonts w:ascii="Times New Roman" w:eastAsia="Times New Roman" w:hAnsi="Times New Roman" w:cs="Times New Roman"/>
          <w:b/>
          <w:bCs/>
        </w:rPr>
        <w:t>WHEREAS,</w:t>
      </w:r>
      <w:r w:rsidRPr="004F753A">
        <w:rPr>
          <w:rFonts w:ascii="Times New Roman" w:eastAsia="Times New Roman" w:hAnsi="Times New Roman" w:cs="Times New Roman"/>
        </w:rPr>
        <w:t xml:space="preserve"> as a result, the new quote threshold for municipalities with a QPA is now $7,950, or 15% of the bid threshold; and</w:t>
      </w:r>
    </w:p>
    <w:p w14:paraId="06EE5709" w14:textId="77777777" w:rsidR="004F753A" w:rsidRPr="004F753A" w:rsidRDefault="004F753A" w:rsidP="004F753A">
      <w:pPr>
        <w:spacing w:after="0" w:line="240" w:lineRule="auto"/>
        <w:rPr>
          <w:rFonts w:ascii="Times New Roman" w:eastAsia="Times New Roman" w:hAnsi="Times New Roman" w:cs="Times New Roman"/>
        </w:rPr>
      </w:pPr>
    </w:p>
    <w:p w14:paraId="008DB83C" w14:textId="77777777" w:rsidR="004F753A" w:rsidRPr="004F753A" w:rsidRDefault="004F753A" w:rsidP="004F753A">
      <w:pPr>
        <w:spacing w:after="0" w:line="240" w:lineRule="auto"/>
        <w:rPr>
          <w:rFonts w:ascii="Times New Roman" w:eastAsia="Times New Roman" w:hAnsi="Times New Roman" w:cs="Times New Roman"/>
        </w:rPr>
      </w:pPr>
      <w:r w:rsidRPr="004F753A">
        <w:rPr>
          <w:rFonts w:ascii="Times New Roman" w:eastAsia="Times New Roman" w:hAnsi="Times New Roman" w:cs="Times New Roman"/>
        </w:rPr>
        <w:tab/>
      </w:r>
      <w:r w:rsidRPr="004F753A">
        <w:rPr>
          <w:rFonts w:ascii="Times New Roman" w:eastAsia="Times New Roman" w:hAnsi="Times New Roman" w:cs="Times New Roman"/>
          <w:b/>
          <w:bCs/>
        </w:rPr>
        <w:t>WHEREAS,</w:t>
      </w:r>
      <w:r w:rsidRPr="004F753A">
        <w:rPr>
          <w:rFonts w:ascii="Times New Roman" w:eastAsia="Times New Roman" w:hAnsi="Times New Roman" w:cs="Times New Roman"/>
        </w:rPr>
        <w:t xml:space="preserve"> Kathleen Holzer possesses the designation of Qualified Purchasing Agent as issued by the Director of the Division of Local Government Services in accordance with N.J.A.C. 5:34-5 et seq.; and</w:t>
      </w:r>
    </w:p>
    <w:p w14:paraId="57E17F9B" w14:textId="77777777" w:rsidR="004F753A" w:rsidRPr="004F753A" w:rsidRDefault="004F753A" w:rsidP="004F753A">
      <w:pPr>
        <w:spacing w:after="0" w:line="240" w:lineRule="auto"/>
        <w:rPr>
          <w:rFonts w:ascii="Times New Roman" w:eastAsia="Times New Roman" w:hAnsi="Times New Roman" w:cs="Times New Roman"/>
        </w:rPr>
      </w:pPr>
    </w:p>
    <w:p w14:paraId="00E944CA" w14:textId="77777777" w:rsidR="004F753A" w:rsidRPr="004F753A" w:rsidRDefault="004F753A" w:rsidP="004F753A">
      <w:pPr>
        <w:spacing w:after="0" w:line="240" w:lineRule="auto"/>
        <w:ind w:firstLine="720"/>
        <w:rPr>
          <w:rFonts w:ascii="Times New Roman" w:eastAsia="Times New Roman" w:hAnsi="Times New Roman" w:cs="Times New Roman"/>
        </w:rPr>
      </w:pPr>
      <w:r w:rsidRPr="004F753A">
        <w:rPr>
          <w:rFonts w:ascii="Times New Roman" w:eastAsia="Times New Roman" w:hAnsi="Times New Roman" w:cs="Times New Roman"/>
          <w:b/>
          <w:bCs/>
        </w:rPr>
        <w:t>WHEREAS,</w:t>
      </w:r>
      <w:r w:rsidRPr="004F753A">
        <w:rPr>
          <w:rFonts w:ascii="Times New Roman" w:eastAsia="Times New Roman" w:hAnsi="Times New Roman" w:cs="Times New Roman"/>
        </w:rPr>
        <w:t xml:space="preserve"> Kathleen Holzer has been appointed as the Qualified Purchasing Agent for the Borough of Califon; and</w:t>
      </w:r>
    </w:p>
    <w:p w14:paraId="05C8FC07" w14:textId="77777777" w:rsidR="004F753A" w:rsidRPr="004F753A" w:rsidRDefault="004F753A" w:rsidP="004F753A">
      <w:pPr>
        <w:spacing w:after="0" w:line="240" w:lineRule="auto"/>
        <w:rPr>
          <w:rFonts w:ascii="Times New Roman" w:eastAsia="Times New Roman" w:hAnsi="Times New Roman" w:cs="Times New Roman"/>
        </w:rPr>
      </w:pPr>
      <w:r w:rsidRPr="004F753A">
        <w:rPr>
          <w:rFonts w:ascii="Times New Roman" w:eastAsia="Times New Roman" w:hAnsi="Times New Roman" w:cs="Times New Roman"/>
        </w:rPr>
        <w:tab/>
      </w:r>
      <w:r w:rsidRPr="004F753A">
        <w:rPr>
          <w:rFonts w:ascii="Times New Roman" w:eastAsia="Times New Roman" w:hAnsi="Times New Roman" w:cs="Times New Roman"/>
          <w:b/>
          <w:bCs/>
        </w:rPr>
        <w:t>WHEREAS,</w:t>
      </w:r>
      <w:r w:rsidRPr="004F753A">
        <w:rPr>
          <w:rFonts w:ascii="Times New Roman" w:eastAsia="Times New Roman" w:hAnsi="Times New Roman" w:cs="Times New Roman"/>
        </w:rPr>
        <w:t xml:space="preserve"> the Borough of Califon finds it in the interest of efficiency and economy for the Borough of Califon to continue with the increase in the bid threshold and, as a result, the quote threshold pursuant to N.J.S.A.40A:11-3. </w:t>
      </w:r>
    </w:p>
    <w:p w14:paraId="0A795906" w14:textId="77777777" w:rsidR="004F753A" w:rsidRPr="004F753A" w:rsidRDefault="004F753A" w:rsidP="004F753A">
      <w:pPr>
        <w:spacing w:after="0" w:line="240" w:lineRule="auto"/>
        <w:rPr>
          <w:rFonts w:ascii="Times New Roman" w:eastAsia="Times New Roman" w:hAnsi="Times New Roman" w:cs="Times New Roman"/>
        </w:rPr>
      </w:pPr>
    </w:p>
    <w:p w14:paraId="6C58E70C" w14:textId="77777777" w:rsidR="004F753A" w:rsidRPr="004F753A" w:rsidRDefault="004F753A" w:rsidP="004F753A">
      <w:pPr>
        <w:spacing w:after="0" w:line="240" w:lineRule="auto"/>
        <w:rPr>
          <w:rFonts w:ascii="Times New Roman" w:eastAsia="Times New Roman" w:hAnsi="Times New Roman" w:cs="Times New Roman"/>
        </w:rPr>
      </w:pPr>
      <w:r w:rsidRPr="004F753A">
        <w:rPr>
          <w:rFonts w:ascii="Times New Roman" w:eastAsia="Times New Roman" w:hAnsi="Times New Roman" w:cs="Times New Roman"/>
        </w:rPr>
        <w:tab/>
      </w:r>
      <w:r w:rsidRPr="004F753A">
        <w:rPr>
          <w:rFonts w:ascii="Times New Roman" w:eastAsia="Times New Roman" w:hAnsi="Times New Roman" w:cs="Times New Roman"/>
          <w:b/>
          <w:bCs/>
        </w:rPr>
        <w:t>NOW, THEREFORE, BE IT RESOLVED,</w:t>
      </w:r>
      <w:r w:rsidRPr="004F753A">
        <w:rPr>
          <w:rFonts w:ascii="Times New Roman" w:eastAsia="Times New Roman" w:hAnsi="Times New Roman" w:cs="Times New Roman"/>
        </w:rPr>
        <w:t xml:space="preserve"> by the Mayor and the Borough Council of the Borough of Califon, in the County of Hunterdon, in the State of New Jersey that the bid threshold for the Borough be increased to $53,000.00 and the quote threshold be increased to $7,950.</w:t>
      </w:r>
    </w:p>
    <w:p w14:paraId="29A4B1D5" w14:textId="77777777" w:rsidR="004F753A" w:rsidRPr="004F753A" w:rsidRDefault="004F753A" w:rsidP="004F753A">
      <w:pPr>
        <w:spacing w:after="0" w:line="240" w:lineRule="auto"/>
        <w:rPr>
          <w:rFonts w:ascii="Times New Roman" w:eastAsia="Times New Roman" w:hAnsi="Times New Roman" w:cs="Times New Roman"/>
        </w:rPr>
      </w:pPr>
    </w:p>
    <w:p w14:paraId="2E46FAFE" w14:textId="77777777" w:rsidR="004F753A" w:rsidRPr="004F753A" w:rsidRDefault="004F753A" w:rsidP="004F753A">
      <w:pPr>
        <w:spacing w:after="0" w:line="240" w:lineRule="auto"/>
        <w:rPr>
          <w:rFonts w:ascii="Times New Roman" w:eastAsia="Times New Roman" w:hAnsi="Times New Roman" w:cs="Times New Roman"/>
        </w:rPr>
      </w:pPr>
      <w:r w:rsidRPr="004F753A">
        <w:rPr>
          <w:rFonts w:ascii="Times New Roman" w:eastAsia="Times New Roman" w:hAnsi="Times New Roman" w:cs="Times New Roman"/>
        </w:rPr>
        <w:tab/>
      </w:r>
      <w:r w:rsidRPr="004F753A">
        <w:rPr>
          <w:rFonts w:ascii="Times New Roman" w:eastAsia="Times New Roman" w:hAnsi="Times New Roman" w:cs="Times New Roman"/>
          <w:b/>
          <w:bCs/>
        </w:rPr>
        <w:t xml:space="preserve">BE IT </w:t>
      </w:r>
      <w:proofErr w:type="gramStart"/>
      <w:r w:rsidRPr="004F753A">
        <w:rPr>
          <w:rFonts w:ascii="Times New Roman" w:eastAsia="Times New Roman" w:hAnsi="Times New Roman" w:cs="Times New Roman"/>
          <w:b/>
          <w:bCs/>
        </w:rPr>
        <w:t>FURTHER RESOLVED</w:t>
      </w:r>
      <w:r w:rsidRPr="004F753A">
        <w:rPr>
          <w:rFonts w:ascii="Times New Roman" w:eastAsia="Times New Roman" w:hAnsi="Times New Roman" w:cs="Times New Roman"/>
        </w:rPr>
        <w:t>,</w:t>
      </w:r>
      <w:proofErr w:type="gramEnd"/>
      <w:r w:rsidRPr="004F753A">
        <w:rPr>
          <w:rFonts w:ascii="Times New Roman" w:eastAsia="Times New Roman" w:hAnsi="Times New Roman" w:cs="Times New Roman"/>
        </w:rPr>
        <w:t xml:space="preserve"> that such contracts as may be awarded under this Resolution shall comply with all other applicable laws, including, but not limited to, certification of funds by the Acting Chief Financial Officer where required. </w:t>
      </w:r>
    </w:p>
    <w:p w14:paraId="65D6BADD" w14:textId="77777777" w:rsidR="004F753A" w:rsidRDefault="004F753A" w:rsidP="002455A6">
      <w:pPr>
        <w:spacing w:after="0"/>
        <w:rPr>
          <w:rFonts w:ascii="Times New Roman" w:hAnsi="Times New Roman" w:cs="Times New Roman"/>
          <w:b/>
          <w:bCs/>
        </w:rPr>
      </w:pPr>
    </w:p>
    <w:p w14:paraId="6926F7AB" w14:textId="57FAE725" w:rsidR="00A06404" w:rsidRPr="00B2456E" w:rsidRDefault="00A06404" w:rsidP="002455A6">
      <w:pPr>
        <w:spacing w:after="0"/>
        <w:rPr>
          <w:rFonts w:ascii="Times New Roman" w:hAnsi="Times New Roman" w:cs="Times New Roman"/>
        </w:rPr>
      </w:pPr>
      <w:r>
        <w:rPr>
          <w:rFonts w:ascii="Times New Roman" w:hAnsi="Times New Roman" w:cs="Times New Roman"/>
          <w:b/>
          <w:bCs/>
        </w:rPr>
        <w:t>Consent Agenda</w:t>
      </w:r>
    </w:p>
    <w:tbl>
      <w:tblPr>
        <w:tblW w:w="7820" w:type="dxa"/>
        <w:tblLook w:val="04A0" w:firstRow="1" w:lastRow="0" w:firstColumn="1" w:lastColumn="0" w:noHBand="0" w:noVBand="1"/>
      </w:tblPr>
      <w:tblGrid>
        <w:gridCol w:w="2040"/>
        <w:gridCol w:w="940"/>
        <w:gridCol w:w="1000"/>
        <w:gridCol w:w="960"/>
        <w:gridCol w:w="960"/>
        <w:gridCol w:w="960"/>
        <w:gridCol w:w="960"/>
      </w:tblGrid>
      <w:tr w:rsidR="009E0DF3" w:rsidRPr="006B0ED9" w14:paraId="462A6BC2" w14:textId="77777777" w:rsidTr="0011031B">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3F42B926"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7DC5C24A" w14:textId="77777777" w:rsidR="009E0DF3" w:rsidRPr="006B0ED9" w:rsidRDefault="009E0DF3" w:rsidP="0011031B">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26BB88C5" w14:textId="77777777" w:rsidR="009E0DF3" w:rsidRPr="006B0ED9" w:rsidRDefault="009E0DF3" w:rsidP="0011031B">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037AB906" w14:textId="77777777" w:rsidR="009E0DF3" w:rsidRPr="006B0ED9" w:rsidRDefault="009E0DF3" w:rsidP="0011031B">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1618CB49" w14:textId="77777777" w:rsidR="009E0DF3" w:rsidRPr="006B0ED9" w:rsidRDefault="009E0DF3" w:rsidP="0011031B">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503B7A86" w14:textId="77777777" w:rsidR="009E0DF3" w:rsidRPr="006B0ED9" w:rsidRDefault="009E0DF3" w:rsidP="0011031B">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14D839B4" w14:textId="77777777" w:rsidR="009E0DF3" w:rsidRPr="006B0ED9" w:rsidRDefault="009E0DF3" w:rsidP="0011031B">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9E0DF3" w:rsidRPr="006B0ED9" w14:paraId="61AE8D80"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214B5CD5"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63350DB3"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055B8052"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25679AC" w14:textId="19F805D8"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4F753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6A867195"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2C04083"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477C432"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9E0DF3" w:rsidRPr="006B0ED9" w14:paraId="524E2BD6"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00775174"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7C7C7C78"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4EC003AD"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759E16F" w14:textId="03DCCD79"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4F753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0E2A3425"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41F3A99"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D17BA2D"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9E0DF3" w:rsidRPr="006B0ED9" w14:paraId="37778C51"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BF48244"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0E363629"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0C872FF"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4F09201" w14:textId="7F1D900F"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4F753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0C1E0363"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674AA54"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4B74FA6"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9E0DF3" w:rsidRPr="006B0ED9" w14:paraId="4A07AA40"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004EC065"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6837824F" w14:textId="70970B63"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4F753A">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348F0391"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D88A4FE" w14:textId="033280D8"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4F753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2E2EA3E1"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E51AF1A"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EB75369"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9E0DF3" w:rsidRPr="006B0ED9" w14:paraId="7140D599"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231B418D"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67AE9211"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F2679D5" w14:textId="3FCADE7D"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4F753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721CAA2E" w14:textId="4951F7A2"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4F753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50B9A3B1"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CC9963D"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C95934D"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bl>
    <w:p w14:paraId="5DCD11D7" w14:textId="093B33E6" w:rsidR="006966C0" w:rsidRPr="009206EE" w:rsidRDefault="006966C0" w:rsidP="009206EE">
      <w:pPr>
        <w:spacing w:after="0"/>
        <w:rPr>
          <w:rFonts w:ascii="Times New Roman" w:hAnsi="Times New Roman" w:cs="Times New Roman"/>
          <w:sz w:val="24"/>
          <w:szCs w:val="24"/>
        </w:rPr>
      </w:pPr>
    </w:p>
    <w:p w14:paraId="57E79FFD" w14:textId="77777777" w:rsidR="00453F21" w:rsidRDefault="00453F21" w:rsidP="004F753A">
      <w:pPr>
        <w:pStyle w:val="NoSpacing"/>
        <w:rPr>
          <w:rFonts w:ascii="Times New Roman" w:hAnsi="Times New Roman" w:cs="Times New Roman"/>
          <w:b/>
          <w:bCs/>
        </w:rPr>
      </w:pPr>
    </w:p>
    <w:p w14:paraId="484B4743" w14:textId="30EB4D49" w:rsidR="004F753A" w:rsidRPr="00C22645" w:rsidRDefault="004F753A" w:rsidP="004F753A">
      <w:pPr>
        <w:pStyle w:val="NoSpacing"/>
        <w:rPr>
          <w:rFonts w:ascii="Times New Roman" w:hAnsi="Times New Roman" w:cs="Times New Roman"/>
        </w:rPr>
      </w:pPr>
      <w:r>
        <w:rPr>
          <w:rFonts w:ascii="Times New Roman" w:hAnsi="Times New Roman" w:cs="Times New Roman"/>
        </w:rPr>
        <w:t xml:space="preserve">Council Member Medea requested that the </w:t>
      </w:r>
      <w:r w:rsidRPr="004F753A">
        <w:rPr>
          <w:rFonts w:ascii="Times New Roman" w:hAnsi="Times New Roman" w:cs="Times New Roman"/>
        </w:rPr>
        <w:t xml:space="preserve">June 3, </w:t>
      </w:r>
      <w:proofErr w:type="gramStart"/>
      <w:r w:rsidRPr="004F753A">
        <w:rPr>
          <w:rFonts w:ascii="Times New Roman" w:hAnsi="Times New Roman" w:cs="Times New Roman"/>
        </w:rPr>
        <w:t>2025</w:t>
      </w:r>
      <w:proofErr w:type="gramEnd"/>
      <w:r w:rsidRPr="004F753A">
        <w:rPr>
          <w:rFonts w:ascii="Times New Roman" w:hAnsi="Times New Roman" w:cs="Times New Roman"/>
        </w:rPr>
        <w:t xml:space="preserve"> Regular Meeting</w:t>
      </w:r>
      <w:r>
        <w:rPr>
          <w:rFonts w:ascii="Times New Roman" w:hAnsi="Times New Roman" w:cs="Times New Roman"/>
          <w:b/>
          <w:bCs/>
        </w:rPr>
        <w:t xml:space="preserve"> </w:t>
      </w:r>
      <w:r w:rsidRPr="004F753A">
        <w:rPr>
          <w:rFonts w:ascii="Times New Roman" w:hAnsi="Times New Roman" w:cs="Times New Roman"/>
        </w:rPr>
        <w:t>minutes</w:t>
      </w:r>
      <w:r>
        <w:rPr>
          <w:rFonts w:ascii="Times New Roman" w:hAnsi="Times New Roman" w:cs="Times New Roman"/>
        </w:rPr>
        <w:t xml:space="preserve"> not be included in the Consent Agenda.  He inquired if the text of correspondence sent to the Borough is required to be included in the minutes.  Attorney Anderson replied that the text is not required to be in the minutes.  Mr. Medea made a motion to approve the June 3, </w:t>
      </w:r>
      <w:proofErr w:type="gramStart"/>
      <w:r>
        <w:rPr>
          <w:rFonts w:ascii="Times New Roman" w:hAnsi="Times New Roman" w:cs="Times New Roman"/>
        </w:rPr>
        <w:t>2025</w:t>
      </w:r>
      <w:proofErr w:type="gramEnd"/>
      <w:r>
        <w:rPr>
          <w:rFonts w:ascii="Times New Roman" w:hAnsi="Times New Roman" w:cs="Times New Roman"/>
        </w:rPr>
        <w:t xml:space="preserve"> </w:t>
      </w:r>
      <w:r>
        <w:rPr>
          <w:rFonts w:ascii="Times New Roman" w:hAnsi="Times New Roman" w:cs="Times New Roman"/>
        </w:rPr>
        <w:lastRenderedPageBreak/>
        <w:t xml:space="preserve">Regular meeting minutes by removing the text of the correspondence sent to the Borough.  Council Member Smith seconded that motion. </w:t>
      </w:r>
    </w:p>
    <w:tbl>
      <w:tblPr>
        <w:tblW w:w="7820" w:type="dxa"/>
        <w:tblLook w:val="04A0" w:firstRow="1" w:lastRow="0" w:firstColumn="1" w:lastColumn="0" w:noHBand="0" w:noVBand="1"/>
      </w:tblPr>
      <w:tblGrid>
        <w:gridCol w:w="2040"/>
        <w:gridCol w:w="940"/>
        <w:gridCol w:w="1000"/>
        <w:gridCol w:w="960"/>
        <w:gridCol w:w="960"/>
        <w:gridCol w:w="960"/>
        <w:gridCol w:w="960"/>
      </w:tblGrid>
      <w:tr w:rsidR="004F753A" w:rsidRPr="00145F3A" w14:paraId="41344769" w14:textId="77777777" w:rsidTr="00503DDD">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4317B199"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7F050D90" w14:textId="77777777" w:rsidR="004F753A" w:rsidRPr="00145F3A" w:rsidRDefault="004F753A" w:rsidP="00503DDD">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7FE640B3" w14:textId="77777777" w:rsidR="004F753A" w:rsidRPr="00145F3A" w:rsidRDefault="004F753A" w:rsidP="00503DDD">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3F4D08BD" w14:textId="77777777" w:rsidR="004F753A" w:rsidRPr="00145F3A" w:rsidRDefault="004F753A" w:rsidP="00503DDD">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0955224A" w14:textId="77777777" w:rsidR="004F753A" w:rsidRPr="00145F3A" w:rsidRDefault="004F753A" w:rsidP="00503DDD">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22112C61" w14:textId="77777777" w:rsidR="004F753A" w:rsidRPr="00145F3A" w:rsidRDefault="004F753A" w:rsidP="00503DDD">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07E04142" w14:textId="77777777" w:rsidR="004F753A" w:rsidRPr="00145F3A" w:rsidRDefault="004F753A" w:rsidP="00503DDD">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Absent</w:t>
            </w:r>
          </w:p>
        </w:tc>
      </w:tr>
      <w:tr w:rsidR="004F753A" w:rsidRPr="00145F3A" w14:paraId="5EE59398" w14:textId="77777777" w:rsidTr="00503DDD">
        <w:trPr>
          <w:trHeight w:val="330"/>
        </w:trPr>
        <w:tc>
          <w:tcPr>
            <w:tcW w:w="2040" w:type="dxa"/>
            <w:tcBorders>
              <w:top w:val="nil"/>
              <w:left w:val="single" w:sz="4" w:space="0" w:color="auto"/>
              <w:bottom w:val="single" w:sz="4" w:space="0" w:color="auto"/>
              <w:right w:val="single" w:sz="4" w:space="0" w:color="auto"/>
            </w:tcBorders>
            <w:noWrap/>
            <w:vAlign w:val="bottom"/>
            <w:hideMark/>
          </w:tcPr>
          <w:p w14:paraId="0DA45719"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74AE0649"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334252A" w14:textId="38E0C82C"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1282A5D6" w14:textId="508597AE"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8B60D0">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3920B399"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696B88B"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F327CAB"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r>
      <w:tr w:rsidR="004F753A" w:rsidRPr="00145F3A" w14:paraId="5DCB7602" w14:textId="77777777" w:rsidTr="00503DDD">
        <w:trPr>
          <w:trHeight w:val="330"/>
        </w:trPr>
        <w:tc>
          <w:tcPr>
            <w:tcW w:w="2040" w:type="dxa"/>
            <w:tcBorders>
              <w:top w:val="nil"/>
              <w:left w:val="single" w:sz="4" w:space="0" w:color="auto"/>
              <w:bottom w:val="single" w:sz="4" w:space="0" w:color="auto"/>
              <w:right w:val="single" w:sz="4" w:space="0" w:color="auto"/>
            </w:tcBorders>
            <w:noWrap/>
            <w:vAlign w:val="bottom"/>
            <w:hideMark/>
          </w:tcPr>
          <w:p w14:paraId="285C2881"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728AA11F" w14:textId="15069723"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4B540E4F"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2B5C3D7" w14:textId="3018DF94"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4226F276"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B306D4F" w14:textId="3E75062D"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sidR="008B60D0">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3BDE64BD"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r>
      <w:tr w:rsidR="004F753A" w:rsidRPr="00145F3A" w14:paraId="7924E93A" w14:textId="77777777" w:rsidTr="00503DDD">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7B1247"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497908AE"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434EE1B7"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435EF8A" w14:textId="2A7AC5AA"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6433549A"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0417F20" w14:textId="63E7884D"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sidR="008B60D0">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0BB6A6AD"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r>
      <w:tr w:rsidR="004F753A" w:rsidRPr="00145F3A" w14:paraId="61846F8E" w14:textId="77777777" w:rsidTr="00503DDD">
        <w:trPr>
          <w:trHeight w:val="330"/>
        </w:trPr>
        <w:tc>
          <w:tcPr>
            <w:tcW w:w="2040" w:type="dxa"/>
            <w:tcBorders>
              <w:top w:val="nil"/>
              <w:left w:val="single" w:sz="4" w:space="0" w:color="auto"/>
              <w:bottom w:val="single" w:sz="4" w:space="0" w:color="auto"/>
              <w:right w:val="single" w:sz="4" w:space="0" w:color="auto"/>
            </w:tcBorders>
            <w:noWrap/>
            <w:vAlign w:val="bottom"/>
            <w:hideMark/>
          </w:tcPr>
          <w:p w14:paraId="1814409F"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5BFFD2A0" w14:textId="45B34CBD"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00402D2E" w14:textId="1CF22CFB"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sidR="008B60D0">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3911E426"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7E6A669C"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2EF70F9"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6CDD580"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r>
      <w:tr w:rsidR="004F753A" w:rsidRPr="00145F3A" w14:paraId="098FED5D" w14:textId="77777777" w:rsidTr="00503DDD">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B8958B"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344DD21C" w14:textId="49386EFC"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sidR="008B60D0">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28824321"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856235B"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0B970FC9"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D454E90"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6E3BB29" w14:textId="77777777" w:rsidR="004F753A" w:rsidRPr="00145F3A" w:rsidRDefault="004F753A" w:rsidP="00503DDD">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 </w:t>
            </w:r>
          </w:p>
        </w:tc>
      </w:tr>
    </w:tbl>
    <w:p w14:paraId="38E3A3B2" w14:textId="77777777" w:rsidR="002C51E1" w:rsidRDefault="002C51E1" w:rsidP="005A28A4">
      <w:pPr>
        <w:rPr>
          <w:rFonts w:ascii="Times New Roman" w:hAnsi="Times New Roman" w:cs="Times New Roman"/>
          <w:b/>
          <w:bCs/>
          <w:sz w:val="24"/>
          <w:szCs w:val="24"/>
        </w:rPr>
      </w:pPr>
    </w:p>
    <w:p w14:paraId="6518189E" w14:textId="100BBE1B" w:rsidR="00F674EE" w:rsidRDefault="005A28A4" w:rsidP="005A28A4">
      <w:pPr>
        <w:rPr>
          <w:rFonts w:ascii="Times New Roman" w:hAnsi="Times New Roman" w:cs="Times New Roman"/>
          <w:b/>
          <w:bCs/>
          <w:sz w:val="24"/>
          <w:szCs w:val="24"/>
        </w:rPr>
      </w:pPr>
      <w:r>
        <w:rPr>
          <w:rFonts w:ascii="Times New Roman" w:hAnsi="Times New Roman" w:cs="Times New Roman"/>
          <w:b/>
          <w:bCs/>
          <w:sz w:val="24"/>
          <w:szCs w:val="24"/>
        </w:rPr>
        <w:t>COMMITTEE REPORTS</w:t>
      </w:r>
    </w:p>
    <w:p w14:paraId="71F4F9AB" w14:textId="6489E9B7" w:rsidR="009E0DF3" w:rsidRDefault="008B60D0" w:rsidP="005A28A4">
      <w:pPr>
        <w:rPr>
          <w:rFonts w:ascii="Times New Roman" w:hAnsi="Times New Roman" w:cs="Times New Roman"/>
          <w:sz w:val="24"/>
          <w:szCs w:val="24"/>
        </w:rPr>
      </w:pPr>
      <w:r>
        <w:rPr>
          <w:rFonts w:ascii="Times New Roman" w:hAnsi="Times New Roman" w:cs="Times New Roman"/>
          <w:b/>
          <w:bCs/>
          <w:sz w:val="24"/>
          <w:szCs w:val="24"/>
        </w:rPr>
        <w:t>Council Member Medea</w:t>
      </w:r>
      <w:r>
        <w:rPr>
          <w:rFonts w:ascii="Times New Roman" w:hAnsi="Times New Roman" w:cs="Times New Roman"/>
          <w:sz w:val="24"/>
          <w:szCs w:val="24"/>
        </w:rPr>
        <w:t xml:space="preserve"> – Clayton’s Corner in front of the post office was planted with native grasses, perennials, shrubs, and some annuals. </w:t>
      </w:r>
      <w:proofErr w:type="spellStart"/>
      <w:r>
        <w:rPr>
          <w:rFonts w:ascii="Times New Roman" w:hAnsi="Times New Roman" w:cs="Times New Roman"/>
          <w:sz w:val="24"/>
          <w:szCs w:val="24"/>
        </w:rPr>
        <w:t>Zadlock’s</w:t>
      </w:r>
      <w:proofErr w:type="spellEnd"/>
      <w:r>
        <w:rPr>
          <w:rFonts w:ascii="Times New Roman" w:hAnsi="Times New Roman" w:cs="Times New Roman"/>
          <w:sz w:val="24"/>
          <w:szCs w:val="24"/>
        </w:rPr>
        <w:t xml:space="preserve"> provided a deeply discounted price, and it was paid for by the Historical Society. The Environmental Commission will handle watering at this time.  It looks great - Thank you to the Historical Society! </w:t>
      </w:r>
    </w:p>
    <w:p w14:paraId="0B9F3823" w14:textId="0D8799FD" w:rsidR="008B60D0" w:rsidRDefault="008B60D0" w:rsidP="005A28A4">
      <w:pPr>
        <w:rPr>
          <w:rFonts w:ascii="Times New Roman" w:hAnsi="Times New Roman" w:cs="Times New Roman"/>
          <w:sz w:val="24"/>
          <w:szCs w:val="24"/>
        </w:rPr>
      </w:pPr>
      <w:r w:rsidRPr="008B60D0">
        <w:rPr>
          <w:rFonts w:ascii="Times New Roman" w:hAnsi="Times New Roman" w:cs="Times New Roman"/>
          <w:b/>
          <w:bCs/>
          <w:sz w:val="24"/>
          <w:szCs w:val="24"/>
        </w:rPr>
        <w:t>Council Member Haversang</w:t>
      </w:r>
      <w:r>
        <w:rPr>
          <w:rFonts w:ascii="Times New Roman" w:hAnsi="Times New Roman" w:cs="Times New Roman"/>
          <w:sz w:val="24"/>
          <w:szCs w:val="24"/>
        </w:rPr>
        <w:t xml:space="preserve">- Trout Unlimited and Raritan Headwaters are working with the invasive species task force on July 29 to apply herbicide. </w:t>
      </w:r>
    </w:p>
    <w:p w14:paraId="65802BDF" w14:textId="6F02A07B" w:rsidR="008B60D0" w:rsidRDefault="008B60D0" w:rsidP="005A28A4">
      <w:pPr>
        <w:rPr>
          <w:rFonts w:ascii="Times New Roman" w:hAnsi="Times New Roman" w:cs="Times New Roman"/>
          <w:sz w:val="24"/>
          <w:szCs w:val="24"/>
        </w:rPr>
      </w:pPr>
      <w:r w:rsidRPr="008B60D0">
        <w:rPr>
          <w:rFonts w:ascii="Times New Roman" w:hAnsi="Times New Roman" w:cs="Times New Roman"/>
          <w:b/>
          <w:bCs/>
          <w:sz w:val="24"/>
          <w:szCs w:val="24"/>
        </w:rPr>
        <w:t>Council Member Janas</w:t>
      </w:r>
      <w:r>
        <w:rPr>
          <w:rFonts w:ascii="Times New Roman" w:hAnsi="Times New Roman" w:cs="Times New Roman"/>
          <w:sz w:val="24"/>
          <w:szCs w:val="24"/>
        </w:rPr>
        <w:t xml:space="preserve"> – The Planning Board had a meeting on June 25</w:t>
      </w:r>
      <w:r w:rsidRPr="008B60D0">
        <w:rPr>
          <w:rFonts w:ascii="Times New Roman" w:hAnsi="Times New Roman" w:cs="Times New Roman"/>
          <w:sz w:val="24"/>
          <w:szCs w:val="24"/>
          <w:vertAlign w:val="superscript"/>
        </w:rPr>
        <w:t>th</w:t>
      </w:r>
      <w:r>
        <w:rPr>
          <w:rFonts w:ascii="Times New Roman" w:hAnsi="Times New Roman" w:cs="Times New Roman"/>
          <w:sz w:val="24"/>
          <w:szCs w:val="24"/>
        </w:rPr>
        <w:t xml:space="preserve"> with a public hearing and subsequent adoption of the Borough Housing Element and Fair Share Plan. The next Planning Board meeting will be on July 30. </w:t>
      </w:r>
    </w:p>
    <w:p w14:paraId="5F1962F0" w14:textId="4DE65BF4" w:rsidR="008B60D0" w:rsidRDefault="008B60D0" w:rsidP="005A28A4">
      <w:pPr>
        <w:rPr>
          <w:rFonts w:ascii="Times New Roman" w:hAnsi="Times New Roman" w:cs="Times New Roman"/>
          <w:sz w:val="24"/>
          <w:szCs w:val="24"/>
        </w:rPr>
      </w:pPr>
      <w:r w:rsidRPr="001C1E38">
        <w:rPr>
          <w:rFonts w:ascii="Times New Roman" w:hAnsi="Times New Roman" w:cs="Times New Roman"/>
          <w:b/>
          <w:bCs/>
          <w:sz w:val="24"/>
          <w:szCs w:val="24"/>
        </w:rPr>
        <w:t>Council Member Smith</w:t>
      </w:r>
      <w:r>
        <w:rPr>
          <w:rFonts w:ascii="Times New Roman" w:hAnsi="Times New Roman" w:cs="Times New Roman"/>
          <w:sz w:val="24"/>
          <w:szCs w:val="24"/>
        </w:rPr>
        <w:t xml:space="preserve"> – Califon School Board of Ed </w:t>
      </w:r>
      <w:r w:rsidR="001C1E38">
        <w:rPr>
          <w:rFonts w:ascii="Times New Roman" w:hAnsi="Times New Roman" w:cs="Times New Roman"/>
          <w:sz w:val="24"/>
          <w:szCs w:val="24"/>
        </w:rPr>
        <w:t xml:space="preserve">held a meeting on June 18 and </w:t>
      </w:r>
      <w:r>
        <w:rPr>
          <w:rFonts w:ascii="Times New Roman" w:hAnsi="Times New Roman" w:cs="Times New Roman"/>
          <w:sz w:val="24"/>
          <w:szCs w:val="24"/>
        </w:rPr>
        <w:t>approved 14 tuition-paying Pre-K students and 5 tuition paying students i</w:t>
      </w:r>
      <w:r w:rsidR="001C1E38">
        <w:rPr>
          <w:rFonts w:ascii="Times New Roman" w:hAnsi="Times New Roman" w:cs="Times New Roman"/>
          <w:sz w:val="24"/>
          <w:szCs w:val="24"/>
        </w:rPr>
        <w:t xml:space="preserve">n the other grades for the upcoming school year. </w:t>
      </w:r>
    </w:p>
    <w:p w14:paraId="791E1266" w14:textId="658A810D" w:rsidR="001C1E38" w:rsidRDefault="001C1E38" w:rsidP="005A28A4">
      <w:pPr>
        <w:rPr>
          <w:rFonts w:ascii="Times New Roman" w:hAnsi="Times New Roman" w:cs="Times New Roman"/>
          <w:sz w:val="24"/>
          <w:szCs w:val="24"/>
        </w:rPr>
      </w:pPr>
      <w:r w:rsidRPr="001C1E38">
        <w:rPr>
          <w:rFonts w:ascii="Times New Roman" w:hAnsi="Times New Roman" w:cs="Times New Roman"/>
          <w:b/>
          <w:bCs/>
          <w:sz w:val="24"/>
          <w:szCs w:val="24"/>
        </w:rPr>
        <w:t>Council Member Ruggiero</w:t>
      </w:r>
      <w:r>
        <w:rPr>
          <w:rFonts w:ascii="Times New Roman" w:hAnsi="Times New Roman" w:cs="Times New Roman"/>
          <w:sz w:val="24"/>
          <w:szCs w:val="24"/>
        </w:rPr>
        <w:t xml:space="preserve"> – Elizabethtown Gas is installing gas mains and service lines in Hoffman Drive neighborhood. Once complete, paving </w:t>
      </w:r>
      <w:proofErr w:type="gramStart"/>
      <w:r>
        <w:rPr>
          <w:rFonts w:ascii="Times New Roman" w:hAnsi="Times New Roman" w:cs="Times New Roman"/>
          <w:sz w:val="24"/>
          <w:szCs w:val="24"/>
        </w:rPr>
        <w:t>has to</w:t>
      </w:r>
      <w:proofErr w:type="gramEnd"/>
      <w:r>
        <w:rPr>
          <w:rFonts w:ascii="Times New Roman" w:hAnsi="Times New Roman" w:cs="Times New Roman"/>
          <w:sz w:val="24"/>
          <w:szCs w:val="24"/>
        </w:rPr>
        <w:t xml:space="preserve"> be put off for 6 -8 weeks to allow for settling of the trench repair.</w:t>
      </w:r>
    </w:p>
    <w:p w14:paraId="32B4DCA4" w14:textId="7FBC2DBA" w:rsidR="001C68BC" w:rsidRDefault="001C68BC" w:rsidP="005A28A4">
      <w:pPr>
        <w:rPr>
          <w:rFonts w:ascii="Times New Roman" w:hAnsi="Times New Roman" w:cs="Times New Roman"/>
          <w:b/>
          <w:bCs/>
          <w:sz w:val="24"/>
          <w:szCs w:val="24"/>
        </w:rPr>
      </w:pPr>
      <w:r>
        <w:rPr>
          <w:rFonts w:ascii="Times New Roman" w:hAnsi="Times New Roman" w:cs="Times New Roman"/>
          <w:b/>
          <w:bCs/>
          <w:sz w:val="24"/>
          <w:szCs w:val="24"/>
        </w:rPr>
        <w:t>MAYOR’S REPORT</w:t>
      </w:r>
    </w:p>
    <w:p w14:paraId="49690483" w14:textId="6FEA8316" w:rsidR="009E0DF3" w:rsidRPr="001C1E38" w:rsidRDefault="001C1E38" w:rsidP="005A28A4">
      <w:pPr>
        <w:rPr>
          <w:rFonts w:ascii="Times New Roman" w:hAnsi="Times New Roman" w:cs="Times New Roman"/>
          <w:sz w:val="24"/>
          <w:szCs w:val="24"/>
        </w:rPr>
      </w:pPr>
      <w:r>
        <w:rPr>
          <w:rFonts w:ascii="Times New Roman" w:hAnsi="Times New Roman" w:cs="Times New Roman"/>
          <w:b/>
          <w:bCs/>
          <w:sz w:val="24"/>
          <w:szCs w:val="24"/>
        </w:rPr>
        <w:t xml:space="preserve">Mayor Daniel </w:t>
      </w:r>
      <w:r>
        <w:rPr>
          <w:rFonts w:ascii="Times New Roman" w:hAnsi="Times New Roman" w:cs="Times New Roman"/>
          <w:sz w:val="24"/>
          <w:szCs w:val="24"/>
        </w:rPr>
        <w:t xml:space="preserve">– met with a contractor to obtain a proposal to utilize a $30K grant received for stormwater mitigation. The Borough had anticipated using that grant money on the property owned by the Borough between Academy and Main Streets, however the property now has dense vegetation, and the contractor believes if we disturb the vegetation, it could make the water issue worse. The Borough Engineer will present other options for stormwater mitigation. </w:t>
      </w:r>
    </w:p>
    <w:p w14:paraId="7A141C79" w14:textId="7F929BBE" w:rsidR="00320969" w:rsidRPr="009A3CBB" w:rsidRDefault="00320969" w:rsidP="00320969">
      <w:pPr>
        <w:pStyle w:val="NoSpacing"/>
        <w:rPr>
          <w:rFonts w:ascii="Times New Roman" w:hAnsi="Times New Roman" w:cs="Times New Roman"/>
          <w:b/>
          <w:bCs/>
          <w:sz w:val="24"/>
          <w:szCs w:val="24"/>
        </w:rPr>
      </w:pPr>
      <w:r w:rsidRPr="009A3CBB">
        <w:rPr>
          <w:rFonts w:ascii="Times New Roman" w:hAnsi="Times New Roman" w:cs="Times New Roman"/>
          <w:b/>
          <w:bCs/>
          <w:sz w:val="24"/>
          <w:szCs w:val="24"/>
        </w:rPr>
        <w:t>EXECUTIVE SESSION</w:t>
      </w:r>
    </w:p>
    <w:p w14:paraId="709544B7" w14:textId="77777777" w:rsidR="00320969" w:rsidRDefault="00320969" w:rsidP="00320969">
      <w:pPr>
        <w:pStyle w:val="NoSpacing"/>
        <w:rPr>
          <w:rFonts w:ascii="Times New Roman" w:eastAsia="Times New Roman" w:hAnsi="Times New Roman" w:cs="Times New Roman"/>
          <w:b/>
          <w:bCs/>
          <w:color w:val="000000"/>
        </w:rPr>
      </w:pPr>
      <w:r w:rsidRPr="009A3CBB">
        <w:rPr>
          <w:rFonts w:ascii="Times New Roman" w:eastAsia="Times New Roman" w:hAnsi="Times New Roman" w:cs="Times New Roman"/>
          <w:b/>
          <w:bCs/>
          <w:color w:val="000000"/>
        </w:rPr>
        <w:t xml:space="preserve">RESOLUTION </w:t>
      </w:r>
      <w:r>
        <w:rPr>
          <w:rFonts w:ascii="Times New Roman" w:eastAsia="Times New Roman" w:hAnsi="Times New Roman" w:cs="Times New Roman"/>
          <w:b/>
          <w:bCs/>
          <w:color w:val="000000"/>
        </w:rPr>
        <w:t>R-67-25</w:t>
      </w:r>
    </w:p>
    <w:p w14:paraId="297A1CF0" w14:textId="12B3DBEE" w:rsidR="00320969" w:rsidRPr="007E702D" w:rsidRDefault="00320969" w:rsidP="00320969">
      <w:pPr>
        <w:pStyle w:val="NoSpacing"/>
        <w:rPr>
          <w:rFonts w:ascii="Times New Roman" w:eastAsia="Times New Roman" w:hAnsi="Times New Roman" w:cs="Times New Roman"/>
          <w:b/>
          <w:bCs/>
          <w:color w:val="000000"/>
        </w:rPr>
      </w:pPr>
      <w:proofErr w:type="gramStart"/>
      <w:r w:rsidRPr="007E702D">
        <w:rPr>
          <w:rFonts w:ascii="Times New Roman" w:eastAsia="Times New Roman" w:hAnsi="Times New Roman" w:cs="Times New Roman"/>
          <w:b/>
          <w:bCs/>
          <w:color w:val="000000"/>
        </w:rPr>
        <w:t>PROVIDING FOR</w:t>
      </w:r>
      <w:proofErr w:type="gramEnd"/>
      <w:r w:rsidRPr="007E702D">
        <w:rPr>
          <w:rFonts w:ascii="Times New Roman" w:eastAsia="Times New Roman" w:hAnsi="Times New Roman" w:cs="Times New Roman"/>
          <w:b/>
          <w:bCs/>
          <w:color w:val="000000"/>
        </w:rPr>
        <w:t xml:space="preserve"> A MEETING NOT OPEN TO THE PUBLIC IN ACCORDANCE WITH THE NEW JERSEY OPEN PUBLIC MEETINGS ACT </w:t>
      </w:r>
    </w:p>
    <w:p w14:paraId="45268DA9" w14:textId="77777777" w:rsidR="007E702D" w:rsidRPr="007E702D" w:rsidRDefault="007E702D" w:rsidP="007E702D">
      <w:pPr>
        <w:spacing w:before="278" w:after="0" w:line="277" w:lineRule="exact"/>
        <w:ind w:right="792"/>
        <w:textAlignment w:val="baseline"/>
        <w:rPr>
          <w:rFonts w:ascii="Times New Roman" w:eastAsia="Times New Roman" w:hAnsi="Times New Roman" w:cs="Times New Roman"/>
          <w:color w:val="000000"/>
          <w:sz w:val="24"/>
          <w:szCs w:val="24"/>
        </w:rPr>
      </w:pPr>
      <w:r w:rsidRPr="007E702D">
        <w:rPr>
          <w:rFonts w:ascii="Times New Roman" w:eastAsia="Times New Roman" w:hAnsi="Times New Roman" w:cs="Times New Roman"/>
          <w:b/>
          <w:bCs/>
          <w:color w:val="000000"/>
          <w:sz w:val="24"/>
          <w:szCs w:val="24"/>
        </w:rPr>
        <w:t>BE IT RESOLVED</w:t>
      </w:r>
      <w:r w:rsidRPr="007E702D">
        <w:rPr>
          <w:rFonts w:ascii="Times New Roman" w:eastAsia="Times New Roman" w:hAnsi="Times New Roman" w:cs="Times New Roman"/>
          <w:color w:val="000000"/>
          <w:sz w:val="24"/>
          <w:szCs w:val="24"/>
        </w:rPr>
        <w:t>, by the Borough Council of the Borough of Califon, County of Hunterdon, State of New Jersey, that an Executive Session, not open to the public, shall be held immediately following the adoption of this Resolution for:</w:t>
      </w:r>
    </w:p>
    <w:p w14:paraId="73155A18" w14:textId="77777777" w:rsidR="007E702D" w:rsidRPr="007E702D" w:rsidRDefault="007E702D" w:rsidP="007E702D">
      <w:pPr>
        <w:spacing w:before="270" w:after="0" w:line="280" w:lineRule="exact"/>
        <w:ind w:right="72" w:firstLine="720"/>
        <w:jc w:val="both"/>
        <w:textAlignment w:val="baseline"/>
        <w:rPr>
          <w:rFonts w:ascii="Times New Roman" w:eastAsia="Times New Roman" w:hAnsi="Times New Roman" w:cs="Times New Roman"/>
          <w:color w:val="000000"/>
          <w:sz w:val="24"/>
          <w:szCs w:val="24"/>
        </w:rPr>
      </w:pPr>
      <w:r w:rsidRPr="007E702D">
        <w:rPr>
          <w:rFonts w:ascii="Times New Roman" w:eastAsia="Times New Roman" w:hAnsi="Times New Roman" w:cs="Times New Roman"/>
          <w:color w:val="000000"/>
          <w:sz w:val="24"/>
          <w:szCs w:val="24"/>
        </w:rPr>
        <w:t>Pending or anticipated litigation or contract negotiation which the public body is or may become a party. </w:t>
      </w:r>
    </w:p>
    <w:p w14:paraId="152E326C" w14:textId="77777777" w:rsidR="007E702D" w:rsidRPr="007E702D" w:rsidRDefault="007E702D" w:rsidP="007E702D">
      <w:pPr>
        <w:spacing w:before="274" w:after="577" w:line="276" w:lineRule="exact"/>
        <w:ind w:right="648"/>
        <w:textAlignment w:val="baseline"/>
        <w:rPr>
          <w:rFonts w:ascii="Times New Roman" w:eastAsia="Times New Roman" w:hAnsi="Times New Roman" w:cs="Times New Roman"/>
          <w:color w:val="000000"/>
          <w:sz w:val="24"/>
          <w:szCs w:val="24"/>
        </w:rPr>
      </w:pPr>
      <w:r w:rsidRPr="007E702D">
        <w:rPr>
          <w:rFonts w:ascii="Times New Roman" w:eastAsia="Times New Roman" w:hAnsi="Times New Roman" w:cs="Times New Roman"/>
          <w:color w:val="000000"/>
          <w:sz w:val="24"/>
          <w:szCs w:val="24"/>
        </w:rPr>
        <w:t>Minutes will be kept and once the matter involving the confidentiality of the above no longer requires that confidentiality, then the minutes can be made public.</w:t>
      </w:r>
    </w:p>
    <w:p w14:paraId="72C0C23F" w14:textId="77777777" w:rsidR="007E702D" w:rsidRDefault="007E702D" w:rsidP="00320969">
      <w:pPr>
        <w:pStyle w:val="NoSpacing"/>
        <w:rPr>
          <w:rFonts w:ascii="Times New Roman" w:eastAsia="Times New Roman" w:hAnsi="Times New Roman" w:cs="Times New Roman"/>
          <w:color w:val="000000"/>
        </w:rPr>
      </w:pPr>
    </w:p>
    <w:p w14:paraId="0773797C" w14:textId="77777777" w:rsidR="001C1E38" w:rsidRPr="00B2456E" w:rsidRDefault="001C1E38" w:rsidP="00320969">
      <w:pPr>
        <w:pStyle w:val="NoSpacing"/>
        <w:rPr>
          <w:rFonts w:ascii="Times New Roman" w:eastAsia="Times New Roman" w:hAnsi="Times New Roman" w:cs="Times New Roman"/>
          <w:color w:val="000000"/>
        </w:rPr>
      </w:pPr>
    </w:p>
    <w:tbl>
      <w:tblPr>
        <w:tblW w:w="7820" w:type="dxa"/>
        <w:tblLook w:val="04A0" w:firstRow="1" w:lastRow="0" w:firstColumn="1" w:lastColumn="0" w:noHBand="0" w:noVBand="1"/>
      </w:tblPr>
      <w:tblGrid>
        <w:gridCol w:w="2040"/>
        <w:gridCol w:w="940"/>
        <w:gridCol w:w="1000"/>
        <w:gridCol w:w="960"/>
        <w:gridCol w:w="960"/>
        <w:gridCol w:w="960"/>
        <w:gridCol w:w="960"/>
      </w:tblGrid>
      <w:tr w:rsidR="00320969" w:rsidRPr="006B0ED9" w14:paraId="2CCD25AA" w14:textId="77777777" w:rsidTr="00EC01FD">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4CB4F1C9"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54AC9A9D" w14:textId="77777777" w:rsidR="00320969" w:rsidRPr="006B0ED9" w:rsidRDefault="00320969" w:rsidP="00EC01FD">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7CB456C4" w14:textId="77777777" w:rsidR="00320969" w:rsidRPr="006B0ED9" w:rsidRDefault="00320969" w:rsidP="00EC01FD">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2D71A653" w14:textId="77777777" w:rsidR="00320969" w:rsidRPr="006B0ED9" w:rsidRDefault="00320969" w:rsidP="00EC01FD">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7C068136" w14:textId="77777777" w:rsidR="00320969" w:rsidRPr="006B0ED9" w:rsidRDefault="00320969" w:rsidP="00EC01FD">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2097E443" w14:textId="77777777" w:rsidR="00320969" w:rsidRPr="006B0ED9" w:rsidRDefault="00320969" w:rsidP="00EC01FD">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7E1CAAB0" w14:textId="77777777" w:rsidR="00320969" w:rsidRPr="006B0ED9" w:rsidRDefault="00320969" w:rsidP="00EC01FD">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320969" w:rsidRPr="006B0ED9" w14:paraId="798D2768" w14:textId="77777777" w:rsidTr="00EC01FD">
        <w:trPr>
          <w:trHeight w:val="330"/>
        </w:trPr>
        <w:tc>
          <w:tcPr>
            <w:tcW w:w="2040" w:type="dxa"/>
            <w:tcBorders>
              <w:top w:val="nil"/>
              <w:left w:val="single" w:sz="4" w:space="0" w:color="auto"/>
              <w:bottom w:val="single" w:sz="4" w:space="0" w:color="auto"/>
              <w:right w:val="single" w:sz="4" w:space="0" w:color="auto"/>
            </w:tcBorders>
            <w:noWrap/>
            <w:vAlign w:val="bottom"/>
            <w:hideMark/>
          </w:tcPr>
          <w:p w14:paraId="552AAAD2"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60E81FBE"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4416939D"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129D4D7" w14:textId="783F25DF"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7E702D">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2CD6F7AD"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DE86AD5"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857560D"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320969" w:rsidRPr="006B0ED9" w14:paraId="28C3F00C" w14:textId="77777777" w:rsidTr="00EC01FD">
        <w:trPr>
          <w:trHeight w:val="330"/>
        </w:trPr>
        <w:tc>
          <w:tcPr>
            <w:tcW w:w="2040" w:type="dxa"/>
            <w:tcBorders>
              <w:top w:val="nil"/>
              <w:left w:val="single" w:sz="4" w:space="0" w:color="auto"/>
              <w:bottom w:val="single" w:sz="4" w:space="0" w:color="auto"/>
              <w:right w:val="single" w:sz="4" w:space="0" w:color="auto"/>
            </w:tcBorders>
            <w:noWrap/>
            <w:vAlign w:val="bottom"/>
            <w:hideMark/>
          </w:tcPr>
          <w:p w14:paraId="372DB632"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6FB367EA"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0A66E59" w14:textId="45E993D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7E702D">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1BE42D5E" w14:textId="30874F42"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7E702D">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1BAD2B3E"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D60B6EC"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2566DEC"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320969" w:rsidRPr="006B0ED9" w14:paraId="5A173EDE" w14:textId="77777777" w:rsidTr="00EC01FD">
        <w:trPr>
          <w:trHeight w:val="330"/>
        </w:trPr>
        <w:tc>
          <w:tcPr>
            <w:tcW w:w="2040" w:type="dxa"/>
            <w:tcBorders>
              <w:top w:val="nil"/>
              <w:left w:val="single" w:sz="4" w:space="0" w:color="auto"/>
              <w:bottom w:val="single" w:sz="4" w:space="0" w:color="auto"/>
              <w:right w:val="single" w:sz="4" w:space="0" w:color="auto"/>
            </w:tcBorders>
            <w:noWrap/>
            <w:vAlign w:val="bottom"/>
            <w:hideMark/>
          </w:tcPr>
          <w:p w14:paraId="7FDCB2C1"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50C2915F"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34FBBB5"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4E0F28F" w14:textId="43190384"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7E702D">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34C62FB1"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22067AD"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036318A"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320969" w:rsidRPr="006B0ED9" w14:paraId="6B9135E6" w14:textId="77777777" w:rsidTr="00EC01FD">
        <w:trPr>
          <w:trHeight w:val="330"/>
        </w:trPr>
        <w:tc>
          <w:tcPr>
            <w:tcW w:w="2040" w:type="dxa"/>
            <w:tcBorders>
              <w:top w:val="nil"/>
              <w:left w:val="single" w:sz="4" w:space="0" w:color="auto"/>
              <w:bottom w:val="single" w:sz="4" w:space="0" w:color="auto"/>
              <w:right w:val="single" w:sz="4" w:space="0" w:color="auto"/>
            </w:tcBorders>
            <w:noWrap/>
            <w:vAlign w:val="bottom"/>
            <w:hideMark/>
          </w:tcPr>
          <w:p w14:paraId="48D3AC48"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7B8513A1" w14:textId="70BA59ED"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7E702D">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3B4F00A6"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0D8AF34" w14:textId="3E03A43B"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7E702D">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73C641FE"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7DEA0E4"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2CF08CB"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320969" w:rsidRPr="006B0ED9" w14:paraId="2151637A" w14:textId="77777777" w:rsidTr="00EC01FD">
        <w:trPr>
          <w:trHeight w:val="330"/>
        </w:trPr>
        <w:tc>
          <w:tcPr>
            <w:tcW w:w="2040" w:type="dxa"/>
            <w:tcBorders>
              <w:top w:val="nil"/>
              <w:left w:val="single" w:sz="4" w:space="0" w:color="auto"/>
              <w:bottom w:val="single" w:sz="4" w:space="0" w:color="auto"/>
              <w:right w:val="single" w:sz="4" w:space="0" w:color="auto"/>
            </w:tcBorders>
            <w:noWrap/>
            <w:vAlign w:val="bottom"/>
            <w:hideMark/>
          </w:tcPr>
          <w:p w14:paraId="3CCDB6CF"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3AEAFF96"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645BF5E8"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6F5AC02" w14:textId="24B6844B"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7E702D">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09D4A3B1"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D988469"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F1C7215" w14:textId="77777777" w:rsidR="00320969" w:rsidRPr="006B0ED9" w:rsidRDefault="00320969" w:rsidP="00EC01F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bl>
    <w:p w14:paraId="4A61FC9D" w14:textId="77777777" w:rsidR="00320969" w:rsidRDefault="00320969" w:rsidP="00320969">
      <w:pPr>
        <w:pStyle w:val="NoSpacing"/>
        <w:rPr>
          <w:rFonts w:ascii="Times New Roman" w:eastAsia="Times New Roman" w:hAnsi="Times New Roman" w:cs="Times New Roman"/>
          <w:b/>
          <w:bCs/>
          <w:color w:val="000000"/>
        </w:rPr>
      </w:pPr>
    </w:p>
    <w:p w14:paraId="45A64EE9" w14:textId="2CC25887" w:rsidR="009E0DF3" w:rsidRDefault="007E702D" w:rsidP="00E92DD0">
      <w:pPr>
        <w:spacing w:after="0"/>
        <w:rPr>
          <w:rFonts w:ascii="Times New Roman" w:hAnsi="Times New Roman" w:cs="Times New Roman"/>
          <w:b/>
          <w:bCs/>
          <w:sz w:val="24"/>
          <w:szCs w:val="24"/>
        </w:rPr>
      </w:pPr>
      <w:r>
        <w:rPr>
          <w:rFonts w:ascii="Times New Roman" w:hAnsi="Times New Roman" w:cs="Times New Roman"/>
          <w:b/>
          <w:bCs/>
          <w:sz w:val="24"/>
          <w:szCs w:val="24"/>
        </w:rPr>
        <w:t>The Borough Council entered into Executive Session at 8:07 p.m.</w:t>
      </w:r>
    </w:p>
    <w:p w14:paraId="22EE777D" w14:textId="4314BBD4" w:rsidR="007E702D" w:rsidRDefault="007E702D" w:rsidP="00E92DD0">
      <w:pPr>
        <w:spacing w:after="0"/>
        <w:rPr>
          <w:rFonts w:ascii="Times New Roman" w:hAnsi="Times New Roman" w:cs="Times New Roman"/>
          <w:b/>
          <w:bCs/>
          <w:sz w:val="24"/>
          <w:szCs w:val="24"/>
        </w:rPr>
      </w:pPr>
      <w:r>
        <w:rPr>
          <w:rFonts w:ascii="Times New Roman" w:hAnsi="Times New Roman" w:cs="Times New Roman"/>
          <w:b/>
          <w:bCs/>
          <w:sz w:val="24"/>
          <w:szCs w:val="24"/>
        </w:rPr>
        <w:t xml:space="preserve">The Borough Council exited from Executive Session at 9:14 pm. </w:t>
      </w:r>
    </w:p>
    <w:p w14:paraId="194C4F4D" w14:textId="77777777" w:rsidR="007E702D" w:rsidRDefault="007E702D" w:rsidP="00E92DD0">
      <w:pPr>
        <w:spacing w:after="0"/>
        <w:rPr>
          <w:rFonts w:ascii="Times New Roman" w:hAnsi="Times New Roman" w:cs="Times New Roman"/>
          <w:b/>
          <w:bCs/>
          <w:sz w:val="24"/>
          <w:szCs w:val="24"/>
        </w:rPr>
      </w:pPr>
    </w:p>
    <w:p w14:paraId="47553081" w14:textId="2A14DB30" w:rsidR="00E92DD0" w:rsidRPr="00665E45" w:rsidRDefault="00E92DD0" w:rsidP="00E92DD0">
      <w:pPr>
        <w:spacing w:after="0"/>
        <w:rPr>
          <w:rFonts w:ascii="Times New Roman" w:hAnsi="Times New Roman" w:cs="Times New Roman"/>
          <w:b/>
          <w:bCs/>
          <w:sz w:val="24"/>
          <w:szCs w:val="24"/>
        </w:rPr>
      </w:pPr>
      <w:proofErr w:type="gramStart"/>
      <w:r w:rsidRPr="00665E45">
        <w:rPr>
          <w:rFonts w:ascii="Times New Roman" w:hAnsi="Times New Roman" w:cs="Times New Roman"/>
          <w:b/>
          <w:bCs/>
          <w:sz w:val="24"/>
          <w:szCs w:val="24"/>
        </w:rPr>
        <w:t>ADJOURNMENT</w:t>
      </w:r>
      <w:r w:rsidR="00BC0A22" w:rsidRPr="00665E45">
        <w:rPr>
          <w:rFonts w:ascii="Times New Roman" w:hAnsi="Times New Roman" w:cs="Times New Roman"/>
          <w:b/>
          <w:bCs/>
          <w:sz w:val="24"/>
          <w:szCs w:val="24"/>
        </w:rPr>
        <w:t xml:space="preserve"> </w:t>
      </w:r>
      <w:r w:rsidR="009E0DF3">
        <w:rPr>
          <w:rFonts w:ascii="Times New Roman" w:hAnsi="Times New Roman" w:cs="Times New Roman"/>
          <w:b/>
          <w:bCs/>
          <w:sz w:val="24"/>
          <w:szCs w:val="24"/>
        </w:rPr>
        <w:t xml:space="preserve"> -</w:t>
      </w:r>
      <w:proofErr w:type="gramEnd"/>
      <w:r w:rsidR="009E0DF3">
        <w:rPr>
          <w:rFonts w:ascii="Times New Roman" w:hAnsi="Times New Roman" w:cs="Times New Roman"/>
          <w:b/>
          <w:bCs/>
          <w:sz w:val="24"/>
          <w:szCs w:val="24"/>
        </w:rPr>
        <w:t xml:space="preserve"> </w:t>
      </w:r>
      <w:r w:rsidR="009E0DF3">
        <w:rPr>
          <w:rFonts w:ascii="Times New Roman" w:hAnsi="Times New Roman" w:cs="Times New Roman"/>
          <w:b/>
          <w:bCs/>
          <w:sz w:val="24"/>
          <w:szCs w:val="24"/>
        </w:rPr>
        <w:tab/>
        <w:t xml:space="preserve">Time: </w:t>
      </w:r>
      <w:r w:rsidR="007E702D">
        <w:rPr>
          <w:rFonts w:ascii="Times New Roman" w:hAnsi="Times New Roman" w:cs="Times New Roman"/>
          <w:b/>
          <w:bCs/>
          <w:sz w:val="24"/>
          <w:szCs w:val="24"/>
        </w:rPr>
        <w:t>9:14</w:t>
      </w:r>
      <w:r w:rsidR="002030AB">
        <w:rPr>
          <w:rFonts w:ascii="Times New Roman" w:hAnsi="Times New Roman" w:cs="Times New Roman"/>
          <w:b/>
          <w:bCs/>
          <w:sz w:val="24"/>
          <w:szCs w:val="24"/>
        </w:rPr>
        <w:t xml:space="preserve"> p.m.</w:t>
      </w:r>
    </w:p>
    <w:tbl>
      <w:tblPr>
        <w:tblW w:w="4022" w:type="dxa"/>
        <w:tblLook w:val="04A0" w:firstRow="1" w:lastRow="0" w:firstColumn="1" w:lastColumn="0" w:noHBand="0" w:noVBand="1"/>
      </w:tblPr>
      <w:tblGrid>
        <w:gridCol w:w="2040"/>
        <w:gridCol w:w="982"/>
        <w:gridCol w:w="1000"/>
      </w:tblGrid>
      <w:tr w:rsidR="00C53103" w:rsidRPr="00647A0C" w14:paraId="60715570" w14:textId="77777777" w:rsidTr="0011031B">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295EA6A7"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Council Member</w:t>
            </w:r>
          </w:p>
        </w:tc>
        <w:tc>
          <w:tcPr>
            <w:tcW w:w="982" w:type="dxa"/>
            <w:tcBorders>
              <w:top w:val="single" w:sz="4" w:space="0" w:color="auto"/>
              <w:left w:val="nil"/>
              <w:bottom w:val="single" w:sz="4" w:space="0" w:color="auto"/>
              <w:right w:val="single" w:sz="4" w:space="0" w:color="auto"/>
            </w:tcBorders>
            <w:noWrap/>
            <w:vAlign w:val="bottom"/>
            <w:hideMark/>
          </w:tcPr>
          <w:p w14:paraId="2F2C2751" w14:textId="77777777" w:rsidR="00C53103" w:rsidRPr="00647A0C" w:rsidRDefault="00C53103" w:rsidP="0011031B">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Motion</w:t>
            </w:r>
          </w:p>
        </w:tc>
        <w:tc>
          <w:tcPr>
            <w:tcW w:w="1000" w:type="dxa"/>
            <w:tcBorders>
              <w:top w:val="single" w:sz="4" w:space="0" w:color="auto"/>
              <w:left w:val="nil"/>
              <w:bottom w:val="single" w:sz="4" w:space="0" w:color="auto"/>
              <w:right w:val="single" w:sz="4" w:space="0" w:color="auto"/>
            </w:tcBorders>
            <w:noWrap/>
            <w:vAlign w:val="bottom"/>
            <w:hideMark/>
          </w:tcPr>
          <w:p w14:paraId="4BED0F50" w14:textId="77777777" w:rsidR="00C53103" w:rsidRPr="00647A0C" w:rsidRDefault="00C53103" w:rsidP="0011031B">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Second</w:t>
            </w:r>
          </w:p>
        </w:tc>
      </w:tr>
      <w:tr w:rsidR="00C53103" w:rsidRPr="00647A0C" w14:paraId="4CD546E1"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364FAD7E"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Haversang</w:t>
            </w:r>
          </w:p>
        </w:tc>
        <w:tc>
          <w:tcPr>
            <w:tcW w:w="982" w:type="dxa"/>
            <w:tcBorders>
              <w:top w:val="nil"/>
              <w:left w:val="nil"/>
              <w:bottom w:val="single" w:sz="4" w:space="0" w:color="auto"/>
              <w:right w:val="single" w:sz="4" w:space="0" w:color="auto"/>
            </w:tcBorders>
            <w:noWrap/>
            <w:vAlign w:val="bottom"/>
            <w:hideMark/>
          </w:tcPr>
          <w:p w14:paraId="29BF9789"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000" w:type="dxa"/>
            <w:tcBorders>
              <w:top w:val="nil"/>
              <w:left w:val="nil"/>
              <w:bottom w:val="single" w:sz="4" w:space="0" w:color="auto"/>
              <w:right w:val="single" w:sz="4" w:space="0" w:color="auto"/>
            </w:tcBorders>
            <w:noWrap/>
            <w:vAlign w:val="bottom"/>
            <w:hideMark/>
          </w:tcPr>
          <w:p w14:paraId="362537AA"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C53103" w:rsidRPr="00647A0C" w14:paraId="7A026199"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2D0D0293"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Janas</w:t>
            </w:r>
          </w:p>
        </w:tc>
        <w:tc>
          <w:tcPr>
            <w:tcW w:w="982" w:type="dxa"/>
            <w:tcBorders>
              <w:top w:val="nil"/>
              <w:left w:val="nil"/>
              <w:bottom w:val="single" w:sz="4" w:space="0" w:color="auto"/>
              <w:right w:val="single" w:sz="4" w:space="0" w:color="auto"/>
            </w:tcBorders>
            <w:noWrap/>
            <w:vAlign w:val="bottom"/>
            <w:hideMark/>
          </w:tcPr>
          <w:p w14:paraId="67289D43"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000" w:type="dxa"/>
            <w:tcBorders>
              <w:top w:val="nil"/>
              <w:left w:val="nil"/>
              <w:bottom w:val="single" w:sz="4" w:space="0" w:color="auto"/>
              <w:right w:val="single" w:sz="4" w:space="0" w:color="auto"/>
            </w:tcBorders>
            <w:noWrap/>
            <w:vAlign w:val="bottom"/>
            <w:hideMark/>
          </w:tcPr>
          <w:p w14:paraId="1C2607B5"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C53103" w:rsidRPr="00647A0C" w14:paraId="35993F5D"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48672949"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Ruggiero</w:t>
            </w:r>
          </w:p>
        </w:tc>
        <w:tc>
          <w:tcPr>
            <w:tcW w:w="982" w:type="dxa"/>
            <w:tcBorders>
              <w:top w:val="nil"/>
              <w:left w:val="nil"/>
              <w:bottom w:val="single" w:sz="4" w:space="0" w:color="auto"/>
              <w:right w:val="single" w:sz="4" w:space="0" w:color="auto"/>
            </w:tcBorders>
            <w:noWrap/>
            <w:vAlign w:val="bottom"/>
            <w:hideMark/>
          </w:tcPr>
          <w:p w14:paraId="38A7B55B"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000" w:type="dxa"/>
            <w:tcBorders>
              <w:top w:val="nil"/>
              <w:left w:val="nil"/>
              <w:bottom w:val="single" w:sz="4" w:space="0" w:color="auto"/>
              <w:right w:val="single" w:sz="4" w:space="0" w:color="auto"/>
            </w:tcBorders>
            <w:noWrap/>
            <w:vAlign w:val="bottom"/>
            <w:hideMark/>
          </w:tcPr>
          <w:p w14:paraId="14E523C0" w14:textId="5C5867A3"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r w:rsidR="007E702D">
              <w:rPr>
                <w:rFonts w:ascii="Times New Roman" w:eastAsia="Times New Roman" w:hAnsi="Times New Roman" w:cs="Times New Roman"/>
                <w:color w:val="000000"/>
                <w:sz w:val="26"/>
                <w:szCs w:val="26"/>
              </w:rPr>
              <w:t xml:space="preserve">   X</w:t>
            </w:r>
          </w:p>
        </w:tc>
      </w:tr>
      <w:tr w:rsidR="00C53103" w:rsidRPr="00647A0C" w14:paraId="53F5F496"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5320989E"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Smith</w:t>
            </w:r>
          </w:p>
        </w:tc>
        <w:tc>
          <w:tcPr>
            <w:tcW w:w="982" w:type="dxa"/>
            <w:tcBorders>
              <w:top w:val="nil"/>
              <w:left w:val="nil"/>
              <w:bottom w:val="single" w:sz="4" w:space="0" w:color="auto"/>
              <w:right w:val="single" w:sz="4" w:space="0" w:color="auto"/>
            </w:tcBorders>
            <w:noWrap/>
            <w:vAlign w:val="bottom"/>
            <w:hideMark/>
          </w:tcPr>
          <w:p w14:paraId="248BCA54" w14:textId="1AD9DDFF"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r w:rsidR="007E702D">
              <w:rPr>
                <w:rFonts w:ascii="Times New Roman" w:eastAsia="Times New Roman" w:hAnsi="Times New Roman" w:cs="Times New Roman"/>
                <w:color w:val="000000"/>
                <w:sz w:val="26"/>
                <w:szCs w:val="26"/>
              </w:rPr>
              <w:t xml:space="preserve">   X</w:t>
            </w:r>
          </w:p>
        </w:tc>
        <w:tc>
          <w:tcPr>
            <w:tcW w:w="1000" w:type="dxa"/>
            <w:tcBorders>
              <w:top w:val="nil"/>
              <w:left w:val="nil"/>
              <w:bottom w:val="single" w:sz="4" w:space="0" w:color="auto"/>
              <w:right w:val="single" w:sz="4" w:space="0" w:color="auto"/>
            </w:tcBorders>
            <w:noWrap/>
            <w:vAlign w:val="bottom"/>
            <w:hideMark/>
          </w:tcPr>
          <w:p w14:paraId="21DDC5B2"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C53103" w:rsidRPr="00647A0C" w14:paraId="678A5C0F"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DB4FDCE"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Medea</w:t>
            </w:r>
          </w:p>
        </w:tc>
        <w:tc>
          <w:tcPr>
            <w:tcW w:w="982" w:type="dxa"/>
            <w:tcBorders>
              <w:top w:val="nil"/>
              <w:left w:val="nil"/>
              <w:bottom w:val="single" w:sz="4" w:space="0" w:color="auto"/>
              <w:right w:val="single" w:sz="4" w:space="0" w:color="auto"/>
            </w:tcBorders>
            <w:noWrap/>
            <w:vAlign w:val="bottom"/>
            <w:hideMark/>
          </w:tcPr>
          <w:p w14:paraId="43797D1C"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000" w:type="dxa"/>
            <w:tcBorders>
              <w:top w:val="nil"/>
              <w:left w:val="nil"/>
              <w:bottom w:val="single" w:sz="4" w:space="0" w:color="auto"/>
              <w:right w:val="single" w:sz="4" w:space="0" w:color="auto"/>
            </w:tcBorders>
            <w:noWrap/>
            <w:vAlign w:val="bottom"/>
            <w:hideMark/>
          </w:tcPr>
          <w:p w14:paraId="26C17AA2"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bl>
    <w:p w14:paraId="55986F65" w14:textId="77777777" w:rsidR="00E92DD0" w:rsidRDefault="00E92DD0" w:rsidP="00BC0A22">
      <w:pPr>
        <w:rPr>
          <w:rFonts w:ascii="Times New Roman" w:hAnsi="Times New Roman" w:cs="Times New Roman"/>
          <w:b/>
          <w:bCs/>
          <w:sz w:val="24"/>
          <w:szCs w:val="24"/>
        </w:rPr>
      </w:pPr>
    </w:p>
    <w:sectPr w:rsidR="00E92DD0" w:rsidSect="00647A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6"/>
  </w:num>
  <w:num w:numId="3" w16cid:durableId="1246064068">
    <w:abstractNumId w:val="1"/>
  </w:num>
  <w:num w:numId="4" w16cid:durableId="673260029">
    <w:abstractNumId w:val="2"/>
  </w:num>
  <w:num w:numId="5" w16cid:durableId="749279219">
    <w:abstractNumId w:val="3"/>
  </w:num>
  <w:num w:numId="6" w16cid:durableId="870532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56DE7"/>
    <w:rsid w:val="00066B30"/>
    <w:rsid w:val="00067883"/>
    <w:rsid w:val="000A0219"/>
    <w:rsid w:val="000A67C7"/>
    <w:rsid w:val="000B6852"/>
    <w:rsid w:val="000B7327"/>
    <w:rsid w:val="000C63EE"/>
    <w:rsid w:val="000D2843"/>
    <w:rsid w:val="000D73FA"/>
    <w:rsid w:val="000F2573"/>
    <w:rsid w:val="000F3E8D"/>
    <w:rsid w:val="001066BC"/>
    <w:rsid w:val="00106F75"/>
    <w:rsid w:val="00135A23"/>
    <w:rsid w:val="00145F3A"/>
    <w:rsid w:val="001C1E38"/>
    <w:rsid w:val="001C68BC"/>
    <w:rsid w:val="001C7D09"/>
    <w:rsid w:val="001D7CBB"/>
    <w:rsid w:val="001F3CEA"/>
    <w:rsid w:val="00202775"/>
    <w:rsid w:val="002030AB"/>
    <w:rsid w:val="002311DE"/>
    <w:rsid w:val="002455A6"/>
    <w:rsid w:val="00254A7F"/>
    <w:rsid w:val="00274333"/>
    <w:rsid w:val="00290C27"/>
    <w:rsid w:val="002B5927"/>
    <w:rsid w:val="002C1843"/>
    <w:rsid w:val="002C51E1"/>
    <w:rsid w:val="003128CC"/>
    <w:rsid w:val="00320969"/>
    <w:rsid w:val="00330703"/>
    <w:rsid w:val="0034230C"/>
    <w:rsid w:val="00351DC1"/>
    <w:rsid w:val="00375332"/>
    <w:rsid w:val="00387D37"/>
    <w:rsid w:val="003911F0"/>
    <w:rsid w:val="00397A74"/>
    <w:rsid w:val="003B5B62"/>
    <w:rsid w:val="00402278"/>
    <w:rsid w:val="00404D54"/>
    <w:rsid w:val="0040677C"/>
    <w:rsid w:val="004340B5"/>
    <w:rsid w:val="00443B14"/>
    <w:rsid w:val="00453F21"/>
    <w:rsid w:val="004826D9"/>
    <w:rsid w:val="00486392"/>
    <w:rsid w:val="004F1E9B"/>
    <w:rsid w:val="004F6322"/>
    <w:rsid w:val="004F6F4A"/>
    <w:rsid w:val="004F753A"/>
    <w:rsid w:val="00505AD1"/>
    <w:rsid w:val="00507480"/>
    <w:rsid w:val="00511259"/>
    <w:rsid w:val="00513247"/>
    <w:rsid w:val="00515497"/>
    <w:rsid w:val="0052433C"/>
    <w:rsid w:val="005715F3"/>
    <w:rsid w:val="00583F94"/>
    <w:rsid w:val="00594DD3"/>
    <w:rsid w:val="005A05E0"/>
    <w:rsid w:val="005A28A4"/>
    <w:rsid w:val="005A67DC"/>
    <w:rsid w:val="005C52A8"/>
    <w:rsid w:val="005E25BA"/>
    <w:rsid w:val="005F248B"/>
    <w:rsid w:val="00601AA9"/>
    <w:rsid w:val="00612808"/>
    <w:rsid w:val="0061281E"/>
    <w:rsid w:val="00615B39"/>
    <w:rsid w:val="00647A0C"/>
    <w:rsid w:val="00662FB2"/>
    <w:rsid w:val="00664C72"/>
    <w:rsid w:val="00665E45"/>
    <w:rsid w:val="00670207"/>
    <w:rsid w:val="0068200A"/>
    <w:rsid w:val="0069356A"/>
    <w:rsid w:val="006966C0"/>
    <w:rsid w:val="006A4470"/>
    <w:rsid w:val="006B0ED9"/>
    <w:rsid w:val="006B4146"/>
    <w:rsid w:val="006C253A"/>
    <w:rsid w:val="006C2B49"/>
    <w:rsid w:val="00712D40"/>
    <w:rsid w:val="00715CFE"/>
    <w:rsid w:val="007230AB"/>
    <w:rsid w:val="007311A9"/>
    <w:rsid w:val="00745DC6"/>
    <w:rsid w:val="00780A1E"/>
    <w:rsid w:val="00780B1C"/>
    <w:rsid w:val="007A05B4"/>
    <w:rsid w:val="007A251C"/>
    <w:rsid w:val="007B2660"/>
    <w:rsid w:val="007C128B"/>
    <w:rsid w:val="007E496A"/>
    <w:rsid w:val="007E702D"/>
    <w:rsid w:val="007F08B1"/>
    <w:rsid w:val="00805C7E"/>
    <w:rsid w:val="00815DA2"/>
    <w:rsid w:val="00833BEF"/>
    <w:rsid w:val="008358D3"/>
    <w:rsid w:val="00846ADB"/>
    <w:rsid w:val="008804F0"/>
    <w:rsid w:val="00886246"/>
    <w:rsid w:val="008862EC"/>
    <w:rsid w:val="0089034A"/>
    <w:rsid w:val="008B60D0"/>
    <w:rsid w:val="008C3E08"/>
    <w:rsid w:val="008D0C13"/>
    <w:rsid w:val="008E5ACF"/>
    <w:rsid w:val="008F00AF"/>
    <w:rsid w:val="008F0A98"/>
    <w:rsid w:val="008F403C"/>
    <w:rsid w:val="0090554F"/>
    <w:rsid w:val="009205BD"/>
    <w:rsid w:val="009206EE"/>
    <w:rsid w:val="0092118A"/>
    <w:rsid w:val="00921577"/>
    <w:rsid w:val="00922D46"/>
    <w:rsid w:val="00925216"/>
    <w:rsid w:val="00935584"/>
    <w:rsid w:val="0094477B"/>
    <w:rsid w:val="009524DC"/>
    <w:rsid w:val="009528E8"/>
    <w:rsid w:val="00956A3D"/>
    <w:rsid w:val="00961AAA"/>
    <w:rsid w:val="00965183"/>
    <w:rsid w:val="009715B2"/>
    <w:rsid w:val="0097323A"/>
    <w:rsid w:val="0098296B"/>
    <w:rsid w:val="009833D4"/>
    <w:rsid w:val="00990A62"/>
    <w:rsid w:val="00994178"/>
    <w:rsid w:val="009A3CBB"/>
    <w:rsid w:val="009B2D67"/>
    <w:rsid w:val="009D7CAE"/>
    <w:rsid w:val="009E0DF3"/>
    <w:rsid w:val="009E24E3"/>
    <w:rsid w:val="009E4517"/>
    <w:rsid w:val="009F1CA3"/>
    <w:rsid w:val="00A06404"/>
    <w:rsid w:val="00A22BA8"/>
    <w:rsid w:val="00A256EE"/>
    <w:rsid w:val="00A66051"/>
    <w:rsid w:val="00A671FE"/>
    <w:rsid w:val="00A856E3"/>
    <w:rsid w:val="00A878D7"/>
    <w:rsid w:val="00A952F7"/>
    <w:rsid w:val="00A95B84"/>
    <w:rsid w:val="00A967CF"/>
    <w:rsid w:val="00AA37E8"/>
    <w:rsid w:val="00AC52D5"/>
    <w:rsid w:val="00AD586F"/>
    <w:rsid w:val="00AF4EC4"/>
    <w:rsid w:val="00B04D51"/>
    <w:rsid w:val="00B23658"/>
    <w:rsid w:val="00B2456E"/>
    <w:rsid w:val="00B27849"/>
    <w:rsid w:val="00B31B8A"/>
    <w:rsid w:val="00B331EF"/>
    <w:rsid w:val="00B43C28"/>
    <w:rsid w:val="00B702C1"/>
    <w:rsid w:val="00B87033"/>
    <w:rsid w:val="00BA0ABF"/>
    <w:rsid w:val="00BC0A22"/>
    <w:rsid w:val="00BD2E95"/>
    <w:rsid w:val="00BE53E0"/>
    <w:rsid w:val="00C22645"/>
    <w:rsid w:val="00C24349"/>
    <w:rsid w:val="00C53103"/>
    <w:rsid w:val="00C65F0E"/>
    <w:rsid w:val="00C83A1D"/>
    <w:rsid w:val="00C9086C"/>
    <w:rsid w:val="00CA007B"/>
    <w:rsid w:val="00CF3437"/>
    <w:rsid w:val="00D039F8"/>
    <w:rsid w:val="00D044A8"/>
    <w:rsid w:val="00D050D5"/>
    <w:rsid w:val="00D0607B"/>
    <w:rsid w:val="00D13010"/>
    <w:rsid w:val="00D26C01"/>
    <w:rsid w:val="00D450D3"/>
    <w:rsid w:val="00D452BD"/>
    <w:rsid w:val="00D90143"/>
    <w:rsid w:val="00D93E65"/>
    <w:rsid w:val="00DA69FB"/>
    <w:rsid w:val="00DD0D79"/>
    <w:rsid w:val="00DE6B6E"/>
    <w:rsid w:val="00DF2F81"/>
    <w:rsid w:val="00DF4266"/>
    <w:rsid w:val="00E156FA"/>
    <w:rsid w:val="00E332F8"/>
    <w:rsid w:val="00E52078"/>
    <w:rsid w:val="00E80ECE"/>
    <w:rsid w:val="00E827D6"/>
    <w:rsid w:val="00E91620"/>
    <w:rsid w:val="00E92DD0"/>
    <w:rsid w:val="00E94FAA"/>
    <w:rsid w:val="00EC7F35"/>
    <w:rsid w:val="00ED5A7E"/>
    <w:rsid w:val="00F0365D"/>
    <w:rsid w:val="00F06C47"/>
    <w:rsid w:val="00F41E03"/>
    <w:rsid w:val="00F5345E"/>
    <w:rsid w:val="00F577E9"/>
    <w:rsid w:val="00F674EE"/>
    <w:rsid w:val="00F700A6"/>
    <w:rsid w:val="00F7445B"/>
    <w:rsid w:val="00F80E6A"/>
    <w:rsid w:val="00F87A20"/>
    <w:rsid w:val="00FA6045"/>
    <w:rsid w:val="00FA6E7F"/>
    <w:rsid w:val="00FB5203"/>
    <w:rsid w:val="00FC6BCC"/>
    <w:rsid w:val="00FD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2859</Words>
  <Characters>15683</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3</cp:revision>
  <cp:lastPrinted>2025-06-16T22:03:00Z</cp:lastPrinted>
  <dcterms:created xsi:type="dcterms:W3CDTF">2025-08-19T01:38:00Z</dcterms:created>
  <dcterms:modified xsi:type="dcterms:W3CDTF">2025-08-19T01:40:00Z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