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4FA9" w14:textId="77777777" w:rsidR="00EC76A1" w:rsidRPr="00F542C2" w:rsidRDefault="00EC76A1" w:rsidP="00EC76A1">
      <w:pPr>
        <w:pStyle w:val="NoSpacing"/>
        <w:jc w:val="center"/>
        <w:rPr>
          <w:rFonts w:ascii="Times New Roman" w:hAnsi="Times New Roman" w:cs="Times New Roman"/>
          <w:b/>
          <w:bCs/>
        </w:rPr>
      </w:pPr>
      <w:r w:rsidRPr="00F542C2">
        <w:rPr>
          <w:rFonts w:ascii="Times New Roman" w:hAnsi="Times New Roman" w:cs="Times New Roman"/>
          <w:b/>
          <w:bCs/>
        </w:rPr>
        <w:t xml:space="preserve">BOROUGH OF CALIFON COUNCIL </w:t>
      </w:r>
    </w:p>
    <w:p w14:paraId="20780540" w14:textId="539B2E91" w:rsidR="00EC76A1" w:rsidRPr="00F542C2" w:rsidRDefault="00EC76A1" w:rsidP="00EC76A1">
      <w:pPr>
        <w:pStyle w:val="NoSpacing"/>
        <w:jc w:val="center"/>
        <w:rPr>
          <w:rFonts w:ascii="Times New Roman" w:hAnsi="Times New Roman" w:cs="Times New Roman"/>
          <w:b/>
          <w:bCs/>
        </w:rPr>
      </w:pPr>
      <w:r w:rsidRPr="00F542C2">
        <w:rPr>
          <w:rFonts w:ascii="Times New Roman" w:hAnsi="Times New Roman" w:cs="Times New Roman"/>
          <w:b/>
          <w:bCs/>
        </w:rPr>
        <w:t xml:space="preserve">REGULAR MEETING MINUTES OF </w:t>
      </w:r>
      <w:r w:rsidRPr="00F542C2">
        <w:rPr>
          <w:rFonts w:ascii="Times New Roman" w:hAnsi="Times New Roman" w:cs="Times New Roman"/>
          <w:b/>
          <w:bCs/>
        </w:rPr>
        <w:t xml:space="preserve">MAY 20, </w:t>
      </w:r>
      <w:r w:rsidRPr="00F542C2">
        <w:rPr>
          <w:rFonts w:ascii="Times New Roman" w:hAnsi="Times New Roman" w:cs="Times New Roman"/>
          <w:b/>
          <w:bCs/>
        </w:rPr>
        <w:t>2025</w:t>
      </w:r>
    </w:p>
    <w:p w14:paraId="376E2FA8" w14:textId="77777777" w:rsidR="00EC76A1" w:rsidRPr="00F542C2" w:rsidRDefault="00EC76A1" w:rsidP="00EC76A1">
      <w:pPr>
        <w:spacing w:after="0" w:line="240" w:lineRule="auto"/>
        <w:rPr>
          <w:rFonts w:ascii="Times New Roman" w:hAnsi="Times New Roman" w:cs="Times New Roman"/>
          <w:b/>
          <w:bCs/>
        </w:rPr>
      </w:pPr>
    </w:p>
    <w:p w14:paraId="19271DD8" w14:textId="77777777" w:rsidR="00EC76A1" w:rsidRPr="00F542C2" w:rsidRDefault="00EC76A1" w:rsidP="00EC76A1">
      <w:pPr>
        <w:pStyle w:val="NoSpacing"/>
        <w:rPr>
          <w:rFonts w:ascii="Times New Roman" w:hAnsi="Times New Roman" w:cs="Times New Roman"/>
          <w:b/>
          <w:bCs/>
          <w:u w:val="single"/>
        </w:rPr>
      </w:pPr>
      <w:r w:rsidRPr="00F542C2">
        <w:rPr>
          <w:rFonts w:ascii="Times New Roman" w:hAnsi="Times New Roman" w:cs="Times New Roman"/>
          <w:b/>
          <w:bCs/>
          <w:u w:val="single"/>
        </w:rPr>
        <w:t>CALL TO ORDER</w:t>
      </w:r>
    </w:p>
    <w:p w14:paraId="0CB0AAD5" w14:textId="2ED38E2B" w:rsidR="00EC76A1" w:rsidRPr="00F542C2" w:rsidRDefault="00EC76A1" w:rsidP="00EC76A1">
      <w:pPr>
        <w:rPr>
          <w:rFonts w:ascii="Times New Roman" w:hAnsi="Times New Roman" w:cs="Times New Roman"/>
          <w:b/>
          <w:bCs/>
          <w:i/>
          <w:iCs/>
        </w:rPr>
      </w:pPr>
      <w:r w:rsidRPr="00F542C2">
        <w:rPr>
          <w:rFonts w:ascii="Times New Roman" w:hAnsi="Times New Roman" w:cs="Times New Roman"/>
          <w:b/>
          <w:bCs/>
        </w:rPr>
        <w:t>Mayor Daniel called the meeting to order at 7:0</w:t>
      </w:r>
      <w:r w:rsidRPr="00F542C2">
        <w:rPr>
          <w:rFonts w:ascii="Times New Roman" w:hAnsi="Times New Roman" w:cs="Times New Roman"/>
          <w:b/>
          <w:bCs/>
        </w:rPr>
        <w:t>1</w:t>
      </w:r>
      <w:r w:rsidRPr="00F542C2">
        <w:rPr>
          <w:rFonts w:ascii="Times New Roman" w:hAnsi="Times New Roman" w:cs="Times New Roman"/>
          <w:b/>
          <w:bCs/>
        </w:rPr>
        <w:t xml:space="preserve"> p.m. </w:t>
      </w:r>
      <w:r w:rsidRPr="00F542C2">
        <w:rPr>
          <w:rFonts w:ascii="Times New Roman" w:hAnsi="Times New Roman" w:cs="Times New Roman"/>
          <w:b/>
          <w:bCs/>
          <w:i/>
          <w:iCs/>
        </w:rPr>
        <w:t xml:space="preserve">“I would like to announce and have placed in the minutes that adequate notice of this Regular Meeting of the Califon Borough Council has been provided in accordance with the Open Public Meetings Act by publication of the legal notice in the Hunterdon Review and the Hunterdon County Democrat. In addition, this notice was posted on the bulletin board in the municipal building and is on file in the Clerk/Administrator’s office”.  </w:t>
      </w:r>
    </w:p>
    <w:p w14:paraId="70966C2B" w14:textId="77777777" w:rsidR="00EC76A1" w:rsidRPr="00F542C2" w:rsidRDefault="00EC76A1" w:rsidP="00EC76A1">
      <w:pPr>
        <w:pStyle w:val="NoSpacing"/>
        <w:rPr>
          <w:rFonts w:ascii="Times New Roman" w:hAnsi="Times New Roman" w:cs="Times New Roman"/>
        </w:rPr>
      </w:pPr>
      <w:r w:rsidRPr="00F542C2">
        <w:rPr>
          <w:rFonts w:ascii="Times New Roman" w:hAnsi="Times New Roman" w:cs="Times New Roman"/>
          <w:b/>
          <w:bCs/>
          <w:u w:val="single"/>
        </w:rPr>
        <w:t>FLAG SALUTE</w:t>
      </w:r>
      <w:r w:rsidRPr="00F542C2">
        <w:rPr>
          <w:rFonts w:ascii="Times New Roman" w:hAnsi="Times New Roman" w:cs="Times New Roman"/>
          <w:b/>
          <w:bCs/>
        </w:rPr>
        <w:t xml:space="preserve"> – The Pledge of Allegiance was recited.</w:t>
      </w:r>
    </w:p>
    <w:p w14:paraId="372ADBBA" w14:textId="77777777" w:rsidR="00F674EE" w:rsidRPr="00F542C2" w:rsidRDefault="00F674EE" w:rsidP="00F674EE">
      <w:pPr>
        <w:pStyle w:val="NoSpacing"/>
        <w:rPr>
          <w:rFonts w:ascii="Times New Roman" w:hAnsi="Times New Roman" w:cs="Times New Roman"/>
        </w:rPr>
      </w:pPr>
    </w:p>
    <w:p w14:paraId="023C32C2" w14:textId="049E643D" w:rsidR="00F674EE" w:rsidRPr="00F542C2" w:rsidRDefault="005A28A4" w:rsidP="005A28A4">
      <w:pPr>
        <w:pStyle w:val="NoSpacing"/>
        <w:rPr>
          <w:rFonts w:ascii="Times New Roman" w:hAnsi="Times New Roman" w:cs="Times New Roman"/>
          <w:b/>
          <w:bCs/>
        </w:rPr>
      </w:pPr>
      <w:r w:rsidRPr="00F542C2">
        <w:rPr>
          <w:rFonts w:ascii="Times New Roman" w:hAnsi="Times New Roman" w:cs="Times New Roman"/>
          <w:b/>
          <w:bCs/>
        </w:rPr>
        <w:t>ROLL CALL</w:t>
      </w:r>
    </w:p>
    <w:tbl>
      <w:tblPr>
        <w:tblW w:w="3980" w:type="dxa"/>
        <w:tblLook w:val="04A0" w:firstRow="1" w:lastRow="0" w:firstColumn="1" w:lastColumn="0" w:noHBand="0" w:noVBand="1"/>
      </w:tblPr>
      <w:tblGrid>
        <w:gridCol w:w="2040"/>
        <w:gridCol w:w="940"/>
        <w:gridCol w:w="1000"/>
      </w:tblGrid>
      <w:tr w:rsidR="00647A0C" w:rsidRPr="00F542C2"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543D8"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5C8A244" w14:textId="77777777" w:rsidR="00647A0C" w:rsidRPr="00F542C2" w:rsidRDefault="00647A0C" w:rsidP="00647A0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D05DAA7" w14:textId="77777777" w:rsidR="00647A0C" w:rsidRPr="00F542C2" w:rsidRDefault="00647A0C" w:rsidP="00647A0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Absent</w:t>
            </w:r>
          </w:p>
        </w:tc>
      </w:tr>
      <w:tr w:rsidR="00647A0C" w:rsidRPr="00F542C2" w14:paraId="3AAC87EE"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60372"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210EEFA1" w14:textId="10AC2B98"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76A1" w:rsidRPr="00F542C2">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550BA457"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647A0C" w:rsidRPr="00F542C2" w14:paraId="74A9C5F2"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785A3"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57FE7F54"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9678D6F" w14:textId="477C129F"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76A1" w:rsidRPr="00F542C2">
              <w:rPr>
                <w:rFonts w:ascii="Times New Roman" w:eastAsia="Times New Roman" w:hAnsi="Times New Roman" w:cs="Times New Roman"/>
                <w:color w:val="000000"/>
              </w:rPr>
              <w:t xml:space="preserve">   X</w:t>
            </w:r>
          </w:p>
        </w:tc>
      </w:tr>
      <w:tr w:rsidR="00647A0C" w:rsidRPr="00F542C2" w14:paraId="7A4E626C"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BC0F6"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33C67483" w14:textId="3B3D2A0E"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76A1" w:rsidRPr="00F542C2">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5F708294"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647A0C" w:rsidRPr="00F542C2" w14:paraId="56ADB6DC"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2B056"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49D3AAAF" w14:textId="0EE843B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76A1" w:rsidRPr="00F542C2">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5847D470"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647A0C" w:rsidRPr="00F542C2" w14:paraId="2370FA5B"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CFE85"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61CD2408" w14:textId="4794A939"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76A1" w:rsidRPr="00F542C2">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15EC4071"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647A0C" w:rsidRPr="00F542C2" w14:paraId="72CD1740"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13D97"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21E49D1A" w14:textId="77777777"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A6BC0B7" w14:textId="4C04E958" w:rsidR="00647A0C" w:rsidRPr="00F542C2" w:rsidRDefault="00647A0C" w:rsidP="00647A0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76A1" w:rsidRPr="00F542C2">
              <w:rPr>
                <w:rFonts w:ascii="Times New Roman" w:eastAsia="Times New Roman" w:hAnsi="Times New Roman" w:cs="Times New Roman"/>
                <w:color w:val="000000"/>
              </w:rPr>
              <w:t xml:space="preserve">   X</w:t>
            </w:r>
          </w:p>
        </w:tc>
      </w:tr>
    </w:tbl>
    <w:p w14:paraId="36059229" w14:textId="77777777" w:rsidR="0092118A" w:rsidRPr="00F542C2" w:rsidRDefault="0092118A" w:rsidP="00BE53E0">
      <w:pPr>
        <w:pStyle w:val="NoSpacing"/>
        <w:rPr>
          <w:rFonts w:ascii="Times New Roman" w:hAnsi="Times New Roman" w:cs="Times New Roman"/>
          <w:b/>
          <w:bCs/>
        </w:rPr>
      </w:pPr>
    </w:p>
    <w:p w14:paraId="66AF8DED" w14:textId="2F875D34" w:rsidR="00EC76A1" w:rsidRPr="00F542C2" w:rsidRDefault="00EC76A1" w:rsidP="00EC76A1">
      <w:pPr>
        <w:spacing w:after="0"/>
        <w:rPr>
          <w:rFonts w:ascii="Times New Roman" w:hAnsi="Times New Roman" w:cs="Times New Roman"/>
        </w:rPr>
      </w:pPr>
      <w:r w:rsidRPr="00F542C2">
        <w:rPr>
          <w:rFonts w:ascii="Times New Roman" w:hAnsi="Times New Roman" w:cs="Times New Roman"/>
        </w:rPr>
        <w:t>Others present: Mayor Daniel, Borough Attorney Anderson (via Zoom)</w:t>
      </w:r>
      <w:r w:rsidRPr="00F542C2">
        <w:rPr>
          <w:rFonts w:ascii="Times New Roman" w:hAnsi="Times New Roman" w:cs="Times New Roman"/>
        </w:rPr>
        <w:t xml:space="preserve">, </w:t>
      </w:r>
      <w:r w:rsidRPr="00F542C2">
        <w:rPr>
          <w:rFonts w:ascii="Times New Roman" w:hAnsi="Times New Roman" w:cs="Times New Roman"/>
        </w:rPr>
        <w:t>Clerk/Administrator Haughey</w:t>
      </w:r>
    </w:p>
    <w:p w14:paraId="0BDC85DC" w14:textId="77777777" w:rsidR="0002273E" w:rsidRPr="00F542C2" w:rsidRDefault="0002273E" w:rsidP="0092118A">
      <w:pPr>
        <w:spacing w:after="0" w:line="240" w:lineRule="auto"/>
        <w:rPr>
          <w:rFonts w:ascii="Times New Roman" w:hAnsi="Times New Roman" w:cs="Times New Roman"/>
          <w:b/>
          <w:bCs/>
        </w:rPr>
      </w:pPr>
    </w:p>
    <w:p w14:paraId="55C080C9" w14:textId="77777777" w:rsidR="008F00AF" w:rsidRPr="00F542C2" w:rsidRDefault="008F00AF" w:rsidP="0092118A">
      <w:pPr>
        <w:pStyle w:val="ListParagraph"/>
        <w:ind w:left="0"/>
        <w:rPr>
          <w:rFonts w:cs="Times New Roman"/>
          <w:b/>
          <w:bCs/>
          <w:sz w:val="22"/>
          <w:u w:val="single"/>
        </w:rPr>
      </w:pPr>
      <w:r w:rsidRPr="00F542C2">
        <w:rPr>
          <w:rFonts w:cs="Times New Roman"/>
          <w:b/>
          <w:bCs/>
          <w:sz w:val="22"/>
          <w:u w:val="single"/>
        </w:rPr>
        <w:t>CORRESPONDENCE</w:t>
      </w:r>
    </w:p>
    <w:p w14:paraId="7CD5A171" w14:textId="1D42B6B7" w:rsidR="003128CC" w:rsidRPr="00F542C2" w:rsidRDefault="00EC76A1" w:rsidP="0092118A">
      <w:pPr>
        <w:pStyle w:val="ListParagraph"/>
        <w:ind w:left="0"/>
        <w:rPr>
          <w:rFonts w:cs="Times New Roman"/>
          <w:sz w:val="22"/>
        </w:rPr>
      </w:pPr>
      <w:r w:rsidRPr="00F542C2">
        <w:rPr>
          <w:rFonts w:cs="Times New Roman"/>
          <w:sz w:val="22"/>
        </w:rPr>
        <w:t xml:space="preserve">Clerk/Administrator Haughey stated that an email was forwarded to </w:t>
      </w:r>
      <w:proofErr w:type="gramStart"/>
      <w:r w:rsidRPr="00F542C2">
        <w:rPr>
          <w:rFonts w:cs="Times New Roman"/>
          <w:sz w:val="22"/>
        </w:rPr>
        <w:t>Council</w:t>
      </w:r>
      <w:proofErr w:type="gramEnd"/>
      <w:r w:rsidRPr="00F542C2">
        <w:rPr>
          <w:rFonts w:cs="Times New Roman"/>
          <w:sz w:val="22"/>
        </w:rPr>
        <w:t xml:space="preserve"> regarding a </w:t>
      </w:r>
      <w:r w:rsidR="00453F21" w:rsidRPr="00F542C2">
        <w:rPr>
          <w:rFonts w:cs="Times New Roman"/>
          <w:sz w:val="22"/>
        </w:rPr>
        <w:t>Sensory Garden that Kathie Schwarz is creating in the park.</w:t>
      </w:r>
      <w:r w:rsidRPr="00F542C2">
        <w:rPr>
          <w:rFonts w:cs="Times New Roman"/>
          <w:sz w:val="22"/>
        </w:rPr>
        <w:t xml:space="preserve"> Ms. Schwarz and her family are installing this at no cost to the Borough. The Parks and Recreation Committee will ensure its maintenance. </w:t>
      </w:r>
    </w:p>
    <w:p w14:paraId="56DFE52F" w14:textId="77777777" w:rsidR="007F08B1" w:rsidRPr="00F542C2" w:rsidRDefault="007F08B1" w:rsidP="0092118A">
      <w:pPr>
        <w:pStyle w:val="ListParagraph"/>
        <w:ind w:left="0"/>
        <w:rPr>
          <w:rFonts w:cs="Times New Roman"/>
          <w:b/>
          <w:bCs/>
          <w:sz w:val="22"/>
        </w:rPr>
      </w:pPr>
    </w:p>
    <w:p w14:paraId="2A501E8E" w14:textId="5A54A89E" w:rsidR="0092118A" w:rsidRPr="00F542C2" w:rsidRDefault="0092118A" w:rsidP="00EC76A1">
      <w:pPr>
        <w:pStyle w:val="ListParagraph"/>
        <w:spacing w:after="0"/>
        <w:ind w:left="0"/>
        <w:rPr>
          <w:rFonts w:cs="Times New Roman"/>
          <w:b/>
          <w:bCs/>
          <w:sz w:val="22"/>
          <w:u w:val="single"/>
        </w:rPr>
      </w:pPr>
      <w:r w:rsidRPr="00F542C2">
        <w:rPr>
          <w:rFonts w:cs="Times New Roman"/>
          <w:b/>
          <w:bCs/>
          <w:sz w:val="22"/>
          <w:u w:val="single"/>
        </w:rPr>
        <w:t>OLD BUSINESS</w:t>
      </w:r>
    </w:p>
    <w:p w14:paraId="76171862" w14:textId="3406E975" w:rsidR="00EC76A1" w:rsidRPr="00F542C2" w:rsidRDefault="00EC76A1" w:rsidP="00EC76A1">
      <w:pPr>
        <w:spacing w:after="0" w:line="240" w:lineRule="auto"/>
        <w:rPr>
          <w:rFonts w:ascii="Times New Roman" w:hAnsi="Times New Roman" w:cs="Times New Roman"/>
        </w:rPr>
      </w:pPr>
      <w:r w:rsidRPr="00F542C2">
        <w:rPr>
          <w:rFonts w:ascii="Times New Roman" w:hAnsi="Times New Roman" w:cs="Times New Roman"/>
        </w:rPr>
        <w:t xml:space="preserve">There was no old business. </w:t>
      </w:r>
    </w:p>
    <w:p w14:paraId="7E895DFE" w14:textId="77777777" w:rsidR="00EC76A1" w:rsidRPr="00F542C2" w:rsidRDefault="00EC76A1" w:rsidP="00601AA9">
      <w:pPr>
        <w:spacing w:after="0" w:line="240" w:lineRule="auto"/>
        <w:rPr>
          <w:rFonts w:ascii="Times New Roman" w:hAnsi="Times New Roman" w:cs="Times New Roman"/>
          <w:b/>
          <w:bCs/>
        </w:rPr>
      </w:pPr>
    </w:p>
    <w:p w14:paraId="07B62EDF" w14:textId="005601A2" w:rsidR="00601AA9" w:rsidRPr="00F542C2" w:rsidRDefault="00601AA9" w:rsidP="00601AA9">
      <w:pPr>
        <w:spacing w:after="0" w:line="240" w:lineRule="auto"/>
        <w:rPr>
          <w:rFonts w:ascii="Times New Roman" w:hAnsi="Times New Roman" w:cs="Times New Roman"/>
          <w:b/>
          <w:bCs/>
          <w:u w:val="single"/>
        </w:rPr>
      </w:pPr>
      <w:r w:rsidRPr="00F542C2">
        <w:rPr>
          <w:rFonts w:ascii="Times New Roman" w:hAnsi="Times New Roman" w:cs="Times New Roman"/>
          <w:b/>
          <w:bCs/>
          <w:u w:val="single"/>
        </w:rPr>
        <w:t>NEW BUSINESS</w:t>
      </w:r>
    </w:p>
    <w:p w14:paraId="24DA76D3" w14:textId="77777777" w:rsidR="00EC76A1" w:rsidRPr="00F542C2" w:rsidRDefault="00EC76A1" w:rsidP="00EC76A1">
      <w:pPr>
        <w:spacing w:after="0"/>
        <w:jc w:val="center"/>
        <w:rPr>
          <w:rFonts w:ascii="Times New Roman" w:hAnsi="Times New Roman" w:cs="Times New Roman"/>
          <w:b/>
          <w:bCs/>
        </w:rPr>
      </w:pPr>
      <w:r w:rsidRPr="00F542C2">
        <w:rPr>
          <w:rFonts w:ascii="Times New Roman" w:hAnsi="Times New Roman" w:cs="Times New Roman"/>
          <w:b/>
          <w:bCs/>
        </w:rPr>
        <w:t>ORDINANCE 2025-03</w:t>
      </w:r>
    </w:p>
    <w:p w14:paraId="0A5675F1" w14:textId="77777777" w:rsidR="00EC76A1" w:rsidRPr="00EC76A1" w:rsidRDefault="00EC76A1" w:rsidP="00EC76A1">
      <w:pPr>
        <w:autoSpaceDE w:val="0"/>
        <w:autoSpaceDN w:val="0"/>
        <w:adjustRightInd w:val="0"/>
        <w:spacing w:after="0" w:line="240" w:lineRule="auto"/>
        <w:jc w:val="center"/>
        <w:rPr>
          <w:rFonts w:ascii="Times New Roman" w:eastAsia="Times New Roman" w:hAnsi="Times New Roman" w:cs="Times New Roman"/>
          <w:b/>
          <w:bCs/>
        </w:rPr>
      </w:pPr>
      <w:r w:rsidRPr="00EC76A1">
        <w:rPr>
          <w:rFonts w:ascii="Times New Roman" w:eastAsia="Times New Roman" w:hAnsi="Times New Roman" w:cs="Times New Roman"/>
          <w:b/>
          <w:bCs/>
        </w:rPr>
        <w:t>AN ORDINANCE AMENDING THE REVISED BOROUGH CODE OF THE BOROUGH OF CALIFON BY REPLACING SECTION 8.24.070, "NON-LIFE HAZARD USES" IN TITLE 8, "HEALTH AND SAFETY", CHAPTER 24, "BUREAU OF FIRE PREVENTION"</w:t>
      </w:r>
    </w:p>
    <w:p w14:paraId="31F745F7" w14:textId="77777777" w:rsidR="00EC76A1" w:rsidRPr="00EC76A1" w:rsidRDefault="00EC76A1" w:rsidP="00EC76A1">
      <w:pPr>
        <w:autoSpaceDE w:val="0"/>
        <w:autoSpaceDN w:val="0"/>
        <w:adjustRightInd w:val="0"/>
        <w:spacing w:after="0" w:line="240" w:lineRule="auto"/>
        <w:rPr>
          <w:rFonts w:ascii="Times New Roman" w:eastAsia="Times New Roman" w:hAnsi="Times New Roman" w:cs="Times New Roman"/>
        </w:rPr>
      </w:pPr>
    </w:p>
    <w:p w14:paraId="7643DD09" w14:textId="77777777" w:rsidR="00EC76A1" w:rsidRPr="00EC76A1" w:rsidRDefault="00EC76A1" w:rsidP="00EC76A1">
      <w:pPr>
        <w:autoSpaceDE w:val="0"/>
        <w:autoSpaceDN w:val="0"/>
        <w:adjustRightInd w:val="0"/>
        <w:spacing w:after="0" w:line="240" w:lineRule="auto"/>
        <w:rPr>
          <w:rFonts w:ascii="Times New Roman" w:eastAsia="Times New Roman" w:hAnsi="Times New Roman" w:cs="Times New Roman"/>
        </w:rPr>
      </w:pPr>
      <w:r w:rsidRPr="00EC76A1">
        <w:rPr>
          <w:rFonts w:ascii="Times New Roman" w:eastAsia="Times New Roman" w:hAnsi="Times New Roman" w:cs="Times New Roman"/>
          <w:b/>
          <w:bCs/>
        </w:rPr>
        <w:t>BE IT ORDAINED</w:t>
      </w:r>
      <w:r w:rsidRPr="00EC76A1">
        <w:rPr>
          <w:rFonts w:ascii="Times New Roman" w:eastAsia="Times New Roman" w:hAnsi="Times New Roman" w:cs="Times New Roman"/>
        </w:rPr>
        <w:t xml:space="preserve"> by the Borough Council of the Borough of Califon that the Borough Code adopted August 24, </w:t>
      </w:r>
      <w:proofErr w:type="gramStart"/>
      <w:r w:rsidRPr="00EC76A1">
        <w:rPr>
          <w:rFonts w:ascii="Times New Roman" w:eastAsia="Times New Roman" w:hAnsi="Times New Roman" w:cs="Times New Roman"/>
        </w:rPr>
        <w:t>2000</w:t>
      </w:r>
      <w:proofErr w:type="gramEnd"/>
      <w:r w:rsidRPr="00EC76A1">
        <w:rPr>
          <w:rFonts w:ascii="Times New Roman" w:eastAsia="Times New Roman" w:hAnsi="Times New Roman" w:cs="Times New Roman"/>
        </w:rPr>
        <w:t xml:space="preserve"> and heretofore amended be further amended as follows:</w:t>
      </w:r>
    </w:p>
    <w:p w14:paraId="248386FA" w14:textId="77777777" w:rsidR="00EC76A1" w:rsidRPr="00EC76A1" w:rsidRDefault="00EC76A1" w:rsidP="00EC76A1">
      <w:pPr>
        <w:autoSpaceDE w:val="0"/>
        <w:autoSpaceDN w:val="0"/>
        <w:adjustRightInd w:val="0"/>
        <w:spacing w:after="0" w:line="240" w:lineRule="auto"/>
        <w:rPr>
          <w:rFonts w:ascii="Times New Roman" w:eastAsia="Times New Roman" w:hAnsi="Times New Roman" w:cs="Times New Roman"/>
        </w:rPr>
      </w:pPr>
    </w:p>
    <w:p w14:paraId="64DDDD17" w14:textId="77777777" w:rsidR="00EC76A1" w:rsidRPr="00EC76A1" w:rsidRDefault="00EC76A1" w:rsidP="00EC76A1">
      <w:pPr>
        <w:autoSpaceDE w:val="0"/>
        <w:autoSpaceDN w:val="0"/>
        <w:adjustRightInd w:val="0"/>
        <w:spacing w:after="0" w:line="240" w:lineRule="auto"/>
        <w:rPr>
          <w:rFonts w:ascii="Times New Roman" w:eastAsia="Times New Roman" w:hAnsi="Times New Roman" w:cs="Times New Roman"/>
        </w:rPr>
      </w:pPr>
      <w:r w:rsidRPr="00EC76A1">
        <w:rPr>
          <w:rFonts w:ascii="Times New Roman" w:eastAsia="Times New Roman" w:hAnsi="Times New Roman" w:cs="Times New Roman"/>
        </w:rPr>
        <w:t>SECTION ONE:</w:t>
      </w:r>
    </w:p>
    <w:p w14:paraId="2E77A501" w14:textId="77777777" w:rsidR="00EC76A1" w:rsidRPr="00EC76A1" w:rsidRDefault="00EC76A1" w:rsidP="00EC76A1">
      <w:pPr>
        <w:autoSpaceDE w:val="0"/>
        <w:autoSpaceDN w:val="0"/>
        <w:adjustRightInd w:val="0"/>
        <w:spacing w:after="0" w:line="240" w:lineRule="auto"/>
        <w:rPr>
          <w:rFonts w:ascii="Times New Roman" w:eastAsia="Times New Roman" w:hAnsi="Times New Roman" w:cs="Times New Roman"/>
        </w:rPr>
      </w:pPr>
    </w:p>
    <w:p w14:paraId="3F01F58C" w14:textId="77777777" w:rsidR="00EC76A1" w:rsidRPr="00EC76A1" w:rsidRDefault="00EC76A1" w:rsidP="00EC76A1">
      <w:pPr>
        <w:autoSpaceDE w:val="0"/>
        <w:autoSpaceDN w:val="0"/>
        <w:adjustRightInd w:val="0"/>
        <w:spacing w:after="0" w:line="240" w:lineRule="auto"/>
        <w:rPr>
          <w:rFonts w:ascii="Times New Roman" w:eastAsia="Times New Roman" w:hAnsi="Times New Roman" w:cs="Times New Roman"/>
        </w:rPr>
      </w:pPr>
      <w:r w:rsidRPr="00EC76A1">
        <w:rPr>
          <w:rFonts w:ascii="Times New Roman" w:eastAsia="Times New Roman" w:hAnsi="Times New Roman" w:cs="Times New Roman"/>
        </w:rPr>
        <w:t>In Title 8 of the Borough Code, "Health and Safety", Section 8.24.070, "Non-life Hazard Uses", is hereby replaced in its entirety with the following:</w:t>
      </w:r>
    </w:p>
    <w:p w14:paraId="4935E210" w14:textId="77777777" w:rsidR="00EC76A1" w:rsidRPr="00EC76A1" w:rsidRDefault="00EC76A1" w:rsidP="00EC76A1">
      <w:pPr>
        <w:autoSpaceDE w:val="0"/>
        <w:autoSpaceDN w:val="0"/>
        <w:adjustRightInd w:val="0"/>
        <w:spacing w:after="0" w:line="240" w:lineRule="auto"/>
        <w:rPr>
          <w:rFonts w:ascii="Times New Roman" w:eastAsia="Times New Roman" w:hAnsi="Times New Roman" w:cs="Times New Roman"/>
        </w:rPr>
      </w:pPr>
    </w:p>
    <w:p w14:paraId="332E505D" w14:textId="77777777" w:rsidR="00EC76A1" w:rsidRPr="00EC76A1" w:rsidRDefault="00EC76A1" w:rsidP="00EC76A1">
      <w:pPr>
        <w:autoSpaceDE w:val="0"/>
        <w:autoSpaceDN w:val="0"/>
        <w:adjustRightInd w:val="0"/>
        <w:spacing w:after="0" w:line="240" w:lineRule="auto"/>
        <w:ind w:left="540" w:right="597"/>
        <w:rPr>
          <w:rFonts w:ascii="Times New Roman" w:eastAsia="Times New Roman" w:hAnsi="Times New Roman" w:cs="Times New Roman"/>
          <w:b/>
          <w:bCs/>
        </w:rPr>
      </w:pPr>
      <w:r w:rsidRPr="00EC76A1">
        <w:rPr>
          <w:rFonts w:ascii="Times New Roman" w:eastAsia="Times New Roman" w:hAnsi="Times New Roman" w:cs="Times New Roman"/>
          <w:b/>
          <w:bCs/>
        </w:rPr>
        <w:t>8.24.070 – Non-life hazard uses.</w:t>
      </w:r>
    </w:p>
    <w:p w14:paraId="12CDBD61" w14:textId="77777777" w:rsidR="00EC76A1" w:rsidRPr="00EC76A1" w:rsidRDefault="00EC76A1" w:rsidP="00EC76A1">
      <w:pPr>
        <w:autoSpaceDE w:val="0"/>
        <w:autoSpaceDN w:val="0"/>
        <w:adjustRightInd w:val="0"/>
        <w:spacing w:after="0" w:line="240" w:lineRule="auto"/>
        <w:ind w:left="540" w:right="597"/>
        <w:rPr>
          <w:rFonts w:ascii="Times New Roman" w:eastAsia="Times New Roman" w:hAnsi="Times New Roman" w:cs="Times New Roman"/>
        </w:rPr>
      </w:pPr>
    </w:p>
    <w:p w14:paraId="79E6F18D"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r w:rsidRPr="00EC76A1">
        <w:rPr>
          <w:rFonts w:ascii="Times New Roman" w:eastAsia="Times New Roman" w:hAnsi="Times New Roman" w:cs="Times New Roman"/>
        </w:rPr>
        <w:t>A</w:t>
      </w:r>
      <w:proofErr w:type="gramStart"/>
      <w:r w:rsidRPr="00EC76A1">
        <w:rPr>
          <w:rFonts w:ascii="Times New Roman" w:eastAsia="Times New Roman" w:hAnsi="Times New Roman" w:cs="Times New Roman"/>
        </w:rPr>
        <w:t xml:space="preserve">. </w:t>
      </w:r>
      <w:r w:rsidRPr="00EC76A1">
        <w:rPr>
          <w:rFonts w:ascii="Times New Roman" w:eastAsia="Times New Roman" w:hAnsi="Times New Roman" w:cs="Times New Roman"/>
          <w:color w:val="000000"/>
        </w:rPr>
        <w:tab/>
      </w:r>
      <w:r w:rsidRPr="00EC76A1">
        <w:rPr>
          <w:rFonts w:ascii="Times New Roman" w:eastAsia="Times New Roman" w:hAnsi="Times New Roman" w:cs="Times New Roman"/>
        </w:rPr>
        <w:t>In</w:t>
      </w:r>
      <w:proofErr w:type="gramEnd"/>
      <w:r w:rsidRPr="00EC76A1">
        <w:rPr>
          <w:rFonts w:ascii="Times New Roman" w:eastAsia="Times New Roman" w:hAnsi="Times New Roman" w:cs="Times New Roman"/>
        </w:rPr>
        <w:t xml:space="preserve"> addition to the registrations required by the Uniform Fire Code, the following non-life-hazard </w:t>
      </w:r>
      <w:proofErr w:type="gramStart"/>
      <w:r w:rsidRPr="00EC76A1">
        <w:rPr>
          <w:rFonts w:ascii="Times New Roman" w:eastAsia="Times New Roman" w:hAnsi="Times New Roman" w:cs="Times New Roman"/>
        </w:rPr>
        <w:t>uses</w:t>
      </w:r>
      <w:proofErr w:type="gramEnd"/>
      <w:r w:rsidRPr="00EC76A1">
        <w:rPr>
          <w:rFonts w:ascii="Times New Roman" w:eastAsia="Times New Roman" w:hAnsi="Times New Roman" w:cs="Times New Roman"/>
        </w:rPr>
        <w:t xml:space="preserve"> shall register with the Bureau of Fire Prevention.  These uses shall be inspected once per year and shall pay an annual fee as set forth below:</w:t>
      </w:r>
    </w:p>
    <w:p w14:paraId="2BCD9AB8"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p>
    <w:p w14:paraId="09B55F49" w14:textId="77777777" w:rsidR="00EC76A1" w:rsidRPr="00EC76A1" w:rsidRDefault="00EC76A1" w:rsidP="00EC76A1">
      <w:pPr>
        <w:widowControl w:val="0"/>
        <w:tabs>
          <w:tab w:val="right" w:pos="9090"/>
        </w:tabs>
        <w:autoSpaceDE w:val="0"/>
        <w:autoSpaceDN w:val="0"/>
        <w:adjustRightInd w:val="0"/>
        <w:spacing w:after="0" w:line="240" w:lineRule="auto"/>
        <w:ind w:left="540" w:right="597"/>
        <w:rPr>
          <w:rFonts w:ascii="Times New Roman" w:eastAsia="Times New Roman" w:hAnsi="Times New Roman" w:cs="Times New Roman"/>
        </w:rPr>
      </w:pPr>
      <w:r w:rsidRPr="00EC76A1">
        <w:rPr>
          <w:rFonts w:ascii="Times New Roman" w:eastAsia="Times New Roman" w:hAnsi="Times New Roman" w:cs="Times New Roman"/>
          <w:color w:val="000000"/>
        </w:rPr>
        <w:t>Use</w:t>
      </w:r>
      <w:r w:rsidRPr="00EC76A1">
        <w:rPr>
          <w:rFonts w:ascii="Times New Roman" w:eastAsia="Times New Roman" w:hAnsi="Times New Roman" w:cs="Times New Roman"/>
          <w:color w:val="000000"/>
        </w:rPr>
        <w:tab/>
        <w:t>Annual Fee</w:t>
      </w:r>
    </w:p>
    <w:p w14:paraId="0E153037"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w:t>
      </w:r>
      <w:proofErr w:type="gramStart"/>
      <w:r w:rsidRPr="00EC76A1">
        <w:rPr>
          <w:rFonts w:ascii="Times New Roman" w:eastAsia="Times New Roman" w:hAnsi="Times New Roman" w:cs="Times New Roman"/>
          <w:color w:val="000000"/>
        </w:rPr>
        <w:t>1) —</w:t>
      </w:r>
      <w:proofErr w:type="gramEnd"/>
      <w:r w:rsidRPr="00EC76A1">
        <w:rPr>
          <w:rFonts w:ascii="Times New Roman" w:eastAsia="Times New Roman" w:hAnsi="Times New Roman" w:cs="Times New Roman"/>
          <w:color w:val="000000"/>
        </w:rPr>
        <w:t xml:space="preserve"> Assembly Use Group: </w:t>
      </w:r>
    </w:p>
    <w:p w14:paraId="5DE76666"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lastRenderedPageBreak/>
        <w:t xml:space="preserve">A-1 Eating establishment under 50 </w:t>
      </w:r>
      <w:r w:rsidRPr="00EC76A1">
        <w:rPr>
          <w:rFonts w:ascii="Times New Roman" w:eastAsia="Times New Roman" w:hAnsi="Times New Roman" w:cs="Times New Roman"/>
          <w:color w:val="000000"/>
        </w:rPr>
        <w:tab/>
        <w:t>$75.00</w:t>
      </w:r>
    </w:p>
    <w:p w14:paraId="11504EA5"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A-2 Take-out food service (no seating)</w:t>
      </w:r>
      <w:r w:rsidRPr="00EC76A1">
        <w:rPr>
          <w:rFonts w:ascii="Times New Roman" w:eastAsia="Times New Roman" w:hAnsi="Times New Roman" w:cs="Times New Roman"/>
          <w:color w:val="000000"/>
        </w:rPr>
        <w:tab/>
        <w:t>$75.00</w:t>
      </w:r>
    </w:p>
    <w:p w14:paraId="50E5BF85"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A-3 House of worship not exclusively </w:t>
      </w:r>
    </w:p>
    <w:p w14:paraId="18F13845"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 xml:space="preserve">used for religious purposes </w:t>
      </w:r>
      <w:r w:rsidRPr="00EC76A1">
        <w:rPr>
          <w:rFonts w:ascii="Times New Roman" w:eastAsia="Times New Roman" w:hAnsi="Times New Roman" w:cs="Times New Roman"/>
          <w:color w:val="000000"/>
        </w:rPr>
        <w:tab/>
        <w:t>$75.00</w:t>
      </w:r>
    </w:p>
    <w:p w14:paraId="79087891"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A-4 Recreation centers, multipurpose, etc. </w:t>
      </w:r>
    </w:p>
    <w:p w14:paraId="55065A25"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(fewer than 50</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100.00</w:t>
      </w:r>
    </w:p>
    <w:p w14:paraId="6FBD26DD"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A-5 Courtrooms, library, fraternal organizations, </w:t>
      </w:r>
    </w:p>
    <w:p w14:paraId="4688DBEE"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condominium centers (fewer than 50</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100.00</w:t>
      </w:r>
    </w:p>
    <w:p w14:paraId="0B6A05D1"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A-6 Senior centers (fewer than 50</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75.00</w:t>
      </w:r>
    </w:p>
    <w:p w14:paraId="7D6DD9EB"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p>
    <w:p w14:paraId="7A4E1902"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w:t>
      </w:r>
      <w:proofErr w:type="gramStart"/>
      <w:r w:rsidRPr="00EC76A1">
        <w:rPr>
          <w:rFonts w:ascii="Times New Roman" w:eastAsia="Times New Roman" w:hAnsi="Times New Roman" w:cs="Times New Roman"/>
          <w:color w:val="000000"/>
        </w:rPr>
        <w:t>2) —</w:t>
      </w:r>
      <w:proofErr w:type="gramEnd"/>
      <w:r w:rsidRPr="00EC76A1">
        <w:rPr>
          <w:rFonts w:ascii="Times New Roman" w:eastAsia="Times New Roman" w:hAnsi="Times New Roman" w:cs="Times New Roman"/>
          <w:color w:val="000000"/>
        </w:rPr>
        <w:t xml:space="preserve"> Business Use Group </w:t>
      </w:r>
    </w:p>
    <w:p w14:paraId="21225FAF"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B-1 Professional use one- and two-story </w:t>
      </w:r>
    </w:p>
    <w:p w14:paraId="3EBD7D16"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(up to 1,000 square feet</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75.00</w:t>
      </w:r>
    </w:p>
    <w:p w14:paraId="06749DE5"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B-2 One- and two-story (1,001 to 2,500 square feet</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75.00</w:t>
      </w:r>
    </w:p>
    <w:p w14:paraId="42DA190E"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 xml:space="preserve">B-4 Three-to-five </w:t>
      </w:r>
      <w:proofErr w:type="gramStart"/>
      <w:r w:rsidRPr="00EC76A1">
        <w:rPr>
          <w:rFonts w:ascii="Times New Roman" w:eastAsia="Times New Roman" w:hAnsi="Times New Roman" w:cs="Times New Roman"/>
          <w:color w:val="000000"/>
        </w:rPr>
        <w:t>story</w:t>
      </w:r>
      <w:proofErr w:type="gramEnd"/>
      <w:r w:rsidRPr="00EC76A1">
        <w:rPr>
          <w:rFonts w:ascii="Times New Roman" w:eastAsia="Times New Roman" w:hAnsi="Times New Roman" w:cs="Times New Roman"/>
          <w:color w:val="000000"/>
        </w:rPr>
        <w:t xml:space="preserve"> (Up to 10,000 square feet)</w:t>
      </w:r>
      <w:r w:rsidRPr="00EC76A1">
        <w:rPr>
          <w:rFonts w:ascii="Times New Roman" w:eastAsia="Times New Roman" w:hAnsi="Times New Roman" w:cs="Times New Roman"/>
          <w:color w:val="000000"/>
        </w:rPr>
        <w:tab/>
        <w:t>$150.00</w:t>
      </w:r>
    </w:p>
    <w:p w14:paraId="44001723"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B-5 Three-to-five </w:t>
      </w:r>
      <w:proofErr w:type="gramStart"/>
      <w:r w:rsidRPr="00EC76A1">
        <w:rPr>
          <w:rFonts w:ascii="Times New Roman" w:eastAsia="Times New Roman" w:hAnsi="Times New Roman" w:cs="Times New Roman"/>
          <w:color w:val="000000"/>
        </w:rPr>
        <w:t>story</w:t>
      </w:r>
      <w:proofErr w:type="gramEnd"/>
      <w:r w:rsidRPr="00EC76A1">
        <w:rPr>
          <w:rFonts w:ascii="Times New Roman" w:eastAsia="Times New Roman" w:hAnsi="Times New Roman" w:cs="Times New Roman"/>
          <w:color w:val="000000"/>
        </w:rPr>
        <w:t xml:space="preserve"> (10,001 square feet or </w:t>
      </w:r>
    </w:p>
    <w:p w14:paraId="52846684"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greater)</w:t>
      </w:r>
      <w:r w:rsidRPr="00EC76A1">
        <w:rPr>
          <w:rFonts w:ascii="Times New Roman" w:eastAsia="Times New Roman" w:hAnsi="Times New Roman" w:cs="Times New Roman"/>
          <w:color w:val="000000"/>
        </w:rPr>
        <w:tab/>
        <w:t>$190.00</w:t>
      </w:r>
    </w:p>
    <w:p w14:paraId="3C5DB6C3"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p>
    <w:p w14:paraId="72392463"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w:t>
      </w:r>
      <w:proofErr w:type="gramStart"/>
      <w:r w:rsidRPr="00EC76A1">
        <w:rPr>
          <w:rFonts w:ascii="Times New Roman" w:eastAsia="Times New Roman" w:hAnsi="Times New Roman" w:cs="Times New Roman"/>
          <w:color w:val="000000"/>
        </w:rPr>
        <w:t>3) —</w:t>
      </w:r>
      <w:proofErr w:type="gramEnd"/>
      <w:r w:rsidRPr="00EC76A1">
        <w:rPr>
          <w:rFonts w:ascii="Times New Roman" w:eastAsia="Times New Roman" w:hAnsi="Times New Roman" w:cs="Times New Roman"/>
          <w:color w:val="000000"/>
        </w:rPr>
        <w:t xml:space="preserve"> Retail/Mercantile Use Group </w:t>
      </w:r>
    </w:p>
    <w:p w14:paraId="1535EA18"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M-1 One- and two-story (less than 5,000 square feet)</w:t>
      </w:r>
      <w:r w:rsidRPr="00EC76A1">
        <w:rPr>
          <w:rFonts w:ascii="Times New Roman" w:eastAsia="Times New Roman" w:hAnsi="Times New Roman" w:cs="Times New Roman"/>
          <w:color w:val="000000"/>
        </w:rPr>
        <w:tab/>
        <w:t>$125.00</w:t>
      </w:r>
    </w:p>
    <w:p w14:paraId="50626592"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M-2 One- and two-story (more than 5,000 square feet </w:t>
      </w:r>
    </w:p>
    <w:p w14:paraId="69DF7D7C"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and less than 12,000 square feet)</w:t>
      </w:r>
      <w:r w:rsidRPr="00EC76A1">
        <w:rPr>
          <w:rFonts w:ascii="Times New Roman" w:eastAsia="Times New Roman" w:hAnsi="Times New Roman" w:cs="Times New Roman"/>
          <w:color w:val="000000"/>
        </w:rPr>
        <w:tab/>
        <w:t>$150.00</w:t>
      </w:r>
    </w:p>
    <w:p w14:paraId="3DDDEA05"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M-4 Three- to five-story (less than 5,000 square </w:t>
      </w:r>
    </w:p>
    <w:p w14:paraId="056791D8"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feet)</w:t>
      </w:r>
      <w:r w:rsidRPr="00EC76A1">
        <w:rPr>
          <w:rFonts w:ascii="Times New Roman" w:eastAsia="Times New Roman" w:hAnsi="Times New Roman" w:cs="Times New Roman"/>
          <w:color w:val="000000"/>
        </w:rPr>
        <w:tab/>
        <w:t>$200.00</w:t>
      </w:r>
    </w:p>
    <w:p w14:paraId="7152BEA4"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M-5 Three- to five-story (more than 5,000 square </w:t>
      </w:r>
    </w:p>
    <w:p w14:paraId="0E689C1B"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feet and less than 12,000 square feet</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225.00</w:t>
      </w:r>
    </w:p>
    <w:p w14:paraId="5E397B78"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p>
    <w:p w14:paraId="5E428541"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w:t>
      </w:r>
      <w:proofErr w:type="gramStart"/>
      <w:r w:rsidRPr="00EC76A1">
        <w:rPr>
          <w:rFonts w:ascii="Times New Roman" w:eastAsia="Times New Roman" w:hAnsi="Times New Roman" w:cs="Times New Roman"/>
          <w:color w:val="000000"/>
        </w:rPr>
        <w:t>4) —</w:t>
      </w:r>
      <w:proofErr w:type="gramEnd"/>
      <w:r w:rsidRPr="00EC76A1">
        <w:rPr>
          <w:rFonts w:ascii="Times New Roman" w:eastAsia="Times New Roman" w:hAnsi="Times New Roman" w:cs="Times New Roman"/>
          <w:color w:val="000000"/>
        </w:rPr>
        <w:t xml:space="preserve"> Manufacturing (Factory) Group: </w:t>
      </w:r>
    </w:p>
    <w:p w14:paraId="38FF0693"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F-1 One- and two-story (less than 5,000 square feet)</w:t>
      </w:r>
      <w:r w:rsidRPr="00EC76A1">
        <w:rPr>
          <w:rFonts w:ascii="Times New Roman" w:eastAsia="Times New Roman" w:hAnsi="Times New Roman" w:cs="Times New Roman"/>
          <w:color w:val="000000"/>
        </w:rPr>
        <w:tab/>
        <w:t>$100.00</w:t>
      </w:r>
    </w:p>
    <w:p w14:paraId="2AAC07D3"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F-2 One- and two-story (more than 5,000 square feet </w:t>
      </w:r>
    </w:p>
    <w:p w14:paraId="24B4FC00"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and less than 12,000 square feet</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125.00</w:t>
      </w:r>
    </w:p>
    <w:p w14:paraId="4E345761"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F-4 Three- to five-story (less than 5,000 square </w:t>
      </w:r>
    </w:p>
    <w:p w14:paraId="4908F3BD"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feet</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175.00</w:t>
      </w:r>
    </w:p>
    <w:p w14:paraId="777B68C8"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F-5 Three- to five-story (more than 5,000 square </w:t>
      </w:r>
    </w:p>
    <w:p w14:paraId="546FB9AA"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feet and less than 12,000 square feet</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200.00</w:t>
      </w:r>
    </w:p>
    <w:p w14:paraId="5D329615"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p>
    <w:p w14:paraId="78B48FF9"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w:t>
      </w:r>
      <w:proofErr w:type="gramStart"/>
      <w:r w:rsidRPr="00EC76A1">
        <w:rPr>
          <w:rFonts w:ascii="Times New Roman" w:eastAsia="Times New Roman" w:hAnsi="Times New Roman" w:cs="Times New Roman"/>
          <w:color w:val="000000"/>
        </w:rPr>
        <w:t>5) —</w:t>
      </w:r>
      <w:proofErr w:type="gramEnd"/>
      <w:r w:rsidRPr="00EC76A1">
        <w:rPr>
          <w:rFonts w:ascii="Times New Roman" w:eastAsia="Times New Roman" w:hAnsi="Times New Roman" w:cs="Times New Roman"/>
          <w:color w:val="000000"/>
        </w:rPr>
        <w:t xml:space="preserve"> Storage Use Group: </w:t>
      </w:r>
    </w:p>
    <w:p w14:paraId="42043653"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S-1 One- and two-story (less than 5,000 square feet)</w:t>
      </w:r>
      <w:r w:rsidRPr="00EC76A1">
        <w:rPr>
          <w:rFonts w:ascii="Times New Roman" w:eastAsia="Times New Roman" w:hAnsi="Times New Roman" w:cs="Times New Roman"/>
          <w:color w:val="000000"/>
        </w:rPr>
        <w:tab/>
        <w:t>$100.00</w:t>
      </w:r>
    </w:p>
    <w:p w14:paraId="36A4D32A"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S-2 One- and two-story (more than 5,000 square feet </w:t>
      </w:r>
    </w:p>
    <w:p w14:paraId="6C45B0E5"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and less than 12,000 square feet</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125.00</w:t>
      </w:r>
    </w:p>
    <w:p w14:paraId="48A03BB3"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S-4 Three- to five-story (less than 5,000 square </w:t>
      </w:r>
    </w:p>
    <w:p w14:paraId="461F1B44"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feet)</w:t>
      </w:r>
      <w:r w:rsidRPr="00EC76A1">
        <w:rPr>
          <w:rFonts w:ascii="Times New Roman" w:eastAsia="Times New Roman" w:hAnsi="Times New Roman" w:cs="Times New Roman"/>
          <w:color w:val="000000"/>
        </w:rPr>
        <w:tab/>
        <w:t>$175.00</w:t>
      </w:r>
    </w:p>
    <w:p w14:paraId="3265E65B"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S-5 Three- to five-story (more than 5,000 square </w:t>
      </w:r>
    </w:p>
    <w:p w14:paraId="0A43050F"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feet and less than 12,000 square feet</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200.00</w:t>
      </w:r>
    </w:p>
    <w:p w14:paraId="4825B550"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p>
    <w:p w14:paraId="69A9A5FC"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w:t>
      </w:r>
      <w:proofErr w:type="gramStart"/>
      <w:r w:rsidRPr="00EC76A1">
        <w:rPr>
          <w:rFonts w:ascii="Times New Roman" w:eastAsia="Times New Roman" w:hAnsi="Times New Roman" w:cs="Times New Roman"/>
          <w:color w:val="000000"/>
        </w:rPr>
        <w:t>6) —</w:t>
      </w:r>
      <w:proofErr w:type="gramEnd"/>
      <w:r w:rsidRPr="00EC76A1">
        <w:rPr>
          <w:rFonts w:ascii="Times New Roman" w:eastAsia="Times New Roman" w:hAnsi="Times New Roman" w:cs="Times New Roman"/>
          <w:color w:val="000000"/>
        </w:rPr>
        <w:t xml:space="preserve"> Residential Use Group: </w:t>
      </w:r>
    </w:p>
    <w:p w14:paraId="2C51B247"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 xml:space="preserve">R-1 As defined in Uniform Fire Code </w:t>
      </w:r>
      <w:r w:rsidRPr="00EC76A1">
        <w:rPr>
          <w:rFonts w:ascii="Times New Roman" w:eastAsia="Times New Roman" w:hAnsi="Times New Roman" w:cs="Times New Roman"/>
          <w:color w:val="000000"/>
        </w:rPr>
        <w:tab/>
        <w:t>$100.00</w:t>
      </w:r>
    </w:p>
    <w:p w14:paraId="55311FB0"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R-2 As defined in Uniform Fire Code, See E — Common Areas Use Group</w:t>
      </w:r>
    </w:p>
    <w:p w14:paraId="5899913B"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R-3 As defined in Uniform Fire Code, See E — Common Areas Use Group</w:t>
      </w:r>
    </w:p>
    <w:p w14:paraId="16656CA9"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R-4 As defined in Uniform Fire Code, See E — Common Areas Use Group</w:t>
      </w:r>
    </w:p>
    <w:p w14:paraId="4C065C45"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p>
    <w:p w14:paraId="2B0EAAD8"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w:t>
      </w:r>
      <w:proofErr w:type="gramStart"/>
      <w:r w:rsidRPr="00EC76A1">
        <w:rPr>
          <w:rFonts w:ascii="Times New Roman" w:eastAsia="Times New Roman" w:hAnsi="Times New Roman" w:cs="Times New Roman"/>
          <w:color w:val="000000"/>
        </w:rPr>
        <w:t>7) —</w:t>
      </w:r>
      <w:proofErr w:type="gramEnd"/>
      <w:r w:rsidRPr="00EC76A1">
        <w:rPr>
          <w:rFonts w:ascii="Times New Roman" w:eastAsia="Times New Roman" w:hAnsi="Times New Roman" w:cs="Times New Roman"/>
          <w:color w:val="000000"/>
        </w:rPr>
        <w:t xml:space="preserve"> Utilities Use Group: </w:t>
      </w:r>
    </w:p>
    <w:p w14:paraId="6CBCE9E5"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 xml:space="preserve">U-1 Under 2,500 square feet </w:t>
      </w:r>
      <w:r w:rsidRPr="00EC76A1">
        <w:rPr>
          <w:rFonts w:ascii="Times New Roman" w:eastAsia="Times New Roman" w:hAnsi="Times New Roman" w:cs="Times New Roman"/>
          <w:color w:val="000000"/>
        </w:rPr>
        <w:tab/>
        <w:t>$100.00</w:t>
      </w:r>
    </w:p>
    <w:p w14:paraId="2665F6B2"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 xml:space="preserve">U-2 2,500 and over square feet </w:t>
      </w:r>
      <w:r w:rsidRPr="00EC76A1">
        <w:rPr>
          <w:rFonts w:ascii="Times New Roman" w:eastAsia="Times New Roman" w:hAnsi="Times New Roman" w:cs="Times New Roman"/>
          <w:color w:val="000000"/>
        </w:rPr>
        <w:tab/>
        <w:t>$125.00</w:t>
      </w:r>
    </w:p>
    <w:p w14:paraId="30B5D1EC"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p>
    <w:p w14:paraId="4A431A9C"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w:t>
      </w:r>
      <w:proofErr w:type="gramStart"/>
      <w:r w:rsidRPr="00EC76A1">
        <w:rPr>
          <w:rFonts w:ascii="Times New Roman" w:eastAsia="Times New Roman" w:hAnsi="Times New Roman" w:cs="Times New Roman"/>
          <w:color w:val="000000"/>
        </w:rPr>
        <w:t>8) —</w:t>
      </w:r>
      <w:proofErr w:type="gramEnd"/>
      <w:r w:rsidRPr="00EC76A1">
        <w:rPr>
          <w:rFonts w:ascii="Times New Roman" w:eastAsia="Times New Roman" w:hAnsi="Times New Roman" w:cs="Times New Roman"/>
          <w:color w:val="000000"/>
        </w:rPr>
        <w:t xml:space="preserve"> Common Areas Use Group </w:t>
      </w:r>
    </w:p>
    <w:p w14:paraId="0B609E47"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lastRenderedPageBreak/>
        <w:t>E-1 One- and two-story (less than 5,000 square feet)</w:t>
      </w:r>
      <w:r w:rsidRPr="00EC76A1">
        <w:rPr>
          <w:rFonts w:ascii="Times New Roman" w:eastAsia="Times New Roman" w:hAnsi="Times New Roman" w:cs="Times New Roman"/>
          <w:color w:val="000000"/>
        </w:rPr>
        <w:tab/>
        <w:t>$100.00</w:t>
      </w:r>
    </w:p>
    <w:p w14:paraId="14A4C7D6"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E-2 One- and two-story (more than 5,000 square feet </w:t>
      </w:r>
    </w:p>
    <w:p w14:paraId="10931F82"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and less than 12,000 square feet)</w:t>
      </w:r>
      <w:r w:rsidRPr="00EC76A1">
        <w:rPr>
          <w:rFonts w:ascii="Times New Roman" w:eastAsia="Times New Roman" w:hAnsi="Times New Roman" w:cs="Times New Roman"/>
          <w:color w:val="000000"/>
        </w:rPr>
        <w:tab/>
        <w:t>$100.00</w:t>
      </w:r>
    </w:p>
    <w:p w14:paraId="772C6BA1"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E-3 One- and two-story (more than 12,000 square </w:t>
      </w:r>
    </w:p>
    <w:p w14:paraId="7E2A0289"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feet)</w:t>
      </w:r>
      <w:r w:rsidRPr="00EC76A1">
        <w:rPr>
          <w:rFonts w:ascii="Times New Roman" w:eastAsia="Times New Roman" w:hAnsi="Times New Roman" w:cs="Times New Roman"/>
          <w:color w:val="000000"/>
        </w:rPr>
        <w:tab/>
        <w:t>$125.00</w:t>
      </w:r>
    </w:p>
    <w:p w14:paraId="2CB03622"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E-4 Three- to five-story (less than 5,000 square </w:t>
      </w:r>
    </w:p>
    <w:p w14:paraId="7F1993A2"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feet)</w:t>
      </w:r>
      <w:r w:rsidRPr="00EC76A1">
        <w:rPr>
          <w:rFonts w:ascii="Times New Roman" w:eastAsia="Times New Roman" w:hAnsi="Times New Roman" w:cs="Times New Roman"/>
          <w:color w:val="000000"/>
        </w:rPr>
        <w:tab/>
        <w:t>$125.00 </w:t>
      </w:r>
    </w:p>
    <w:p w14:paraId="1341B387"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E-5 Three- to five-story (more than 5,000 square </w:t>
      </w:r>
    </w:p>
    <w:p w14:paraId="5A90F751"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feet and less than 12,000 square feet</w:t>
      </w:r>
      <w:proofErr w:type="gramStart"/>
      <w:r w:rsidRPr="00EC76A1">
        <w:rPr>
          <w:rFonts w:ascii="Times New Roman" w:eastAsia="Times New Roman" w:hAnsi="Times New Roman" w:cs="Times New Roman"/>
          <w:color w:val="000000"/>
        </w:rPr>
        <w:t xml:space="preserve">) </w:t>
      </w:r>
      <w:r w:rsidRPr="00EC76A1">
        <w:rPr>
          <w:rFonts w:ascii="Times New Roman" w:eastAsia="Times New Roman" w:hAnsi="Times New Roman" w:cs="Times New Roman"/>
          <w:color w:val="000000"/>
        </w:rPr>
        <w:tab/>
        <w:t>$</w:t>
      </w:r>
      <w:proofErr w:type="gramEnd"/>
      <w:r w:rsidRPr="00EC76A1">
        <w:rPr>
          <w:rFonts w:ascii="Times New Roman" w:eastAsia="Times New Roman" w:hAnsi="Times New Roman" w:cs="Times New Roman"/>
          <w:color w:val="000000"/>
        </w:rPr>
        <w:t>150.00</w:t>
      </w:r>
    </w:p>
    <w:p w14:paraId="066CBDE3"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 xml:space="preserve">E-6 Three- to five-story (more than 12,000 square </w:t>
      </w:r>
    </w:p>
    <w:p w14:paraId="14BD70AE"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feet</w:t>
      </w:r>
      <w:r w:rsidRPr="00EC76A1">
        <w:rPr>
          <w:rFonts w:ascii="Times New Roman" w:eastAsia="Times New Roman" w:hAnsi="Times New Roman" w:cs="Times New Roman"/>
          <w:color w:val="000000"/>
        </w:rPr>
        <w:tab/>
        <w:t>$200.00</w:t>
      </w:r>
    </w:p>
    <w:p w14:paraId="42987410"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p>
    <w:p w14:paraId="6DA97422" w14:textId="77777777" w:rsidR="00EC76A1" w:rsidRPr="00EC76A1" w:rsidRDefault="00EC76A1" w:rsidP="00EC76A1">
      <w:pPr>
        <w:widowControl w:val="0"/>
        <w:tabs>
          <w:tab w:val="decimal" w:pos="8640"/>
        </w:tabs>
        <w:autoSpaceDE w:val="0"/>
        <w:autoSpaceDN w:val="0"/>
        <w:adjustRightInd w:val="0"/>
        <w:spacing w:after="0" w:line="240" w:lineRule="auto"/>
        <w:ind w:left="540" w:right="57"/>
        <w:rPr>
          <w:rFonts w:ascii="Times New Roman" w:eastAsia="Times New Roman" w:hAnsi="Times New Roman" w:cs="Times New Roman"/>
          <w:color w:val="000000"/>
        </w:rPr>
      </w:pPr>
      <w:r w:rsidRPr="00EC76A1">
        <w:rPr>
          <w:rFonts w:ascii="Times New Roman" w:eastAsia="Times New Roman" w:hAnsi="Times New Roman" w:cs="Times New Roman"/>
          <w:color w:val="000000"/>
        </w:rPr>
        <w:t>(</w:t>
      </w:r>
      <w:proofErr w:type="gramStart"/>
      <w:r w:rsidRPr="00EC76A1">
        <w:rPr>
          <w:rFonts w:ascii="Times New Roman" w:eastAsia="Times New Roman" w:hAnsi="Times New Roman" w:cs="Times New Roman"/>
          <w:color w:val="000000"/>
        </w:rPr>
        <w:t>9) —</w:t>
      </w:r>
      <w:proofErr w:type="gramEnd"/>
      <w:r w:rsidRPr="00EC76A1">
        <w:rPr>
          <w:rFonts w:ascii="Times New Roman" w:eastAsia="Times New Roman" w:hAnsi="Times New Roman" w:cs="Times New Roman"/>
          <w:color w:val="000000"/>
        </w:rPr>
        <w:t xml:space="preserve"> Agricultural Use Group:</w:t>
      </w:r>
    </w:p>
    <w:p w14:paraId="18D932E4" w14:textId="77777777" w:rsidR="00EC76A1" w:rsidRPr="00EC76A1" w:rsidRDefault="00EC76A1" w:rsidP="00EC76A1">
      <w:pPr>
        <w:widowControl w:val="0"/>
        <w:tabs>
          <w:tab w:val="decimal" w:pos="8640"/>
          <w:tab w:val="right" w:pos="9090"/>
        </w:tabs>
        <w:autoSpaceDE w:val="0"/>
        <w:autoSpaceDN w:val="0"/>
        <w:adjustRightInd w:val="0"/>
        <w:spacing w:after="0" w:line="240" w:lineRule="auto"/>
        <w:ind w:left="540" w:right="57"/>
        <w:rPr>
          <w:rFonts w:ascii="Times New Roman" w:eastAsia="Times New Roman" w:hAnsi="Times New Roman" w:cs="Times New Roman"/>
        </w:rPr>
      </w:pPr>
      <w:r w:rsidRPr="00EC76A1">
        <w:rPr>
          <w:rFonts w:ascii="Times New Roman" w:eastAsia="Times New Roman" w:hAnsi="Times New Roman" w:cs="Times New Roman"/>
          <w:color w:val="000000"/>
        </w:rPr>
        <w:t>Agricultural Use Group</w:t>
      </w:r>
      <w:r w:rsidRPr="00EC76A1">
        <w:rPr>
          <w:rFonts w:ascii="Times New Roman" w:eastAsia="Times New Roman" w:hAnsi="Times New Roman" w:cs="Times New Roman"/>
          <w:color w:val="000000"/>
        </w:rPr>
        <w:tab/>
        <w:t>$75.00</w:t>
      </w:r>
    </w:p>
    <w:p w14:paraId="5F821617" w14:textId="77777777" w:rsidR="00EC76A1" w:rsidRPr="00EC76A1" w:rsidRDefault="00EC76A1" w:rsidP="00EC76A1">
      <w:pPr>
        <w:widowControl w:val="0"/>
        <w:autoSpaceDE w:val="0"/>
        <w:autoSpaceDN w:val="0"/>
        <w:adjustRightInd w:val="0"/>
        <w:spacing w:after="0" w:line="240" w:lineRule="auto"/>
        <w:ind w:left="540" w:right="57"/>
        <w:rPr>
          <w:rFonts w:ascii="Times New Roman" w:eastAsia="Times New Roman" w:hAnsi="Times New Roman" w:cs="Times New Roman"/>
        </w:rPr>
      </w:pPr>
    </w:p>
    <w:p w14:paraId="1C965237"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r w:rsidRPr="00EC76A1">
        <w:rPr>
          <w:rFonts w:ascii="Times New Roman" w:eastAsia="Times New Roman" w:hAnsi="Times New Roman" w:cs="Times New Roman"/>
        </w:rPr>
        <w:t>B</w:t>
      </w:r>
      <w:proofErr w:type="gramStart"/>
      <w:r w:rsidRPr="00EC76A1">
        <w:rPr>
          <w:rFonts w:ascii="Times New Roman" w:eastAsia="Times New Roman" w:hAnsi="Times New Roman" w:cs="Times New Roman"/>
        </w:rPr>
        <w:t xml:space="preserve">. </w:t>
      </w:r>
      <w:r w:rsidRPr="00EC76A1">
        <w:rPr>
          <w:rFonts w:ascii="Times New Roman" w:eastAsia="Times New Roman" w:hAnsi="Times New Roman" w:cs="Times New Roman"/>
          <w:color w:val="000000"/>
        </w:rPr>
        <w:tab/>
      </w:r>
      <w:r w:rsidRPr="00EC76A1">
        <w:rPr>
          <w:rFonts w:ascii="Times New Roman" w:eastAsia="Times New Roman" w:hAnsi="Times New Roman" w:cs="Times New Roman"/>
        </w:rPr>
        <w:t>Uses</w:t>
      </w:r>
      <w:proofErr w:type="gramEnd"/>
      <w:r w:rsidRPr="00EC76A1">
        <w:rPr>
          <w:rFonts w:ascii="Times New Roman" w:eastAsia="Times New Roman" w:hAnsi="Times New Roman" w:cs="Times New Roman"/>
        </w:rPr>
        <w:t xml:space="preserve"> not classified above that are subject to the Uniform Fire Code shall be classified as business uses.</w:t>
      </w:r>
    </w:p>
    <w:p w14:paraId="4DDCC3FF"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p>
    <w:p w14:paraId="2957FA6F"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r w:rsidRPr="00EC76A1">
        <w:rPr>
          <w:rFonts w:ascii="Times New Roman" w:eastAsia="Times New Roman" w:hAnsi="Times New Roman" w:cs="Times New Roman"/>
        </w:rPr>
        <w:t>C</w:t>
      </w:r>
      <w:proofErr w:type="gramStart"/>
      <w:r w:rsidRPr="00EC76A1">
        <w:rPr>
          <w:rFonts w:ascii="Times New Roman" w:eastAsia="Times New Roman" w:hAnsi="Times New Roman" w:cs="Times New Roman"/>
        </w:rPr>
        <w:t xml:space="preserve">. </w:t>
      </w:r>
      <w:r w:rsidRPr="00EC76A1">
        <w:rPr>
          <w:rFonts w:ascii="Times New Roman" w:eastAsia="Times New Roman" w:hAnsi="Times New Roman" w:cs="Times New Roman"/>
          <w:color w:val="000000"/>
        </w:rPr>
        <w:tab/>
      </w:r>
      <w:r w:rsidRPr="00EC76A1">
        <w:rPr>
          <w:rFonts w:ascii="Times New Roman" w:eastAsia="Times New Roman" w:hAnsi="Times New Roman" w:cs="Times New Roman"/>
        </w:rPr>
        <w:t>Uses</w:t>
      </w:r>
      <w:proofErr w:type="gramEnd"/>
      <w:r w:rsidRPr="00EC76A1">
        <w:rPr>
          <w:rFonts w:ascii="Times New Roman" w:eastAsia="Times New Roman" w:hAnsi="Times New Roman" w:cs="Times New Roman"/>
        </w:rPr>
        <w:t xml:space="preserve"> required to register with the State as life-hazard uses shall not be required to register under this section.</w:t>
      </w:r>
    </w:p>
    <w:p w14:paraId="2F2F4446"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p>
    <w:p w14:paraId="435B0400"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r w:rsidRPr="00EC76A1">
        <w:rPr>
          <w:rFonts w:ascii="Times New Roman" w:eastAsia="Times New Roman" w:hAnsi="Times New Roman" w:cs="Times New Roman"/>
        </w:rPr>
        <w:t>D</w:t>
      </w:r>
      <w:proofErr w:type="gramStart"/>
      <w:r w:rsidRPr="00EC76A1">
        <w:rPr>
          <w:rFonts w:ascii="Times New Roman" w:eastAsia="Times New Roman" w:hAnsi="Times New Roman" w:cs="Times New Roman"/>
        </w:rPr>
        <w:t xml:space="preserve">. </w:t>
      </w:r>
      <w:r w:rsidRPr="00EC76A1">
        <w:rPr>
          <w:rFonts w:ascii="Times New Roman" w:eastAsia="Times New Roman" w:hAnsi="Times New Roman" w:cs="Times New Roman"/>
          <w:color w:val="000000"/>
        </w:rPr>
        <w:tab/>
      </w:r>
      <w:r w:rsidRPr="00EC76A1">
        <w:rPr>
          <w:rFonts w:ascii="Times New Roman" w:eastAsia="Times New Roman" w:hAnsi="Times New Roman" w:cs="Times New Roman"/>
        </w:rPr>
        <w:t>Municipal</w:t>
      </w:r>
      <w:proofErr w:type="gramEnd"/>
      <w:r w:rsidRPr="00EC76A1">
        <w:rPr>
          <w:rFonts w:ascii="Times New Roman" w:eastAsia="Times New Roman" w:hAnsi="Times New Roman" w:cs="Times New Roman"/>
        </w:rPr>
        <w:t>-owned buildings, buildings owned and occupied by municipal fire companies and/or rescue squads, buildings owned and occupied by nonprofit religious organizations that are used solely for religious purposes and buildings owned and occupied by nonprofit organizations used solely for nonprofit purposes shall be exempt from registration fees.</w:t>
      </w:r>
    </w:p>
    <w:p w14:paraId="15B55449"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p>
    <w:p w14:paraId="686F37A7"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r w:rsidRPr="00EC76A1">
        <w:rPr>
          <w:rFonts w:ascii="Times New Roman" w:eastAsia="Times New Roman" w:hAnsi="Times New Roman" w:cs="Times New Roman"/>
        </w:rPr>
        <w:t>E</w:t>
      </w:r>
      <w:proofErr w:type="gramStart"/>
      <w:r w:rsidRPr="00EC76A1">
        <w:rPr>
          <w:rFonts w:ascii="Times New Roman" w:eastAsia="Times New Roman" w:hAnsi="Times New Roman" w:cs="Times New Roman"/>
        </w:rPr>
        <w:t xml:space="preserve">. </w:t>
      </w:r>
      <w:r w:rsidRPr="00EC76A1">
        <w:rPr>
          <w:rFonts w:ascii="Times New Roman" w:eastAsia="Times New Roman" w:hAnsi="Times New Roman" w:cs="Times New Roman"/>
          <w:color w:val="000000"/>
        </w:rPr>
        <w:tab/>
      </w:r>
      <w:r w:rsidRPr="00EC76A1">
        <w:rPr>
          <w:rFonts w:ascii="Times New Roman" w:eastAsia="Times New Roman" w:hAnsi="Times New Roman" w:cs="Times New Roman"/>
        </w:rPr>
        <w:t>All</w:t>
      </w:r>
      <w:proofErr w:type="gramEnd"/>
      <w:r w:rsidRPr="00EC76A1">
        <w:rPr>
          <w:rFonts w:ascii="Times New Roman" w:eastAsia="Times New Roman" w:hAnsi="Times New Roman" w:cs="Times New Roman"/>
        </w:rPr>
        <w:t xml:space="preserve"> residential uses except R-1 Uses shall be inspected in the common areas only and the fees established for the Common Areas Use Group shall apply.</w:t>
      </w:r>
    </w:p>
    <w:p w14:paraId="0DB6F848"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p>
    <w:p w14:paraId="3F5FAA3D" w14:textId="77777777" w:rsidR="00EC76A1" w:rsidRPr="00EC76A1" w:rsidRDefault="00EC76A1" w:rsidP="00EC76A1">
      <w:pPr>
        <w:widowControl w:val="0"/>
        <w:autoSpaceDE w:val="0"/>
        <w:autoSpaceDN w:val="0"/>
        <w:adjustRightInd w:val="0"/>
        <w:spacing w:after="0" w:line="240" w:lineRule="auto"/>
        <w:ind w:left="540" w:right="597"/>
        <w:rPr>
          <w:rFonts w:ascii="Times New Roman" w:eastAsia="Times New Roman" w:hAnsi="Times New Roman" w:cs="Times New Roman"/>
        </w:rPr>
      </w:pPr>
      <w:r w:rsidRPr="00EC76A1">
        <w:rPr>
          <w:rFonts w:ascii="Times New Roman" w:eastAsia="Times New Roman" w:hAnsi="Times New Roman" w:cs="Times New Roman"/>
        </w:rPr>
        <w:t>F</w:t>
      </w:r>
      <w:proofErr w:type="gramStart"/>
      <w:r w:rsidRPr="00EC76A1">
        <w:rPr>
          <w:rFonts w:ascii="Times New Roman" w:eastAsia="Times New Roman" w:hAnsi="Times New Roman" w:cs="Times New Roman"/>
        </w:rPr>
        <w:t xml:space="preserve">. </w:t>
      </w:r>
      <w:r w:rsidRPr="00EC76A1">
        <w:rPr>
          <w:rFonts w:ascii="Times New Roman" w:eastAsia="Times New Roman" w:hAnsi="Times New Roman" w:cs="Times New Roman"/>
          <w:color w:val="000000"/>
        </w:rPr>
        <w:tab/>
      </w:r>
      <w:r w:rsidRPr="00EC76A1">
        <w:rPr>
          <w:rFonts w:ascii="Times New Roman" w:eastAsia="Times New Roman" w:hAnsi="Times New Roman" w:cs="Times New Roman"/>
        </w:rPr>
        <w:t>Failure</w:t>
      </w:r>
      <w:proofErr w:type="gramEnd"/>
      <w:r w:rsidRPr="00EC76A1">
        <w:rPr>
          <w:rFonts w:ascii="Times New Roman" w:eastAsia="Times New Roman" w:hAnsi="Times New Roman" w:cs="Times New Roman"/>
        </w:rPr>
        <w:t xml:space="preserve"> to pay </w:t>
      </w:r>
      <w:proofErr w:type="gramStart"/>
      <w:r w:rsidRPr="00EC76A1">
        <w:rPr>
          <w:rFonts w:ascii="Times New Roman" w:eastAsia="Times New Roman" w:hAnsi="Times New Roman" w:cs="Times New Roman"/>
        </w:rPr>
        <w:t>registration</w:t>
      </w:r>
      <w:proofErr w:type="gramEnd"/>
      <w:r w:rsidRPr="00EC76A1">
        <w:rPr>
          <w:rFonts w:ascii="Times New Roman" w:eastAsia="Times New Roman" w:hAnsi="Times New Roman" w:cs="Times New Roman"/>
        </w:rPr>
        <w:t xml:space="preserve"> fee shall result in a penalty of double the outstanding registration fee, in addition to the initial registration fee.</w:t>
      </w:r>
    </w:p>
    <w:p w14:paraId="5412B5F5" w14:textId="77777777" w:rsidR="00EC76A1" w:rsidRPr="00EC76A1" w:rsidRDefault="00EC76A1" w:rsidP="00EC76A1">
      <w:pPr>
        <w:tabs>
          <w:tab w:val="left" w:pos="1080"/>
          <w:tab w:val="left" w:pos="1620"/>
          <w:tab w:val="left" w:pos="2160"/>
        </w:tabs>
        <w:autoSpaceDE w:val="0"/>
        <w:autoSpaceDN w:val="0"/>
        <w:adjustRightInd w:val="0"/>
        <w:spacing w:after="0" w:line="240" w:lineRule="auto"/>
        <w:ind w:left="540" w:right="597"/>
        <w:rPr>
          <w:rFonts w:ascii="Times New Roman" w:eastAsia="Times New Roman" w:hAnsi="Times New Roman" w:cs="Times New Roman"/>
        </w:rPr>
      </w:pPr>
    </w:p>
    <w:p w14:paraId="6CDB6300" w14:textId="77777777" w:rsidR="00EC76A1" w:rsidRPr="00EC76A1" w:rsidRDefault="00EC76A1" w:rsidP="00EC76A1">
      <w:pPr>
        <w:tabs>
          <w:tab w:val="left" w:pos="4320"/>
        </w:tabs>
        <w:suppressAutoHyphens/>
        <w:autoSpaceDE w:val="0"/>
        <w:autoSpaceDN w:val="0"/>
        <w:adjustRightInd w:val="0"/>
        <w:spacing w:after="120" w:line="240" w:lineRule="auto"/>
        <w:rPr>
          <w:rFonts w:ascii="Times New Roman" w:eastAsia="Times New Roman" w:hAnsi="Times New Roman" w:cs="Times New Roman"/>
        </w:rPr>
      </w:pPr>
      <w:r w:rsidRPr="00EC76A1">
        <w:rPr>
          <w:rFonts w:ascii="Times New Roman" w:eastAsia="Times New Roman" w:hAnsi="Times New Roman" w:cs="Times New Roman"/>
        </w:rPr>
        <w:t>SECTION TWO:</w:t>
      </w:r>
    </w:p>
    <w:p w14:paraId="3771DF87" w14:textId="77777777" w:rsidR="00EC76A1" w:rsidRPr="00EC76A1" w:rsidRDefault="00EC76A1" w:rsidP="00EC76A1">
      <w:pPr>
        <w:tabs>
          <w:tab w:val="left" w:pos="4320"/>
        </w:tabs>
        <w:suppressAutoHyphens/>
        <w:autoSpaceDE w:val="0"/>
        <w:autoSpaceDN w:val="0"/>
        <w:adjustRightInd w:val="0"/>
        <w:spacing w:after="0" w:line="240" w:lineRule="auto"/>
        <w:rPr>
          <w:rFonts w:ascii="Times New Roman" w:eastAsia="Times New Roman" w:hAnsi="Times New Roman" w:cs="Times New Roman"/>
        </w:rPr>
      </w:pPr>
      <w:r w:rsidRPr="00EC76A1">
        <w:rPr>
          <w:rFonts w:ascii="Times New Roman" w:eastAsia="Times New Roman" w:hAnsi="Times New Roman" w:cs="Times New Roman"/>
        </w:rPr>
        <w:t>Effective Date.  This Ordinance shall take effect immediately upon publication of Notice of Final Passage in the manner provided by law.</w:t>
      </w:r>
    </w:p>
    <w:p w14:paraId="374A008F" w14:textId="77777777" w:rsidR="00EC76A1" w:rsidRPr="00F542C2" w:rsidRDefault="00EC76A1" w:rsidP="00EC76A1">
      <w:pPr>
        <w:spacing w:after="0" w:line="240" w:lineRule="auto"/>
        <w:rPr>
          <w:rFonts w:ascii="Times New Roman" w:hAnsi="Times New Roman" w:cs="Times New Roman"/>
          <w:b/>
          <w:bCs/>
        </w:rPr>
      </w:pPr>
    </w:p>
    <w:tbl>
      <w:tblPr>
        <w:tblW w:w="7820" w:type="dxa"/>
        <w:tblLook w:val="04A0" w:firstRow="1" w:lastRow="0" w:firstColumn="1" w:lastColumn="0" w:noHBand="0" w:noVBand="1"/>
      </w:tblPr>
      <w:tblGrid>
        <w:gridCol w:w="2040"/>
        <w:gridCol w:w="940"/>
        <w:gridCol w:w="1000"/>
        <w:gridCol w:w="960"/>
        <w:gridCol w:w="960"/>
        <w:gridCol w:w="960"/>
        <w:gridCol w:w="960"/>
      </w:tblGrid>
      <w:tr w:rsidR="006C2B49" w:rsidRPr="00F542C2" w14:paraId="62FE5A08" w14:textId="77777777" w:rsidTr="004B07FC">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2EE88"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DD58FE6" w14:textId="77777777" w:rsidR="006C2B49" w:rsidRPr="00F542C2" w:rsidRDefault="006C2B49"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34FE691C" w14:textId="77777777" w:rsidR="006C2B49" w:rsidRPr="00F542C2" w:rsidRDefault="006C2B49"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F132912" w14:textId="77777777" w:rsidR="006C2B49" w:rsidRPr="00F542C2" w:rsidRDefault="006C2B49"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1B5F79" w14:textId="77777777" w:rsidR="006C2B49" w:rsidRPr="00F542C2" w:rsidRDefault="006C2B49"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2A66D1" w14:textId="77777777" w:rsidR="006C2B49" w:rsidRPr="00F542C2" w:rsidRDefault="006C2B49"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B7532B" w14:textId="77777777" w:rsidR="006C2B49" w:rsidRPr="00F542C2" w:rsidRDefault="006C2B49"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Absent</w:t>
            </w:r>
          </w:p>
        </w:tc>
      </w:tr>
      <w:tr w:rsidR="006C2B49" w:rsidRPr="00F542C2" w14:paraId="6F608E69"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0D4B3"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307CB12B" w14:textId="5C6500D8"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76A1" w:rsidRPr="00F542C2">
              <w:rPr>
                <w:rFonts w:ascii="Times New Roman" w:eastAsia="Times New Roman" w:hAnsi="Times New Roman" w:cs="Times New Roman"/>
                <w:color w:val="000000"/>
              </w:rPr>
              <w:t xml:space="preserve">   </w:t>
            </w:r>
            <w:r w:rsidR="00EC012A" w:rsidRPr="00F542C2">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shd w:val="clear" w:color="auto" w:fill="auto"/>
            <w:noWrap/>
            <w:vAlign w:val="bottom"/>
            <w:hideMark/>
          </w:tcPr>
          <w:p w14:paraId="3AA585CE"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0AF8BD" w14:textId="47E8E5D8"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6EF560BF"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8D636A"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92BC63C"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6C2B49" w:rsidRPr="00F542C2" w14:paraId="6AF6C717"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44F33"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659F3782"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8216A38"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4F4A0B7"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7C65310"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E6D6AB2"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6A31F5A" w14:textId="2CEFB7AD"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r>
      <w:tr w:rsidR="006C2B49" w:rsidRPr="00F542C2" w14:paraId="53984BFE"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09FE4"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02429BEA"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0640852"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8A000FE" w14:textId="76A7E941"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1D52DA88"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E96471C"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32BD63"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6C2B49" w:rsidRPr="00F542C2" w14:paraId="175EAE4B"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81EA0"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10ABA151"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35854F4" w14:textId="3C77F236"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0EBFD4C8" w14:textId="70A9BB64"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7052C2B6"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204B9F4"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A5E869A"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6C2B49" w:rsidRPr="00F542C2" w14:paraId="0B9E67BF"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13FE6"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160D2D6E"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2948465"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6A7C957" w14:textId="29831AD8"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4DE406B7"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FE27AD7"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E8F5435"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6C2B49" w:rsidRPr="00F542C2" w14:paraId="09848E4E"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ED2D7"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08EB74C0"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4BEA99C7"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21A51B2"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6BCCA71"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3AF3468" w14:textId="77777777"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37A6515" w14:textId="3A3790EF" w:rsidR="006C2B49" w:rsidRPr="00F542C2" w:rsidRDefault="006C2B49"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r>
    </w:tbl>
    <w:p w14:paraId="4BD59AB8" w14:textId="77777777" w:rsidR="006B598E" w:rsidRDefault="006B598E" w:rsidP="00EC012A">
      <w:pPr>
        <w:spacing w:after="0"/>
        <w:jc w:val="center"/>
        <w:rPr>
          <w:rFonts w:ascii="Times New Roman" w:hAnsi="Times New Roman" w:cs="Times New Roman"/>
          <w:b/>
          <w:bCs/>
        </w:rPr>
      </w:pPr>
    </w:p>
    <w:p w14:paraId="1AD641CD" w14:textId="77777777" w:rsidR="006B598E" w:rsidRDefault="006B598E" w:rsidP="00EC012A">
      <w:pPr>
        <w:spacing w:after="0"/>
        <w:jc w:val="center"/>
        <w:rPr>
          <w:rFonts w:ascii="Times New Roman" w:hAnsi="Times New Roman" w:cs="Times New Roman"/>
          <w:b/>
          <w:bCs/>
        </w:rPr>
      </w:pPr>
    </w:p>
    <w:p w14:paraId="63A6D323" w14:textId="5C9D5517" w:rsidR="00453F21" w:rsidRPr="00F542C2" w:rsidRDefault="00453F21" w:rsidP="00EC012A">
      <w:pPr>
        <w:spacing w:after="0"/>
        <w:jc w:val="center"/>
        <w:rPr>
          <w:rFonts w:ascii="Times New Roman" w:hAnsi="Times New Roman" w:cs="Times New Roman"/>
          <w:b/>
          <w:bCs/>
        </w:rPr>
      </w:pPr>
      <w:r w:rsidRPr="00F542C2">
        <w:rPr>
          <w:rFonts w:ascii="Times New Roman" w:hAnsi="Times New Roman" w:cs="Times New Roman"/>
          <w:b/>
          <w:bCs/>
        </w:rPr>
        <w:t>ORDINANCE 2025-04</w:t>
      </w:r>
    </w:p>
    <w:p w14:paraId="11FECD7E" w14:textId="77777777" w:rsidR="00453F21" w:rsidRPr="00F542C2" w:rsidRDefault="00453F21" w:rsidP="00EC012A">
      <w:pPr>
        <w:spacing w:after="0"/>
        <w:jc w:val="center"/>
        <w:rPr>
          <w:rFonts w:ascii="Times New Roman" w:hAnsi="Times New Roman" w:cs="Times New Roman"/>
          <w:b/>
          <w:bCs/>
        </w:rPr>
      </w:pPr>
      <w:r w:rsidRPr="00F542C2">
        <w:rPr>
          <w:rFonts w:ascii="Times New Roman" w:hAnsi="Times New Roman" w:cs="Times New Roman"/>
          <w:b/>
          <w:bCs/>
        </w:rPr>
        <w:t>AN ORDINANCE AMENDING THE REVISED BOROUGH CODE OF THE BOROUGH OF CALIFON BY REPLACING SECTION 8.28.010, "SMOKE-SENSITIVE DEVICES REQUIRED" IN ITS ENTIRETY</w:t>
      </w:r>
    </w:p>
    <w:p w14:paraId="337BCEA6" w14:textId="77777777" w:rsidR="00EC012A" w:rsidRPr="00F542C2" w:rsidRDefault="00EC012A" w:rsidP="00EC012A">
      <w:pPr>
        <w:rPr>
          <w:rFonts w:ascii="Times New Roman" w:hAnsi="Times New Roman" w:cs="Times New Roman"/>
        </w:rPr>
      </w:pPr>
    </w:p>
    <w:p w14:paraId="5F465B46" w14:textId="3A6AEFBC" w:rsidR="00EC012A" w:rsidRPr="00F542C2" w:rsidRDefault="00EC012A" w:rsidP="00EC012A">
      <w:pPr>
        <w:rPr>
          <w:rFonts w:ascii="Times New Roman" w:hAnsi="Times New Roman" w:cs="Times New Roman"/>
        </w:rPr>
      </w:pPr>
      <w:r w:rsidRPr="00F542C2">
        <w:rPr>
          <w:rFonts w:ascii="Times New Roman" w:hAnsi="Times New Roman" w:cs="Times New Roman"/>
          <w:b/>
          <w:bCs/>
        </w:rPr>
        <w:t>BE IT ORDAINED</w:t>
      </w:r>
      <w:r w:rsidRPr="00F542C2">
        <w:rPr>
          <w:rFonts w:ascii="Times New Roman" w:hAnsi="Times New Roman" w:cs="Times New Roman"/>
        </w:rPr>
        <w:t xml:space="preserve"> by the Borough Council of the Borough of Califon that the Borough Code adopted August 24, </w:t>
      </w:r>
      <w:proofErr w:type="gramStart"/>
      <w:r w:rsidRPr="00F542C2">
        <w:rPr>
          <w:rFonts w:ascii="Times New Roman" w:hAnsi="Times New Roman" w:cs="Times New Roman"/>
        </w:rPr>
        <w:t>2000</w:t>
      </w:r>
      <w:proofErr w:type="gramEnd"/>
      <w:r w:rsidRPr="00F542C2">
        <w:rPr>
          <w:rFonts w:ascii="Times New Roman" w:hAnsi="Times New Roman" w:cs="Times New Roman"/>
        </w:rPr>
        <w:t xml:space="preserve"> and heretofore amended be further amended as follows:</w:t>
      </w:r>
    </w:p>
    <w:p w14:paraId="11800D5B" w14:textId="77777777" w:rsidR="00EC012A" w:rsidRPr="00F542C2" w:rsidRDefault="00EC012A" w:rsidP="00EC012A">
      <w:pPr>
        <w:rPr>
          <w:rFonts w:ascii="Times New Roman" w:hAnsi="Times New Roman" w:cs="Times New Roman"/>
        </w:rPr>
      </w:pPr>
      <w:r w:rsidRPr="00F542C2">
        <w:rPr>
          <w:rFonts w:ascii="Times New Roman" w:hAnsi="Times New Roman" w:cs="Times New Roman"/>
        </w:rPr>
        <w:t>SECTION ONE:</w:t>
      </w:r>
    </w:p>
    <w:p w14:paraId="5A2063D5" w14:textId="77777777" w:rsidR="00EC012A" w:rsidRPr="00F542C2" w:rsidRDefault="00EC012A" w:rsidP="00EC012A">
      <w:pPr>
        <w:rPr>
          <w:rFonts w:ascii="Times New Roman" w:hAnsi="Times New Roman" w:cs="Times New Roman"/>
        </w:rPr>
      </w:pPr>
      <w:r w:rsidRPr="00F542C2">
        <w:rPr>
          <w:rFonts w:ascii="Times New Roman" w:hAnsi="Times New Roman" w:cs="Times New Roman"/>
        </w:rPr>
        <w:lastRenderedPageBreak/>
        <w:t>Title 8 of the Borough Code, "Health and Safety", Chapter 8.28, "Smoke-Sensitive Alarm, Carbon Monoxide Devices and Fire Extinguishers", Section 8.28.010, "Smoke-sensitive devices required", is hereby amended by replacing it in its entirety with the following:</w:t>
      </w:r>
    </w:p>
    <w:p w14:paraId="2A96F0F2" w14:textId="77777777" w:rsidR="00EC012A" w:rsidRPr="00F542C2" w:rsidRDefault="00EC012A" w:rsidP="00EC012A">
      <w:pPr>
        <w:pStyle w:val="PlainText"/>
        <w:tabs>
          <w:tab w:val="left" w:pos="1080"/>
        </w:tabs>
        <w:ind w:left="540" w:right="597"/>
        <w:rPr>
          <w:rFonts w:ascii="Times New Roman" w:hAnsi="Times New Roman" w:cs="Times New Roman"/>
          <w:sz w:val="22"/>
          <w:szCs w:val="22"/>
        </w:rPr>
      </w:pPr>
      <w:r w:rsidRPr="00F542C2">
        <w:rPr>
          <w:rFonts w:ascii="Times New Roman" w:hAnsi="Times New Roman" w:cs="Times New Roman"/>
          <w:b/>
          <w:sz w:val="22"/>
          <w:szCs w:val="22"/>
        </w:rPr>
        <w:t>8.28.010 - Smoke-sensitive devices, carbon monoxide sensor devices, and portable fire extinguishers required</w:t>
      </w:r>
      <w:r w:rsidRPr="00F542C2">
        <w:rPr>
          <w:rFonts w:ascii="Times New Roman" w:hAnsi="Times New Roman" w:cs="Times New Roman"/>
          <w:sz w:val="22"/>
          <w:szCs w:val="22"/>
        </w:rPr>
        <w:t>.</w:t>
      </w:r>
    </w:p>
    <w:p w14:paraId="34E80376" w14:textId="77777777" w:rsidR="00EC012A" w:rsidRPr="00F542C2" w:rsidRDefault="00EC012A" w:rsidP="00EC012A">
      <w:pPr>
        <w:pStyle w:val="PlainText"/>
        <w:tabs>
          <w:tab w:val="left" w:pos="1080"/>
        </w:tabs>
        <w:ind w:left="540" w:right="597"/>
        <w:rPr>
          <w:rFonts w:ascii="Times New Roman" w:hAnsi="Times New Roman" w:cs="Times New Roman"/>
          <w:sz w:val="22"/>
          <w:szCs w:val="22"/>
        </w:rPr>
      </w:pPr>
      <w:r w:rsidRPr="00F542C2">
        <w:rPr>
          <w:rFonts w:ascii="Times New Roman" w:hAnsi="Times New Roman" w:cs="Times New Roman"/>
          <w:sz w:val="22"/>
          <w:szCs w:val="22"/>
        </w:rPr>
        <w:t>A.</w:t>
      </w:r>
      <w:r w:rsidRPr="00F542C2">
        <w:rPr>
          <w:rFonts w:ascii="Times New Roman" w:hAnsi="Times New Roman" w:cs="Times New Roman"/>
          <w:sz w:val="22"/>
          <w:szCs w:val="22"/>
        </w:rPr>
        <w:tab/>
        <w:t>Every structure used or intended to be used for residential purposes by not more than two households shall have smoke-sensitive alarm devices and carbon monoxide sensor devices as required by State law and a portable fire extinguisher as required by paragraph B of this Section.  This section shall not be enforced except pursuant to Section 8.28.040 of this Chapter.</w:t>
      </w:r>
    </w:p>
    <w:p w14:paraId="43D98D20" w14:textId="77777777" w:rsidR="00EC012A" w:rsidRPr="00F542C2" w:rsidRDefault="00EC012A" w:rsidP="00EC012A">
      <w:pPr>
        <w:pStyle w:val="PlainText"/>
        <w:tabs>
          <w:tab w:val="left" w:pos="1080"/>
        </w:tabs>
        <w:ind w:left="540" w:right="597"/>
        <w:rPr>
          <w:rFonts w:ascii="Times New Roman" w:hAnsi="Times New Roman" w:cs="Times New Roman"/>
          <w:sz w:val="22"/>
          <w:szCs w:val="22"/>
        </w:rPr>
      </w:pPr>
    </w:p>
    <w:p w14:paraId="0C07D481" w14:textId="77777777" w:rsidR="00EC012A" w:rsidRPr="00F542C2" w:rsidRDefault="00EC012A" w:rsidP="00EC012A">
      <w:pPr>
        <w:pStyle w:val="PlainText"/>
        <w:tabs>
          <w:tab w:val="left" w:pos="1080"/>
        </w:tabs>
        <w:spacing w:after="120"/>
        <w:ind w:left="547" w:right="590"/>
        <w:rPr>
          <w:rFonts w:ascii="Times New Roman" w:hAnsi="Times New Roman" w:cs="Times New Roman"/>
          <w:sz w:val="22"/>
          <w:szCs w:val="22"/>
        </w:rPr>
      </w:pPr>
      <w:r w:rsidRPr="00F542C2">
        <w:rPr>
          <w:rFonts w:ascii="Times New Roman" w:hAnsi="Times New Roman" w:cs="Times New Roman"/>
          <w:sz w:val="22"/>
          <w:szCs w:val="22"/>
        </w:rPr>
        <w:t>B.</w:t>
      </w:r>
      <w:r w:rsidRPr="00F542C2">
        <w:rPr>
          <w:rFonts w:ascii="Times New Roman" w:hAnsi="Times New Roman" w:cs="Times New Roman"/>
          <w:sz w:val="22"/>
          <w:szCs w:val="22"/>
        </w:rPr>
        <w:tab/>
        <w:t>Residential portable fire extinguishers are required to be installed in accordance with the following:</w:t>
      </w:r>
    </w:p>
    <w:p w14:paraId="236FFE1B" w14:textId="77777777" w:rsidR="00EC012A" w:rsidRPr="00F542C2" w:rsidRDefault="00EC012A" w:rsidP="00EC012A">
      <w:pPr>
        <w:pStyle w:val="PlainText"/>
        <w:tabs>
          <w:tab w:val="left" w:pos="1080"/>
        </w:tabs>
        <w:spacing w:after="120"/>
        <w:ind w:left="547" w:right="590"/>
        <w:rPr>
          <w:rFonts w:ascii="Times New Roman" w:hAnsi="Times New Roman" w:cs="Times New Roman"/>
          <w:sz w:val="22"/>
          <w:szCs w:val="22"/>
        </w:rPr>
      </w:pPr>
      <w:r w:rsidRPr="00F542C2">
        <w:rPr>
          <w:rFonts w:ascii="Times New Roman" w:hAnsi="Times New Roman" w:cs="Times New Roman"/>
          <w:sz w:val="22"/>
          <w:szCs w:val="22"/>
        </w:rPr>
        <w:t>1.</w:t>
      </w:r>
      <w:r w:rsidRPr="00F542C2">
        <w:rPr>
          <w:rFonts w:ascii="Times New Roman" w:hAnsi="Times New Roman" w:cs="Times New Roman"/>
          <w:sz w:val="22"/>
          <w:szCs w:val="22"/>
        </w:rPr>
        <w:tab/>
        <w:t xml:space="preserve">An extinguisher shall be within 10 feet of the kitchen and located </w:t>
      </w:r>
      <w:proofErr w:type="gramStart"/>
      <w:r w:rsidRPr="00F542C2">
        <w:rPr>
          <w:rFonts w:ascii="Times New Roman" w:hAnsi="Times New Roman" w:cs="Times New Roman"/>
          <w:sz w:val="22"/>
          <w:szCs w:val="22"/>
        </w:rPr>
        <w:t>in</w:t>
      </w:r>
      <w:proofErr w:type="gramEnd"/>
      <w:r w:rsidRPr="00F542C2">
        <w:rPr>
          <w:rFonts w:ascii="Times New Roman" w:hAnsi="Times New Roman" w:cs="Times New Roman"/>
          <w:sz w:val="22"/>
          <w:szCs w:val="22"/>
        </w:rPr>
        <w:t xml:space="preserve"> the path of </w:t>
      </w:r>
      <w:proofErr w:type="gramStart"/>
      <w:r w:rsidRPr="00F542C2">
        <w:rPr>
          <w:rFonts w:ascii="Times New Roman" w:hAnsi="Times New Roman" w:cs="Times New Roman"/>
          <w:sz w:val="22"/>
          <w:szCs w:val="22"/>
        </w:rPr>
        <w:t>egress;</w:t>
      </w:r>
      <w:proofErr w:type="gramEnd"/>
    </w:p>
    <w:p w14:paraId="1A740FDA" w14:textId="77777777" w:rsidR="00EC012A" w:rsidRPr="00F542C2" w:rsidRDefault="00EC012A" w:rsidP="00EC012A">
      <w:pPr>
        <w:pStyle w:val="PlainText"/>
        <w:tabs>
          <w:tab w:val="left" w:pos="1080"/>
        </w:tabs>
        <w:spacing w:after="120"/>
        <w:ind w:left="547" w:right="590"/>
        <w:rPr>
          <w:rFonts w:ascii="Times New Roman" w:hAnsi="Times New Roman" w:cs="Times New Roman"/>
          <w:sz w:val="22"/>
          <w:szCs w:val="22"/>
        </w:rPr>
      </w:pPr>
      <w:r w:rsidRPr="00F542C2">
        <w:rPr>
          <w:rFonts w:ascii="Times New Roman" w:hAnsi="Times New Roman" w:cs="Times New Roman"/>
          <w:sz w:val="22"/>
          <w:szCs w:val="22"/>
        </w:rPr>
        <w:t>2.</w:t>
      </w:r>
      <w:r w:rsidRPr="00F542C2">
        <w:rPr>
          <w:rFonts w:ascii="Times New Roman" w:hAnsi="Times New Roman" w:cs="Times New Roman"/>
          <w:sz w:val="22"/>
          <w:szCs w:val="22"/>
        </w:rPr>
        <w:tab/>
        <w:t xml:space="preserve">The extinguisher shall be readily accessible and not obstructed from </w:t>
      </w:r>
      <w:proofErr w:type="gramStart"/>
      <w:r w:rsidRPr="00F542C2">
        <w:rPr>
          <w:rFonts w:ascii="Times New Roman" w:hAnsi="Times New Roman" w:cs="Times New Roman"/>
          <w:sz w:val="22"/>
          <w:szCs w:val="22"/>
        </w:rPr>
        <w:t>view;</w:t>
      </w:r>
      <w:proofErr w:type="gramEnd"/>
    </w:p>
    <w:p w14:paraId="7190E0F4" w14:textId="77777777" w:rsidR="00EC012A" w:rsidRPr="00F542C2" w:rsidRDefault="00EC012A" w:rsidP="00EC012A">
      <w:pPr>
        <w:pStyle w:val="PlainText"/>
        <w:tabs>
          <w:tab w:val="left" w:pos="1080"/>
        </w:tabs>
        <w:spacing w:after="120"/>
        <w:ind w:left="547" w:right="590"/>
        <w:rPr>
          <w:rFonts w:ascii="Times New Roman" w:hAnsi="Times New Roman" w:cs="Times New Roman"/>
          <w:sz w:val="22"/>
          <w:szCs w:val="22"/>
        </w:rPr>
      </w:pPr>
      <w:r w:rsidRPr="00F542C2">
        <w:rPr>
          <w:rFonts w:ascii="Times New Roman" w:hAnsi="Times New Roman" w:cs="Times New Roman"/>
          <w:sz w:val="22"/>
          <w:szCs w:val="22"/>
        </w:rPr>
        <w:t>3.</w:t>
      </w:r>
      <w:r w:rsidRPr="00F542C2">
        <w:rPr>
          <w:rFonts w:ascii="Times New Roman" w:hAnsi="Times New Roman" w:cs="Times New Roman"/>
          <w:sz w:val="22"/>
          <w:szCs w:val="22"/>
        </w:rPr>
        <w:tab/>
        <w:t xml:space="preserve">The extinguisher shall be mounted using the manufacturer's hanging </w:t>
      </w:r>
      <w:proofErr w:type="gramStart"/>
      <w:r w:rsidRPr="00F542C2">
        <w:rPr>
          <w:rFonts w:ascii="Times New Roman" w:hAnsi="Times New Roman" w:cs="Times New Roman"/>
          <w:sz w:val="22"/>
          <w:szCs w:val="22"/>
        </w:rPr>
        <w:t>bracket</w:t>
      </w:r>
      <w:proofErr w:type="gramEnd"/>
      <w:r w:rsidRPr="00F542C2">
        <w:rPr>
          <w:rFonts w:ascii="Times New Roman" w:hAnsi="Times New Roman" w:cs="Times New Roman"/>
          <w:sz w:val="22"/>
          <w:szCs w:val="22"/>
        </w:rPr>
        <w:t xml:space="preserve"> so the operating instructions are clearly </w:t>
      </w:r>
      <w:proofErr w:type="gramStart"/>
      <w:r w:rsidRPr="00F542C2">
        <w:rPr>
          <w:rFonts w:ascii="Times New Roman" w:hAnsi="Times New Roman" w:cs="Times New Roman"/>
          <w:sz w:val="22"/>
          <w:szCs w:val="22"/>
        </w:rPr>
        <w:t>visible;</w:t>
      </w:r>
      <w:proofErr w:type="gramEnd"/>
    </w:p>
    <w:p w14:paraId="5E12EAC6" w14:textId="77777777" w:rsidR="00EC012A" w:rsidRPr="00F542C2" w:rsidRDefault="00EC012A" w:rsidP="00EC012A">
      <w:pPr>
        <w:pStyle w:val="PlainText"/>
        <w:tabs>
          <w:tab w:val="left" w:pos="1080"/>
        </w:tabs>
        <w:spacing w:after="120"/>
        <w:ind w:left="547" w:right="590"/>
        <w:rPr>
          <w:rFonts w:ascii="Times New Roman" w:hAnsi="Times New Roman" w:cs="Times New Roman"/>
          <w:sz w:val="22"/>
          <w:szCs w:val="22"/>
        </w:rPr>
      </w:pPr>
      <w:r w:rsidRPr="00F542C2">
        <w:rPr>
          <w:rFonts w:ascii="Times New Roman" w:hAnsi="Times New Roman" w:cs="Times New Roman"/>
          <w:sz w:val="22"/>
          <w:szCs w:val="22"/>
        </w:rPr>
        <w:t>4.</w:t>
      </w:r>
      <w:r w:rsidRPr="00F542C2">
        <w:rPr>
          <w:rFonts w:ascii="Times New Roman" w:hAnsi="Times New Roman" w:cs="Times New Roman"/>
          <w:sz w:val="22"/>
          <w:szCs w:val="22"/>
        </w:rPr>
        <w:tab/>
        <w:t>The top of the extinguisher shall not be more than five feet above the floor.</w:t>
      </w:r>
    </w:p>
    <w:p w14:paraId="16C58AC5" w14:textId="77777777" w:rsidR="00EC012A" w:rsidRPr="00F542C2" w:rsidRDefault="00EC012A" w:rsidP="00EC012A">
      <w:pPr>
        <w:pStyle w:val="PlainText"/>
        <w:tabs>
          <w:tab w:val="left" w:pos="1080"/>
        </w:tabs>
        <w:spacing w:after="120"/>
        <w:ind w:left="547" w:right="590"/>
        <w:rPr>
          <w:rFonts w:ascii="Times New Roman" w:hAnsi="Times New Roman" w:cs="Times New Roman"/>
          <w:sz w:val="22"/>
          <w:szCs w:val="22"/>
        </w:rPr>
      </w:pPr>
      <w:r w:rsidRPr="00F542C2">
        <w:rPr>
          <w:rFonts w:ascii="Times New Roman" w:hAnsi="Times New Roman" w:cs="Times New Roman"/>
          <w:sz w:val="22"/>
          <w:szCs w:val="22"/>
        </w:rPr>
        <w:t>5.</w:t>
      </w:r>
      <w:r w:rsidRPr="00F542C2">
        <w:rPr>
          <w:rFonts w:ascii="Times New Roman" w:hAnsi="Times New Roman" w:cs="Times New Roman"/>
          <w:sz w:val="22"/>
          <w:szCs w:val="22"/>
        </w:rPr>
        <w:tab/>
        <w:t xml:space="preserve">The extinguisher shall be an approved listed and labeled type with a minimum rating of 2A-10B:C and no more than 10 </w:t>
      </w:r>
      <w:proofErr w:type="gramStart"/>
      <w:r w:rsidRPr="00F542C2">
        <w:rPr>
          <w:rFonts w:ascii="Times New Roman" w:hAnsi="Times New Roman" w:cs="Times New Roman"/>
          <w:sz w:val="22"/>
          <w:szCs w:val="22"/>
        </w:rPr>
        <w:t>pounds;</w:t>
      </w:r>
      <w:proofErr w:type="gramEnd"/>
    </w:p>
    <w:p w14:paraId="33695D11" w14:textId="77777777" w:rsidR="00EC012A" w:rsidRPr="00F542C2" w:rsidRDefault="00EC012A" w:rsidP="00EC012A">
      <w:pPr>
        <w:pStyle w:val="PlainText"/>
        <w:tabs>
          <w:tab w:val="left" w:pos="1080"/>
        </w:tabs>
        <w:spacing w:after="120"/>
        <w:ind w:left="547" w:right="590"/>
        <w:rPr>
          <w:rFonts w:ascii="Times New Roman" w:hAnsi="Times New Roman" w:cs="Times New Roman"/>
          <w:sz w:val="22"/>
          <w:szCs w:val="22"/>
        </w:rPr>
      </w:pPr>
      <w:r w:rsidRPr="00F542C2">
        <w:rPr>
          <w:rFonts w:ascii="Times New Roman" w:hAnsi="Times New Roman" w:cs="Times New Roman"/>
          <w:sz w:val="22"/>
          <w:szCs w:val="22"/>
        </w:rPr>
        <w:t>6.</w:t>
      </w:r>
      <w:r w:rsidRPr="00F542C2">
        <w:rPr>
          <w:rFonts w:ascii="Times New Roman" w:hAnsi="Times New Roman" w:cs="Times New Roman"/>
          <w:sz w:val="22"/>
          <w:szCs w:val="22"/>
        </w:rPr>
        <w:tab/>
        <w:t>The owner's manual or written operation instructions shall be provided during the inspection and left for the new occupant; and</w:t>
      </w:r>
    </w:p>
    <w:p w14:paraId="6C24232C" w14:textId="77777777" w:rsidR="00EC012A" w:rsidRPr="00F542C2" w:rsidRDefault="00EC012A" w:rsidP="00EC012A">
      <w:pPr>
        <w:pStyle w:val="PlainText"/>
        <w:tabs>
          <w:tab w:val="left" w:pos="1080"/>
        </w:tabs>
        <w:ind w:left="540" w:right="597"/>
        <w:rPr>
          <w:rFonts w:ascii="Times New Roman" w:hAnsi="Times New Roman" w:cs="Times New Roman"/>
          <w:sz w:val="22"/>
          <w:szCs w:val="22"/>
        </w:rPr>
      </w:pPr>
      <w:r w:rsidRPr="00F542C2">
        <w:rPr>
          <w:rFonts w:ascii="Times New Roman" w:hAnsi="Times New Roman" w:cs="Times New Roman"/>
          <w:sz w:val="22"/>
          <w:szCs w:val="22"/>
        </w:rPr>
        <w:t>7.</w:t>
      </w:r>
      <w:r w:rsidRPr="00F542C2">
        <w:rPr>
          <w:rFonts w:ascii="Times New Roman" w:hAnsi="Times New Roman" w:cs="Times New Roman"/>
          <w:sz w:val="22"/>
          <w:szCs w:val="22"/>
        </w:rPr>
        <w:tab/>
        <w:t xml:space="preserve">The extinguisher shall be serviced and tagged by a certified Division of Fire Safety contractor within the past 12 </w:t>
      </w:r>
      <w:proofErr w:type="gramStart"/>
      <w:r w:rsidRPr="00F542C2">
        <w:rPr>
          <w:rFonts w:ascii="Times New Roman" w:hAnsi="Times New Roman" w:cs="Times New Roman"/>
          <w:sz w:val="22"/>
          <w:szCs w:val="22"/>
        </w:rPr>
        <w:t>months</w:t>
      </w:r>
      <w:proofErr w:type="gramEnd"/>
      <w:r w:rsidRPr="00F542C2">
        <w:rPr>
          <w:rFonts w:ascii="Times New Roman" w:hAnsi="Times New Roman" w:cs="Times New Roman"/>
          <w:sz w:val="22"/>
          <w:szCs w:val="22"/>
        </w:rPr>
        <w:t xml:space="preserve"> or the seller must have a receipt for the purchase of the extinguisher within the past 12 months.</w:t>
      </w:r>
    </w:p>
    <w:p w14:paraId="4166528F" w14:textId="77777777" w:rsidR="00EC012A" w:rsidRPr="00F542C2" w:rsidRDefault="00EC012A" w:rsidP="00EC012A">
      <w:pPr>
        <w:pStyle w:val="PlainText"/>
        <w:tabs>
          <w:tab w:val="left" w:pos="1080"/>
          <w:tab w:val="left" w:pos="1620"/>
          <w:tab w:val="left" w:pos="2160"/>
        </w:tabs>
        <w:ind w:left="540" w:right="597"/>
        <w:rPr>
          <w:rFonts w:ascii="Times New Roman" w:hAnsi="Times New Roman" w:cs="Times New Roman"/>
          <w:sz w:val="22"/>
          <w:szCs w:val="22"/>
        </w:rPr>
      </w:pPr>
    </w:p>
    <w:p w14:paraId="240460AA" w14:textId="77777777" w:rsidR="00EC012A" w:rsidRPr="00F542C2" w:rsidRDefault="00EC012A" w:rsidP="00EC012A">
      <w:pPr>
        <w:tabs>
          <w:tab w:val="left" w:pos="4320"/>
        </w:tabs>
        <w:suppressAutoHyphens/>
        <w:spacing w:after="120"/>
        <w:rPr>
          <w:rFonts w:ascii="Times New Roman" w:eastAsiaTheme="minorEastAsia" w:hAnsi="Times New Roman" w:cs="Times New Roman"/>
        </w:rPr>
      </w:pPr>
      <w:r w:rsidRPr="00F542C2">
        <w:rPr>
          <w:rFonts w:ascii="Times New Roman" w:eastAsiaTheme="minorEastAsia" w:hAnsi="Times New Roman" w:cs="Times New Roman"/>
        </w:rPr>
        <w:t>SECTION TWO:</w:t>
      </w:r>
    </w:p>
    <w:p w14:paraId="56FD207D" w14:textId="77777777" w:rsidR="00EC012A" w:rsidRPr="00F542C2" w:rsidRDefault="00EC012A" w:rsidP="00EC012A">
      <w:pPr>
        <w:tabs>
          <w:tab w:val="left" w:pos="4320"/>
        </w:tabs>
        <w:suppressAutoHyphens/>
        <w:rPr>
          <w:rFonts w:ascii="Times New Roman" w:eastAsiaTheme="minorEastAsia" w:hAnsi="Times New Roman" w:cs="Times New Roman"/>
        </w:rPr>
      </w:pPr>
      <w:r w:rsidRPr="00F542C2">
        <w:rPr>
          <w:rFonts w:ascii="Times New Roman" w:eastAsiaTheme="minorEastAsia" w:hAnsi="Times New Roman" w:cs="Times New Roman"/>
        </w:rPr>
        <w:t>Effective Date.  This Ordinance shall take effect immediately upon publication of Notice of Final Passage in the manner provided by law.</w:t>
      </w:r>
    </w:p>
    <w:tbl>
      <w:tblPr>
        <w:tblW w:w="7820" w:type="dxa"/>
        <w:tblLook w:val="04A0" w:firstRow="1" w:lastRow="0" w:firstColumn="1" w:lastColumn="0" w:noHBand="0" w:noVBand="1"/>
      </w:tblPr>
      <w:tblGrid>
        <w:gridCol w:w="2040"/>
        <w:gridCol w:w="940"/>
        <w:gridCol w:w="1000"/>
        <w:gridCol w:w="960"/>
        <w:gridCol w:w="960"/>
        <w:gridCol w:w="960"/>
        <w:gridCol w:w="960"/>
      </w:tblGrid>
      <w:tr w:rsidR="00453F21" w:rsidRPr="00F542C2" w14:paraId="6C86E606" w14:textId="77777777" w:rsidTr="004B07FC">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1E4D"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87F5D71" w14:textId="77777777" w:rsidR="00453F21" w:rsidRPr="00F542C2" w:rsidRDefault="00453F21"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930A05A" w14:textId="77777777" w:rsidR="00453F21" w:rsidRPr="00F542C2" w:rsidRDefault="00453F21"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84708A" w14:textId="77777777" w:rsidR="00453F21" w:rsidRPr="00F542C2" w:rsidRDefault="00453F21"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DE41CA" w14:textId="77777777" w:rsidR="00453F21" w:rsidRPr="00F542C2" w:rsidRDefault="00453F21"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8EAC30" w14:textId="77777777" w:rsidR="00453F21" w:rsidRPr="00F542C2" w:rsidRDefault="00453F21"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70840D" w14:textId="77777777" w:rsidR="00453F21" w:rsidRPr="00F542C2" w:rsidRDefault="00453F21" w:rsidP="004B07FC">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Absent</w:t>
            </w:r>
          </w:p>
        </w:tc>
      </w:tr>
      <w:tr w:rsidR="00453F21" w:rsidRPr="00F542C2" w14:paraId="1EE89EFB"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36566"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64C5BF36"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1456D8F"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F88D2DA" w14:textId="2165A686"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2F0DCF1C"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FCF3DD0"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C8329D6"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453F21" w:rsidRPr="00F542C2" w14:paraId="5D066BF8"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27CB6A"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5AB37F3E"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33255048"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9859D11"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5E776E2"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BC8908C"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85E1989" w14:textId="33AA31C2"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r>
      <w:tr w:rsidR="00453F21" w:rsidRPr="00F542C2" w14:paraId="032FD573"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8E2B5"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04CE1CE3"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7236EFDA" w14:textId="5AB7E19D"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409C71A9" w14:textId="3D377F70"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4CC136C9"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B5FA76B"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A68B04"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453F21" w:rsidRPr="00F542C2" w14:paraId="63A111DB"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C4AB5"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216AE8DC"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D740801"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763DE2A" w14:textId="3B11831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1D4EB5E5"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FA4D45A"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1736973"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453F21" w:rsidRPr="00F542C2" w14:paraId="60B7EFF9"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6D76D"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13F33469" w14:textId="35812FBE"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742E6261"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28112F5" w14:textId="273EE005"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1CC11440"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32AD86"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137B217"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453F21" w:rsidRPr="00F542C2" w14:paraId="3F5B2005" w14:textId="77777777" w:rsidTr="004B07F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E1893"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7F816F34"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39419C0"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3AC97F8"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4EC7EF"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C58D033" w14:textId="77777777"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380D17" w14:textId="75D7BDE3" w:rsidR="00453F21" w:rsidRPr="00F542C2" w:rsidRDefault="00453F21" w:rsidP="004B07FC">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EC012A" w:rsidRPr="00F542C2">
              <w:rPr>
                <w:rFonts w:ascii="Times New Roman" w:eastAsia="Times New Roman" w:hAnsi="Times New Roman" w:cs="Times New Roman"/>
                <w:color w:val="000000"/>
              </w:rPr>
              <w:t xml:space="preserve">   X</w:t>
            </w:r>
          </w:p>
        </w:tc>
      </w:tr>
    </w:tbl>
    <w:p w14:paraId="6EE65687" w14:textId="77777777" w:rsidR="00453F21" w:rsidRPr="00F542C2" w:rsidRDefault="00453F21" w:rsidP="00D20AF8">
      <w:pPr>
        <w:spacing w:after="0" w:line="240" w:lineRule="auto"/>
        <w:rPr>
          <w:rFonts w:ascii="Times New Roman" w:hAnsi="Times New Roman" w:cs="Times New Roman"/>
          <w:b/>
          <w:bCs/>
        </w:rPr>
      </w:pPr>
    </w:p>
    <w:p w14:paraId="2CB2D51F" w14:textId="77777777" w:rsidR="00453F21" w:rsidRPr="00F542C2" w:rsidRDefault="00453F21" w:rsidP="00D20AF8">
      <w:pPr>
        <w:spacing w:after="0" w:line="240" w:lineRule="auto"/>
        <w:rPr>
          <w:rFonts w:ascii="Times New Roman" w:hAnsi="Times New Roman" w:cs="Times New Roman"/>
          <w:b/>
          <w:bCs/>
        </w:rPr>
      </w:pPr>
    </w:p>
    <w:p w14:paraId="6F9515F4" w14:textId="1592682A" w:rsidR="007F08B1" w:rsidRPr="00F542C2" w:rsidRDefault="007F08B1" w:rsidP="00EC012A">
      <w:pPr>
        <w:spacing w:after="0" w:line="240" w:lineRule="auto"/>
        <w:jc w:val="center"/>
        <w:rPr>
          <w:rFonts w:ascii="Times New Roman" w:hAnsi="Times New Roman" w:cs="Times New Roman"/>
          <w:b/>
          <w:bCs/>
        </w:rPr>
      </w:pPr>
      <w:r w:rsidRPr="00F542C2">
        <w:rPr>
          <w:rFonts w:ascii="Times New Roman" w:hAnsi="Times New Roman" w:cs="Times New Roman"/>
          <w:b/>
          <w:bCs/>
        </w:rPr>
        <w:t>RESOLUTION R-58-25</w:t>
      </w:r>
    </w:p>
    <w:p w14:paraId="7A115D11" w14:textId="77777777" w:rsidR="005E25BA" w:rsidRPr="00F542C2" w:rsidRDefault="005E25BA" w:rsidP="00EC012A">
      <w:pPr>
        <w:spacing w:after="0" w:line="240" w:lineRule="auto"/>
        <w:jc w:val="center"/>
        <w:rPr>
          <w:rFonts w:ascii="Times New Roman" w:eastAsia="Times New Roman" w:hAnsi="Times New Roman" w:cs="Times New Roman"/>
          <w:b/>
          <w:bCs/>
        </w:rPr>
      </w:pPr>
      <w:r w:rsidRPr="00F542C2">
        <w:rPr>
          <w:rFonts w:ascii="Times New Roman" w:eastAsia="Times New Roman" w:hAnsi="Times New Roman" w:cs="Times New Roman"/>
          <w:b/>
          <w:bCs/>
        </w:rPr>
        <w:t>GOVERNING BODY CERTIFICATION OF THE ANNUAL AUDIT</w:t>
      </w:r>
    </w:p>
    <w:p w14:paraId="458E6D24" w14:textId="77777777" w:rsidR="00EC012A" w:rsidRPr="00F542C2" w:rsidRDefault="00EC012A" w:rsidP="00EC012A">
      <w:pPr>
        <w:spacing w:after="0" w:line="240" w:lineRule="auto"/>
        <w:rPr>
          <w:rFonts w:ascii="Times New Roman" w:eastAsia="Times New Roman" w:hAnsi="Times New Roman" w:cs="Times New Roman"/>
          <w:b/>
          <w:bCs/>
        </w:rPr>
      </w:pPr>
    </w:p>
    <w:tbl>
      <w:tblPr>
        <w:tblW w:w="7820" w:type="dxa"/>
        <w:tblLook w:val="04A0" w:firstRow="1" w:lastRow="0" w:firstColumn="1" w:lastColumn="0" w:noHBand="0" w:noVBand="1"/>
      </w:tblPr>
      <w:tblGrid>
        <w:gridCol w:w="2040"/>
        <w:gridCol w:w="940"/>
        <w:gridCol w:w="1000"/>
        <w:gridCol w:w="960"/>
        <w:gridCol w:w="960"/>
        <w:gridCol w:w="960"/>
        <w:gridCol w:w="960"/>
      </w:tblGrid>
      <w:tr w:rsidR="005715F3" w:rsidRPr="00F542C2" w14:paraId="5A7BA01D" w14:textId="77777777" w:rsidTr="00C45AF5">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CDB05"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DEB03DD" w14:textId="77777777" w:rsidR="005715F3" w:rsidRPr="00F542C2" w:rsidRDefault="005715F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3C002634" w14:textId="77777777" w:rsidR="005715F3" w:rsidRPr="00F542C2" w:rsidRDefault="005715F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C66889" w14:textId="77777777" w:rsidR="005715F3" w:rsidRPr="00F542C2" w:rsidRDefault="005715F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2A55332" w14:textId="77777777" w:rsidR="005715F3" w:rsidRPr="00F542C2" w:rsidRDefault="005715F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756FB7" w14:textId="77777777" w:rsidR="005715F3" w:rsidRPr="00F542C2" w:rsidRDefault="005715F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34BB56C" w14:textId="77777777" w:rsidR="005715F3" w:rsidRPr="00F542C2" w:rsidRDefault="005715F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Absent</w:t>
            </w:r>
          </w:p>
        </w:tc>
      </w:tr>
      <w:tr w:rsidR="005715F3" w:rsidRPr="00F542C2" w14:paraId="0AC93398"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A54FF"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2E5B9A06"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B30946D"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1BACE92" w14:textId="7F67B058"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D55FF2"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5693A0FD"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893DD9A"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BA95906"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5715F3" w:rsidRPr="00F542C2" w14:paraId="230F6E5F"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CFDB9"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4A2E8231"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75455F6C"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16AB956"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654B889"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844A0"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8AD7FE0" w14:textId="5A4A7F7E"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D55FF2" w:rsidRPr="00F542C2">
              <w:rPr>
                <w:rFonts w:ascii="Times New Roman" w:eastAsia="Times New Roman" w:hAnsi="Times New Roman" w:cs="Times New Roman"/>
                <w:color w:val="000000"/>
              </w:rPr>
              <w:t xml:space="preserve">   X</w:t>
            </w:r>
          </w:p>
        </w:tc>
      </w:tr>
      <w:tr w:rsidR="005715F3" w:rsidRPr="00F542C2" w14:paraId="4CA44482"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9FC9E"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742D0586" w14:textId="6D58C781"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D55FF2" w:rsidRPr="00F542C2">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7E39D47F"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99FEDB" w14:textId="52C37DDB"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D55FF2"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2DD2CEA2"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4DE3BD"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62676B1"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5715F3" w:rsidRPr="00F542C2" w14:paraId="49C15D40"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511C2"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72E713D8"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5F1338A" w14:textId="799D2926"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D55FF2"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31530887" w14:textId="6E0AD29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D55FF2"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597B0340"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F3890C7"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8171D07"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5715F3" w:rsidRPr="00F542C2" w14:paraId="15ED45FC"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33393"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537E4147"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D9B2772"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4451469" w14:textId="5B2E14F5"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D55FF2"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592CCB5F"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682E370"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65C170F"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5715F3" w:rsidRPr="00F542C2" w14:paraId="25F697E9"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29C7A"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5B59DC8B"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16EB3BD"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EF21B13"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9057156"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D9A406" w14:textId="77777777"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8761B00" w14:textId="6969D7C3" w:rsidR="005715F3" w:rsidRPr="00F542C2" w:rsidRDefault="005715F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D55FF2" w:rsidRPr="00F542C2">
              <w:rPr>
                <w:rFonts w:ascii="Times New Roman" w:eastAsia="Times New Roman" w:hAnsi="Times New Roman" w:cs="Times New Roman"/>
                <w:color w:val="000000"/>
              </w:rPr>
              <w:t xml:space="preserve">   X</w:t>
            </w:r>
          </w:p>
        </w:tc>
      </w:tr>
    </w:tbl>
    <w:p w14:paraId="5B820785" w14:textId="77777777" w:rsidR="005E25BA" w:rsidRPr="006B598E" w:rsidRDefault="005E25BA" w:rsidP="005E25BA">
      <w:pPr>
        <w:pStyle w:val="NoSpacing"/>
        <w:rPr>
          <w:rFonts w:ascii="Times New Roman" w:hAnsi="Times New Roman" w:cs="Times New Roman"/>
          <w:b/>
          <w:bCs/>
          <w:u w:val="single"/>
        </w:rPr>
      </w:pPr>
      <w:r w:rsidRPr="006B598E">
        <w:rPr>
          <w:rFonts w:ascii="Times New Roman" w:hAnsi="Times New Roman" w:cs="Times New Roman"/>
          <w:b/>
          <w:bCs/>
          <w:u w:val="single"/>
        </w:rPr>
        <w:lastRenderedPageBreak/>
        <w:t>CONSENT AGENDA</w:t>
      </w:r>
    </w:p>
    <w:p w14:paraId="26676F41" w14:textId="77777777" w:rsidR="005E25BA" w:rsidRPr="00F542C2" w:rsidRDefault="005E25BA" w:rsidP="005E25BA">
      <w:pPr>
        <w:spacing w:after="0" w:line="240" w:lineRule="auto"/>
        <w:rPr>
          <w:rFonts w:ascii="Times New Roman" w:hAnsi="Times New Roman" w:cs="Times New Roman"/>
        </w:rPr>
      </w:pPr>
      <w:r w:rsidRPr="00F542C2">
        <w:rPr>
          <w:rFonts w:ascii="Times New Roman" w:hAnsi="Times New Roman" w:cs="Times New Roman"/>
        </w:rPr>
        <w:t>(Adoption upon Roll Call)</w:t>
      </w:r>
    </w:p>
    <w:p w14:paraId="6923E6B4" w14:textId="77777777" w:rsidR="005E25BA" w:rsidRPr="00F542C2" w:rsidRDefault="005E25BA" w:rsidP="005E25BA">
      <w:pPr>
        <w:spacing w:after="0" w:line="240" w:lineRule="auto"/>
        <w:rPr>
          <w:rFonts w:ascii="Times New Roman" w:hAnsi="Times New Roman" w:cs="Times New Roman"/>
        </w:rPr>
      </w:pPr>
      <w:r w:rsidRPr="00F542C2">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21567C48" w14:textId="77777777" w:rsidR="005E25BA" w:rsidRPr="00F542C2" w:rsidRDefault="005E25BA" w:rsidP="005E25BA">
      <w:pPr>
        <w:spacing w:after="0" w:line="240" w:lineRule="auto"/>
        <w:rPr>
          <w:rFonts w:ascii="Times New Roman" w:hAnsi="Times New Roman" w:cs="Times New Roman"/>
        </w:rPr>
      </w:pPr>
    </w:p>
    <w:p w14:paraId="0DEA976C" w14:textId="5551C565" w:rsidR="005E25BA" w:rsidRPr="00F542C2" w:rsidRDefault="005E25BA" w:rsidP="005E25BA">
      <w:pPr>
        <w:spacing w:after="0" w:line="240" w:lineRule="auto"/>
        <w:rPr>
          <w:rFonts w:ascii="Times New Roman" w:hAnsi="Times New Roman" w:cs="Times New Roman"/>
        </w:rPr>
      </w:pPr>
      <w:r w:rsidRPr="00F542C2">
        <w:rPr>
          <w:rFonts w:ascii="Times New Roman" w:hAnsi="Times New Roman" w:cs="Times New Roman"/>
        </w:rPr>
        <w:t>*</w:t>
      </w:r>
      <w:r w:rsidRPr="00F542C2">
        <w:rPr>
          <w:rFonts w:ascii="Times New Roman" w:hAnsi="Times New Roman" w:cs="Times New Roman"/>
          <w:b/>
          <w:bCs/>
        </w:rPr>
        <w:t>LIST OF BILLS</w:t>
      </w:r>
    </w:p>
    <w:p w14:paraId="7BBFC5B9" w14:textId="77777777" w:rsidR="005E25BA" w:rsidRPr="00F542C2" w:rsidRDefault="005E25BA" w:rsidP="00F542C2">
      <w:pPr>
        <w:spacing w:after="0" w:line="240" w:lineRule="auto"/>
        <w:jc w:val="center"/>
        <w:rPr>
          <w:rFonts w:ascii="Times New Roman" w:hAnsi="Times New Roman" w:cs="Times New Roman"/>
          <w:b/>
          <w:bCs/>
        </w:rPr>
      </w:pPr>
    </w:p>
    <w:p w14:paraId="071152F4" w14:textId="77777777" w:rsidR="005E25BA" w:rsidRPr="00F542C2" w:rsidRDefault="005E25BA" w:rsidP="00F542C2">
      <w:pPr>
        <w:spacing w:after="0" w:line="240" w:lineRule="auto"/>
        <w:ind w:left="720"/>
        <w:jc w:val="center"/>
        <w:rPr>
          <w:rFonts w:ascii="Times New Roman" w:hAnsi="Times New Roman" w:cs="Times New Roman"/>
          <w:b/>
          <w:bCs/>
        </w:rPr>
      </w:pPr>
      <w:r w:rsidRPr="00F542C2">
        <w:rPr>
          <w:rFonts w:ascii="Times New Roman" w:hAnsi="Times New Roman" w:cs="Times New Roman"/>
          <w:b/>
          <w:bCs/>
        </w:rPr>
        <w:t>*RESOLUTION R-59-25</w:t>
      </w:r>
    </w:p>
    <w:p w14:paraId="3EA82126" w14:textId="77777777" w:rsidR="005E25BA" w:rsidRPr="00F542C2" w:rsidRDefault="005E25BA" w:rsidP="00F542C2">
      <w:pPr>
        <w:spacing w:after="0" w:line="240" w:lineRule="auto"/>
        <w:ind w:left="720"/>
        <w:jc w:val="center"/>
        <w:rPr>
          <w:rFonts w:ascii="Times New Roman" w:hAnsi="Times New Roman" w:cs="Times New Roman"/>
          <w:b/>
          <w:bCs/>
        </w:rPr>
      </w:pPr>
      <w:r w:rsidRPr="00F542C2">
        <w:rPr>
          <w:rFonts w:ascii="Times New Roman" w:hAnsi="Times New Roman" w:cs="Times New Roman"/>
          <w:b/>
          <w:bCs/>
        </w:rPr>
        <w:t>RETURN OF ESCROW FOR 36 RARITAN DRIVE</w:t>
      </w:r>
    </w:p>
    <w:p w14:paraId="5FBBD2A4"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WHEREAS</w:t>
      </w:r>
      <w:r w:rsidRPr="00F542C2">
        <w:rPr>
          <w:rFonts w:ascii="Times New Roman" w:eastAsia="Times New Roman" w:hAnsi="Times New Roman" w:cs="Times New Roman"/>
        </w:rPr>
        <w:t xml:space="preserve">, the Borough of Califon requested an escrow from Elizabethtown Gas for work at 36 Raritan Drive; and </w:t>
      </w:r>
    </w:p>
    <w:p w14:paraId="438CCD72" w14:textId="77777777" w:rsidR="00F542C2" w:rsidRPr="00F542C2" w:rsidRDefault="00F542C2" w:rsidP="00F542C2">
      <w:pPr>
        <w:spacing w:after="0" w:line="240" w:lineRule="auto"/>
        <w:rPr>
          <w:rFonts w:ascii="Times New Roman" w:eastAsia="Times New Roman" w:hAnsi="Times New Roman" w:cs="Times New Roman"/>
        </w:rPr>
      </w:pPr>
    </w:p>
    <w:p w14:paraId="0BB26F86"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WHEREAS</w:t>
      </w:r>
      <w:r w:rsidRPr="00F542C2">
        <w:rPr>
          <w:rFonts w:ascii="Times New Roman" w:eastAsia="Times New Roman" w:hAnsi="Times New Roman" w:cs="Times New Roman"/>
        </w:rPr>
        <w:t xml:space="preserve">, Elizabethtown Gas provided $750 in escrow for said project; and </w:t>
      </w:r>
    </w:p>
    <w:p w14:paraId="576D2ABD" w14:textId="77777777" w:rsidR="00F542C2" w:rsidRPr="00F542C2" w:rsidRDefault="00F542C2" w:rsidP="00F542C2">
      <w:pPr>
        <w:spacing w:after="0" w:line="240" w:lineRule="auto"/>
        <w:rPr>
          <w:rFonts w:ascii="Times New Roman" w:eastAsia="Times New Roman" w:hAnsi="Times New Roman" w:cs="Times New Roman"/>
        </w:rPr>
      </w:pPr>
    </w:p>
    <w:p w14:paraId="120D844E"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WHEREAS</w:t>
      </w:r>
      <w:r w:rsidRPr="00F542C2">
        <w:rPr>
          <w:rFonts w:ascii="Times New Roman" w:eastAsia="Times New Roman" w:hAnsi="Times New Roman" w:cs="Times New Roman"/>
        </w:rPr>
        <w:t xml:space="preserve">, Borough Engineer Boorady did an engineering review of the project, with a $140 charge against that escrow; and </w:t>
      </w:r>
    </w:p>
    <w:p w14:paraId="2B99708A" w14:textId="77777777" w:rsidR="00F542C2" w:rsidRPr="00F542C2" w:rsidRDefault="00F542C2" w:rsidP="00F542C2">
      <w:pPr>
        <w:spacing w:after="0" w:line="240" w:lineRule="auto"/>
        <w:rPr>
          <w:rFonts w:ascii="Times New Roman" w:eastAsia="Times New Roman" w:hAnsi="Times New Roman" w:cs="Times New Roman"/>
        </w:rPr>
      </w:pPr>
    </w:p>
    <w:p w14:paraId="387F2D8F"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WHEREAS</w:t>
      </w:r>
      <w:r w:rsidRPr="00F542C2">
        <w:rPr>
          <w:rFonts w:ascii="Times New Roman" w:eastAsia="Times New Roman" w:hAnsi="Times New Roman" w:cs="Times New Roman"/>
        </w:rPr>
        <w:t xml:space="preserve">, Elizabethtown Gas has requested that the escrow now be released; and </w:t>
      </w:r>
    </w:p>
    <w:p w14:paraId="02038F1C" w14:textId="77777777" w:rsidR="00F542C2" w:rsidRPr="00F542C2" w:rsidRDefault="00F542C2" w:rsidP="00F542C2">
      <w:pPr>
        <w:spacing w:after="0" w:line="240" w:lineRule="auto"/>
        <w:rPr>
          <w:rFonts w:ascii="Times New Roman" w:eastAsia="Times New Roman" w:hAnsi="Times New Roman" w:cs="Times New Roman"/>
        </w:rPr>
      </w:pPr>
    </w:p>
    <w:p w14:paraId="5D95D593"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WHEREAS</w:t>
      </w:r>
      <w:r w:rsidRPr="00F542C2">
        <w:rPr>
          <w:rFonts w:ascii="Times New Roman" w:eastAsia="Times New Roman" w:hAnsi="Times New Roman" w:cs="Times New Roman"/>
        </w:rPr>
        <w:t xml:space="preserve">, the Township Engineer has completed his review and inspection of the site and has recommended returning the remaining escrow of $610.00. </w:t>
      </w:r>
    </w:p>
    <w:p w14:paraId="582F4F48" w14:textId="77777777" w:rsidR="00F542C2" w:rsidRPr="00F542C2" w:rsidRDefault="00F542C2" w:rsidP="00F542C2">
      <w:pPr>
        <w:spacing w:after="0" w:line="240" w:lineRule="auto"/>
        <w:rPr>
          <w:rFonts w:ascii="Times New Roman" w:eastAsia="Times New Roman" w:hAnsi="Times New Roman" w:cs="Times New Roman"/>
        </w:rPr>
      </w:pPr>
    </w:p>
    <w:p w14:paraId="2A0156B2"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NOW, THEREFORE, BE IT RESOLVED</w:t>
      </w:r>
      <w:r w:rsidRPr="00F542C2">
        <w:rPr>
          <w:rFonts w:ascii="Times New Roman" w:eastAsia="Times New Roman" w:hAnsi="Times New Roman" w:cs="Times New Roman"/>
        </w:rPr>
        <w:t xml:space="preserve"> by the Borough Council of the Borough of Califon that recommendation of the Borough Engineer dated April 15, 2025, regarding the return of escrow monies to Elizabethtown Gas for 36 Raritan Drive be accepted.</w:t>
      </w:r>
    </w:p>
    <w:p w14:paraId="1067C6D4" w14:textId="77777777" w:rsidR="00F542C2" w:rsidRPr="00F542C2" w:rsidRDefault="00F542C2" w:rsidP="00F542C2">
      <w:pPr>
        <w:spacing w:after="0" w:line="240" w:lineRule="auto"/>
        <w:rPr>
          <w:rFonts w:ascii="Times New Roman" w:eastAsia="Times New Roman" w:hAnsi="Times New Roman" w:cs="Times New Roman"/>
        </w:rPr>
      </w:pPr>
    </w:p>
    <w:p w14:paraId="78437686"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 xml:space="preserve"> BE IT FURTHER RESOLVED</w:t>
      </w:r>
      <w:r w:rsidRPr="00F542C2">
        <w:rPr>
          <w:rFonts w:ascii="Times New Roman" w:eastAsia="Times New Roman" w:hAnsi="Times New Roman" w:cs="Times New Roman"/>
        </w:rPr>
        <w:t xml:space="preserve"> that the Borough Clerk is hereby authorized to proceed in accordance with the recommendation of the Borough Engineer and submit a voucher to the Acting CFO for payment. </w:t>
      </w:r>
    </w:p>
    <w:p w14:paraId="781B170C" w14:textId="77777777" w:rsidR="00F542C2" w:rsidRPr="00F542C2" w:rsidRDefault="00F542C2" w:rsidP="00F542C2">
      <w:pPr>
        <w:spacing w:after="0" w:line="240" w:lineRule="auto"/>
        <w:rPr>
          <w:rFonts w:ascii="Times New Roman" w:hAnsi="Times New Roman" w:cs="Times New Roman"/>
          <w:b/>
          <w:bCs/>
        </w:rPr>
      </w:pPr>
    </w:p>
    <w:p w14:paraId="530C85B8" w14:textId="77777777" w:rsidR="005E25BA" w:rsidRPr="00F542C2" w:rsidRDefault="005E25BA" w:rsidP="005E25BA">
      <w:pPr>
        <w:pStyle w:val="NoSpacing"/>
        <w:rPr>
          <w:rFonts w:ascii="Times New Roman" w:hAnsi="Times New Roman" w:cs="Times New Roman"/>
          <w:b/>
          <w:bCs/>
        </w:rPr>
      </w:pPr>
    </w:p>
    <w:p w14:paraId="2272D8A9" w14:textId="77777777" w:rsidR="005E25BA" w:rsidRPr="00F542C2" w:rsidRDefault="005E25BA" w:rsidP="00F542C2">
      <w:pPr>
        <w:pStyle w:val="NoSpacing"/>
        <w:ind w:left="720"/>
        <w:jc w:val="center"/>
        <w:rPr>
          <w:rFonts w:ascii="Times New Roman" w:hAnsi="Times New Roman" w:cs="Times New Roman"/>
          <w:b/>
          <w:bCs/>
        </w:rPr>
      </w:pPr>
      <w:r w:rsidRPr="00F542C2">
        <w:rPr>
          <w:rFonts w:ascii="Times New Roman" w:hAnsi="Times New Roman" w:cs="Times New Roman"/>
          <w:b/>
          <w:bCs/>
        </w:rPr>
        <w:t>*RESOLUTION R-60-25</w:t>
      </w:r>
    </w:p>
    <w:p w14:paraId="2AEE85B1" w14:textId="724B61B4" w:rsidR="005E25BA" w:rsidRPr="00F542C2" w:rsidRDefault="005E25BA" w:rsidP="00F542C2">
      <w:pPr>
        <w:pStyle w:val="NoSpacing"/>
        <w:ind w:left="720"/>
        <w:jc w:val="center"/>
        <w:rPr>
          <w:rFonts w:ascii="Times New Roman" w:hAnsi="Times New Roman" w:cs="Times New Roman"/>
          <w:b/>
          <w:bCs/>
        </w:rPr>
      </w:pPr>
      <w:r w:rsidRPr="00F542C2">
        <w:rPr>
          <w:rFonts w:ascii="Times New Roman" w:hAnsi="Times New Roman" w:cs="Times New Roman"/>
          <w:b/>
          <w:bCs/>
        </w:rPr>
        <w:t>AUTHORIZING USFWS TO SUBMIT AN APPLICATION FOR PROJECT AUTHORIZATION ON      BEHALF OF THE BOROUGH OF CALIFON</w:t>
      </w:r>
    </w:p>
    <w:p w14:paraId="31CFFB00" w14:textId="77777777" w:rsidR="00515497" w:rsidRPr="00F542C2" w:rsidRDefault="00515497" w:rsidP="00F542C2">
      <w:pPr>
        <w:pStyle w:val="NoSpacing"/>
        <w:rPr>
          <w:rFonts w:ascii="Times New Roman" w:hAnsi="Times New Roman" w:cs="Times New Roman"/>
          <w:b/>
          <w:bCs/>
        </w:rPr>
      </w:pPr>
    </w:p>
    <w:p w14:paraId="34308284"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WHEREAS</w:t>
      </w:r>
      <w:r w:rsidRPr="00F542C2">
        <w:rPr>
          <w:rFonts w:ascii="Times New Roman" w:eastAsia="Times New Roman" w:hAnsi="Times New Roman" w:cs="Times New Roman"/>
        </w:rPr>
        <w:t xml:space="preserve">, the Borough of Califon is the legal owner of Block 5, Lot 25 in the Califon Historic District; and </w:t>
      </w:r>
    </w:p>
    <w:p w14:paraId="440BCF94" w14:textId="77777777" w:rsidR="00F542C2" w:rsidRPr="00F542C2" w:rsidRDefault="00F542C2" w:rsidP="00F542C2">
      <w:pPr>
        <w:spacing w:after="0" w:line="240" w:lineRule="auto"/>
        <w:rPr>
          <w:rFonts w:ascii="Times New Roman" w:eastAsia="Times New Roman" w:hAnsi="Times New Roman" w:cs="Times New Roman"/>
        </w:rPr>
      </w:pPr>
    </w:p>
    <w:p w14:paraId="14274180"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WHEREAS</w:t>
      </w:r>
      <w:r w:rsidRPr="00F542C2">
        <w:rPr>
          <w:rFonts w:ascii="Times New Roman" w:eastAsia="Times New Roman" w:hAnsi="Times New Roman" w:cs="Times New Roman"/>
        </w:rPr>
        <w:t xml:space="preserve">, Block 5, Lot 25, falls withing the “Project Area” for Project #24-1526-1, the Cole’s Mill Dam Project; and </w:t>
      </w:r>
    </w:p>
    <w:p w14:paraId="41089215" w14:textId="77777777" w:rsidR="00F542C2" w:rsidRPr="00F542C2" w:rsidRDefault="00F542C2" w:rsidP="00F542C2">
      <w:pPr>
        <w:spacing w:after="0" w:line="240" w:lineRule="auto"/>
        <w:rPr>
          <w:rFonts w:ascii="Times New Roman" w:eastAsia="Times New Roman" w:hAnsi="Times New Roman" w:cs="Times New Roman"/>
        </w:rPr>
      </w:pPr>
    </w:p>
    <w:p w14:paraId="00D90D85"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WHEREAS</w:t>
      </w:r>
      <w:r w:rsidRPr="00F542C2">
        <w:rPr>
          <w:rFonts w:ascii="Times New Roman" w:eastAsia="Times New Roman" w:hAnsi="Times New Roman" w:cs="Times New Roman"/>
        </w:rPr>
        <w:t xml:space="preserve">, the Borough is required to </w:t>
      </w:r>
      <w:proofErr w:type="gramStart"/>
      <w:r w:rsidRPr="00F542C2">
        <w:rPr>
          <w:rFonts w:ascii="Times New Roman" w:eastAsia="Times New Roman" w:hAnsi="Times New Roman" w:cs="Times New Roman"/>
        </w:rPr>
        <w:t>submit an Application</w:t>
      </w:r>
      <w:proofErr w:type="gramEnd"/>
      <w:r w:rsidRPr="00F542C2">
        <w:rPr>
          <w:rFonts w:ascii="Times New Roman" w:eastAsia="Times New Roman" w:hAnsi="Times New Roman" w:cs="Times New Roman"/>
        </w:rPr>
        <w:t xml:space="preserve"> for Project Authorization to the New Jersey Historic Preservation Office for Project #24-1526-1; and </w:t>
      </w:r>
    </w:p>
    <w:p w14:paraId="21E84B49" w14:textId="77777777" w:rsidR="00F542C2" w:rsidRPr="00F542C2" w:rsidRDefault="00F542C2" w:rsidP="00F542C2">
      <w:pPr>
        <w:spacing w:after="0" w:line="240" w:lineRule="auto"/>
        <w:rPr>
          <w:rFonts w:ascii="Times New Roman" w:eastAsia="Times New Roman" w:hAnsi="Times New Roman" w:cs="Times New Roman"/>
        </w:rPr>
      </w:pPr>
    </w:p>
    <w:p w14:paraId="679CEA30"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WHEREAS</w:t>
      </w:r>
      <w:r w:rsidRPr="00F542C2">
        <w:rPr>
          <w:rFonts w:ascii="Times New Roman" w:eastAsia="Times New Roman" w:hAnsi="Times New Roman" w:cs="Times New Roman"/>
        </w:rPr>
        <w:t xml:space="preserve">, the United States Fish and Wildlife Service is a lead agency for this project and will submit the Application on behalf of the Borough of Califon. </w:t>
      </w:r>
    </w:p>
    <w:p w14:paraId="09D12166" w14:textId="77777777" w:rsidR="00F542C2" w:rsidRPr="00F542C2" w:rsidRDefault="00F542C2" w:rsidP="00F542C2">
      <w:pPr>
        <w:spacing w:after="0" w:line="240" w:lineRule="auto"/>
        <w:rPr>
          <w:rFonts w:ascii="Times New Roman" w:eastAsia="Times New Roman" w:hAnsi="Times New Roman" w:cs="Times New Roman"/>
        </w:rPr>
      </w:pPr>
    </w:p>
    <w:p w14:paraId="36FAFBB4" w14:textId="77777777" w:rsidR="00F542C2" w:rsidRP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NOW, THEREFORE, BE IT RESOLVED</w:t>
      </w:r>
      <w:r w:rsidRPr="00F542C2">
        <w:rPr>
          <w:rFonts w:ascii="Times New Roman" w:eastAsia="Times New Roman" w:hAnsi="Times New Roman" w:cs="Times New Roman"/>
        </w:rPr>
        <w:t xml:space="preserve"> by the Borough Council of the Borough of Califon that the United States Fish and Wildlife Service is hereby authorized to submit the Application for Project Authorization for Project #24-1526-1 on behalf of the Borough of Califon. </w:t>
      </w:r>
    </w:p>
    <w:p w14:paraId="55970454" w14:textId="77777777" w:rsidR="00F542C2" w:rsidRPr="00F542C2" w:rsidRDefault="00F542C2" w:rsidP="00F542C2">
      <w:pPr>
        <w:spacing w:after="0" w:line="240" w:lineRule="auto"/>
        <w:rPr>
          <w:rFonts w:ascii="Times New Roman" w:eastAsia="Times New Roman" w:hAnsi="Times New Roman" w:cs="Times New Roman"/>
        </w:rPr>
      </w:pPr>
    </w:p>
    <w:p w14:paraId="1D8DDF7D" w14:textId="77777777" w:rsidR="00F542C2" w:rsidRDefault="00F542C2" w:rsidP="00F542C2">
      <w:pPr>
        <w:spacing w:after="0" w:line="240" w:lineRule="auto"/>
        <w:rPr>
          <w:rFonts w:ascii="Times New Roman" w:eastAsia="Times New Roman" w:hAnsi="Times New Roman" w:cs="Times New Roman"/>
        </w:rPr>
      </w:pPr>
      <w:r w:rsidRPr="00F542C2">
        <w:rPr>
          <w:rFonts w:ascii="Times New Roman" w:eastAsia="Times New Roman" w:hAnsi="Times New Roman" w:cs="Times New Roman"/>
          <w:b/>
          <w:bCs/>
        </w:rPr>
        <w:t xml:space="preserve"> BE IT FURTHER RESOLVED</w:t>
      </w:r>
      <w:r w:rsidRPr="00F542C2">
        <w:rPr>
          <w:rFonts w:ascii="Times New Roman" w:eastAsia="Times New Roman" w:hAnsi="Times New Roman" w:cs="Times New Roman"/>
        </w:rPr>
        <w:t xml:space="preserve"> that the Borough Clerk/Administrator is hereby authorized to submit a letter to the New Jersey Historic Preservation Office to inform them that the United States Fish and Wildlife Service will submit the Application for Project Authorization on behalf of the Borough of Califon. </w:t>
      </w:r>
    </w:p>
    <w:p w14:paraId="782EDBC6" w14:textId="77777777" w:rsidR="00F542C2" w:rsidRPr="00F542C2" w:rsidRDefault="00F542C2" w:rsidP="00F542C2">
      <w:pPr>
        <w:spacing w:after="0" w:line="240" w:lineRule="auto"/>
        <w:rPr>
          <w:rFonts w:ascii="Times New Roman" w:eastAsia="Times New Roman" w:hAnsi="Times New Roman" w:cs="Times New Roman"/>
        </w:rPr>
      </w:pPr>
    </w:p>
    <w:p w14:paraId="758BD18F" w14:textId="77777777" w:rsidR="00F542C2" w:rsidRPr="00F542C2" w:rsidRDefault="00F542C2" w:rsidP="00F542C2">
      <w:pPr>
        <w:pStyle w:val="NoSpacing"/>
        <w:rPr>
          <w:rFonts w:ascii="Times New Roman" w:hAnsi="Times New Roman" w:cs="Times New Roman"/>
          <w:b/>
          <w:bCs/>
        </w:rPr>
      </w:pPr>
    </w:p>
    <w:p w14:paraId="0EF2EA51" w14:textId="77777777" w:rsidR="00515497" w:rsidRPr="00F542C2" w:rsidRDefault="00515497" w:rsidP="00F542C2">
      <w:pPr>
        <w:spacing w:after="0"/>
        <w:ind w:firstLine="720"/>
        <w:jc w:val="center"/>
        <w:rPr>
          <w:rFonts w:ascii="Times New Roman" w:hAnsi="Times New Roman" w:cs="Times New Roman"/>
          <w:b/>
          <w:bCs/>
        </w:rPr>
      </w:pPr>
      <w:r w:rsidRPr="00F542C2">
        <w:rPr>
          <w:rFonts w:ascii="Times New Roman" w:hAnsi="Times New Roman" w:cs="Times New Roman"/>
          <w:b/>
          <w:bCs/>
        </w:rPr>
        <w:t>*RESOLUTIONR-61-25</w:t>
      </w:r>
    </w:p>
    <w:p w14:paraId="1813EE2F" w14:textId="77777777" w:rsidR="00515497" w:rsidRPr="00F542C2" w:rsidRDefault="00515497" w:rsidP="00F542C2">
      <w:pPr>
        <w:spacing w:after="0"/>
        <w:ind w:left="720"/>
        <w:jc w:val="center"/>
        <w:rPr>
          <w:rFonts w:ascii="Times New Roman" w:hAnsi="Times New Roman" w:cs="Times New Roman"/>
          <w:b/>
          <w:bCs/>
        </w:rPr>
      </w:pPr>
      <w:r w:rsidRPr="00F542C2">
        <w:rPr>
          <w:rFonts w:ascii="Times New Roman" w:hAnsi="Times New Roman" w:cs="Times New Roman"/>
          <w:b/>
          <w:bCs/>
        </w:rPr>
        <w:t>AUTHORIZING THE ISSUANCE OF ESTIMATED TAX BILLS FOR THE 2025 THIRD QUARTER PAYMENT</w:t>
      </w:r>
    </w:p>
    <w:p w14:paraId="2BA1E96B" w14:textId="77777777" w:rsidR="00F542C2" w:rsidRPr="00F542C2" w:rsidRDefault="00F542C2" w:rsidP="00F542C2">
      <w:pPr>
        <w:pStyle w:val="NoSpacing"/>
        <w:rPr>
          <w:rFonts w:ascii="Times New Roman" w:hAnsi="Times New Roman" w:cs="Times New Roman"/>
          <w:b/>
          <w:bCs/>
        </w:rPr>
      </w:pPr>
    </w:p>
    <w:p w14:paraId="7D847234" w14:textId="77777777" w:rsidR="00F542C2" w:rsidRPr="00F542C2" w:rsidRDefault="00F542C2" w:rsidP="00F542C2">
      <w:pPr>
        <w:pStyle w:val="NoSpacing"/>
        <w:rPr>
          <w:rFonts w:ascii="Times New Roman" w:hAnsi="Times New Roman" w:cs="Times New Roman"/>
        </w:rPr>
      </w:pPr>
      <w:r w:rsidRPr="00F542C2">
        <w:rPr>
          <w:rFonts w:ascii="Times New Roman" w:hAnsi="Times New Roman" w:cs="Times New Roman"/>
          <w:b/>
          <w:bCs/>
        </w:rPr>
        <w:t>WHEREAS</w:t>
      </w:r>
      <w:r w:rsidRPr="00F542C2">
        <w:rPr>
          <w:rFonts w:ascii="Times New Roman" w:hAnsi="Times New Roman" w:cs="Times New Roman"/>
        </w:rPr>
        <w:t>, it is anticipated that the Borough of Califon will not be able to issue tax bills for the third quarter 2025 payment on a timely basis due to the failure of the State of New Jersey to provide the necessary certification to the County Board of Taxation; and</w:t>
      </w:r>
    </w:p>
    <w:p w14:paraId="5D1E27E7" w14:textId="77777777" w:rsidR="00F542C2" w:rsidRPr="00F542C2" w:rsidRDefault="00F542C2" w:rsidP="00F542C2">
      <w:pPr>
        <w:pStyle w:val="NoSpacing"/>
        <w:rPr>
          <w:rFonts w:ascii="Times New Roman" w:hAnsi="Times New Roman" w:cs="Times New Roman"/>
        </w:rPr>
      </w:pPr>
    </w:p>
    <w:p w14:paraId="68EDC23A" w14:textId="77777777" w:rsidR="00F542C2" w:rsidRPr="00F542C2" w:rsidRDefault="00F542C2" w:rsidP="00F542C2">
      <w:pPr>
        <w:pStyle w:val="NoSpacing"/>
        <w:rPr>
          <w:rFonts w:ascii="Times New Roman" w:hAnsi="Times New Roman" w:cs="Times New Roman"/>
        </w:rPr>
      </w:pPr>
      <w:r w:rsidRPr="00F542C2">
        <w:rPr>
          <w:rFonts w:ascii="Times New Roman" w:hAnsi="Times New Roman" w:cs="Times New Roman"/>
          <w:b/>
          <w:bCs/>
        </w:rPr>
        <w:t>WHEREAS</w:t>
      </w:r>
      <w:r w:rsidRPr="00F542C2">
        <w:rPr>
          <w:rFonts w:ascii="Times New Roman" w:hAnsi="Times New Roman" w:cs="Times New Roman"/>
        </w:rPr>
        <w:t>, the Borough of Califon has determined that there could be insufficient cash flow to support operations in August if the tax bills are not sent out shortly; and</w:t>
      </w:r>
    </w:p>
    <w:p w14:paraId="044107D6" w14:textId="77777777" w:rsidR="00F542C2" w:rsidRPr="00F542C2" w:rsidRDefault="00F542C2" w:rsidP="00F542C2">
      <w:pPr>
        <w:pStyle w:val="NoSpacing"/>
        <w:rPr>
          <w:rFonts w:ascii="Times New Roman" w:hAnsi="Times New Roman" w:cs="Times New Roman"/>
        </w:rPr>
      </w:pPr>
    </w:p>
    <w:p w14:paraId="4DD64B46" w14:textId="77777777" w:rsidR="00F542C2" w:rsidRPr="00F542C2" w:rsidRDefault="00F542C2" w:rsidP="00F542C2">
      <w:pPr>
        <w:pStyle w:val="NoSpacing"/>
        <w:rPr>
          <w:rFonts w:ascii="Times New Roman" w:hAnsi="Times New Roman" w:cs="Times New Roman"/>
        </w:rPr>
      </w:pPr>
      <w:r w:rsidRPr="00F542C2">
        <w:rPr>
          <w:rFonts w:ascii="Times New Roman" w:hAnsi="Times New Roman" w:cs="Times New Roman"/>
          <w:b/>
          <w:bCs/>
        </w:rPr>
        <w:t>WHEREAS</w:t>
      </w:r>
      <w:r w:rsidRPr="00F542C2">
        <w:rPr>
          <w:rFonts w:ascii="Times New Roman" w:hAnsi="Times New Roman" w:cs="Times New Roman"/>
        </w:rPr>
        <w:t>, the State of New Jersey, Division of Local Government Services, is unable to provide a timeframe for the provision of the necessary certification to the County Board of Taxation.</w:t>
      </w:r>
    </w:p>
    <w:p w14:paraId="31128E8D" w14:textId="77777777" w:rsidR="00F542C2" w:rsidRPr="00F542C2" w:rsidRDefault="00F542C2" w:rsidP="00F542C2">
      <w:pPr>
        <w:pStyle w:val="NoSpacing"/>
        <w:rPr>
          <w:rFonts w:ascii="Times New Roman" w:hAnsi="Times New Roman" w:cs="Times New Roman"/>
        </w:rPr>
      </w:pPr>
    </w:p>
    <w:p w14:paraId="2FF3940F" w14:textId="77777777" w:rsidR="00F542C2" w:rsidRPr="00F542C2" w:rsidRDefault="00F542C2" w:rsidP="00F542C2">
      <w:pPr>
        <w:pStyle w:val="NoSpacing"/>
        <w:rPr>
          <w:rFonts w:ascii="Times New Roman" w:hAnsi="Times New Roman" w:cs="Times New Roman"/>
        </w:rPr>
      </w:pPr>
      <w:r w:rsidRPr="00F542C2">
        <w:rPr>
          <w:rFonts w:ascii="Times New Roman" w:hAnsi="Times New Roman" w:cs="Times New Roman"/>
          <w:b/>
          <w:bCs/>
        </w:rPr>
        <w:t>NOW, THEREFORE, BE IT RESOLVED</w:t>
      </w:r>
      <w:r w:rsidRPr="00F542C2">
        <w:rPr>
          <w:rFonts w:ascii="Times New Roman" w:hAnsi="Times New Roman" w:cs="Times New Roman"/>
        </w:rPr>
        <w:t xml:space="preserve"> by the Borough of Califon, of the County of Hunterdon, State of New Jersey, that:</w:t>
      </w:r>
    </w:p>
    <w:p w14:paraId="2E83DF50" w14:textId="77777777" w:rsidR="00F542C2" w:rsidRPr="00F542C2" w:rsidRDefault="00F542C2" w:rsidP="00F542C2">
      <w:pPr>
        <w:pStyle w:val="NoSpacing"/>
        <w:rPr>
          <w:rFonts w:ascii="Times New Roman" w:hAnsi="Times New Roman" w:cs="Times New Roman"/>
        </w:rPr>
      </w:pPr>
      <w:r w:rsidRPr="00F542C2">
        <w:rPr>
          <w:rFonts w:ascii="Times New Roman" w:hAnsi="Times New Roman" w:cs="Times New Roman"/>
        </w:rPr>
        <w:tab/>
      </w:r>
    </w:p>
    <w:p w14:paraId="141ACE11" w14:textId="77777777" w:rsidR="00F542C2" w:rsidRPr="00F542C2" w:rsidRDefault="00F542C2" w:rsidP="00F542C2">
      <w:pPr>
        <w:pStyle w:val="NoSpacing"/>
        <w:numPr>
          <w:ilvl w:val="0"/>
          <w:numId w:val="8"/>
        </w:numPr>
        <w:rPr>
          <w:rFonts w:ascii="Times New Roman" w:hAnsi="Times New Roman" w:cs="Times New Roman"/>
        </w:rPr>
      </w:pPr>
      <w:r w:rsidRPr="00F542C2">
        <w:rPr>
          <w:rFonts w:ascii="Times New Roman" w:hAnsi="Times New Roman" w:cs="Times New Roman"/>
        </w:rPr>
        <w:t xml:space="preserve">The Tax Collector is hereby directed to take all steps necessary to send out estimated tax bills for the third </w:t>
      </w:r>
      <w:proofErr w:type="gramStart"/>
      <w:r w:rsidRPr="00F542C2">
        <w:rPr>
          <w:rFonts w:ascii="Times New Roman" w:hAnsi="Times New Roman" w:cs="Times New Roman"/>
        </w:rPr>
        <w:t>quarter</w:t>
      </w:r>
      <w:proofErr w:type="gramEnd"/>
      <w:r w:rsidRPr="00F542C2">
        <w:rPr>
          <w:rFonts w:ascii="Times New Roman" w:hAnsi="Times New Roman" w:cs="Times New Roman"/>
        </w:rPr>
        <w:t xml:space="preserve"> 2025.</w:t>
      </w:r>
    </w:p>
    <w:p w14:paraId="63601905" w14:textId="77777777" w:rsidR="00F542C2" w:rsidRPr="00F542C2" w:rsidRDefault="00F542C2" w:rsidP="00F542C2">
      <w:pPr>
        <w:pStyle w:val="NoSpacing"/>
        <w:ind w:left="180" w:firstLine="720"/>
        <w:rPr>
          <w:rFonts w:ascii="Times New Roman" w:hAnsi="Times New Roman" w:cs="Times New Roman"/>
        </w:rPr>
      </w:pPr>
      <w:r w:rsidRPr="00F542C2">
        <w:rPr>
          <w:rFonts w:ascii="Times New Roman" w:hAnsi="Times New Roman" w:cs="Times New Roman"/>
        </w:rPr>
        <w:t>The entire estimated tax levy for 2025 is hereby set at $ 6,104,155.00, and the estimated tax rate is $4.087</w:t>
      </w:r>
    </w:p>
    <w:p w14:paraId="78ACD384" w14:textId="77777777" w:rsidR="00F542C2" w:rsidRPr="00F542C2" w:rsidRDefault="00F542C2" w:rsidP="00F542C2">
      <w:pPr>
        <w:pStyle w:val="NoSpacing"/>
        <w:rPr>
          <w:rFonts w:ascii="Times New Roman" w:hAnsi="Times New Roman" w:cs="Times New Roman"/>
        </w:rPr>
      </w:pPr>
      <w:r w:rsidRPr="00F542C2">
        <w:rPr>
          <w:rFonts w:ascii="Times New Roman" w:hAnsi="Times New Roman" w:cs="Times New Roman"/>
        </w:rPr>
        <w:t xml:space="preserve">    </w:t>
      </w:r>
    </w:p>
    <w:p w14:paraId="193B7514" w14:textId="77777777" w:rsidR="00F542C2" w:rsidRPr="00F542C2" w:rsidRDefault="00F542C2" w:rsidP="00F542C2">
      <w:pPr>
        <w:pStyle w:val="NoSpacing"/>
        <w:numPr>
          <w:ilvl w:val="0"/>
          <w:numId w:val="8"/>
        </w:numPr>
        <w:rPr>
          <w:rFonts w:ascii="Times New Roman" w:hAnsi="Times New Roman" w:cs="Times New Roman"/>
        </w:rPr>
      </w:pPr>
      <w:r w:rsidRPr="00F542C2">
        <w:rPr>
          <w:rFonts w:ascii="Times New Roman" w:hAnsi="Times New Roman" w:cs="Times New Roman"/>
        </w:rPr>
        <w:t>In accordance with the law, the third installment of 2025 taxes shall not be subject to interest until the later of August 10</w:t>
      </w:r>
      <w:r w:rsidRPr="00F542C2">
        <w:rPr>
          <w:rFonts w:ascii="Times New Roman" w:hAnsi="Times New Roman" w:cs="Times New Roman"/>
          <w:vertAlign w:val="superscript"/>
        </w:rPr>
        <w:t>th</w:t>
      </w:r>
      <w:r w:rsidRPr="00F542C2">
        <w:rPr>
          <w:rFonts w:ascii="Times New Roman" w:hAnsi="Times New Roman" w:cs="Times New Roman"/>
        </w:rPr>
        <w:t xml:space="preserve"> or the 25</w:t>
      </w:r>
      <w:r w:rsidRPr="00F542C2">
        <w:rPr>
          <w:rFonts w:ascii="Times New Roman" w:hAnsi="Times New Roman" w:cs="Times New Roman"/>
          <w:vertAlign w:val="superscript"/>
        </w:rPr>
        <w:t>th</w:t>
      </w:r>
      <w:r w:rsidRPr="00F542C2">
        <w:rPr>
          <w:rFonts w:ascii="Times New Roman" w:hAnsi="Times New Roman" w:cs="Times New Roman"/>
        </w:rPr>
        <w:t xml:space="preserve"> calendar day after the date the estimated tax bills are mailed.  The estimated tax bills shall contain a notice specifying the date on which interest may begin to accrue.</w:t>
      </w:r>
    </w:p>
    <w:p w14:paraId="0B083D19" w14:textId="77777777" w:rsidR="009833D4" w:rsidRPr="00F542C2" w:rsidRDefault="009833D4" w:rsidP="00BE53E0">
      <w:pPr>
        <w:pStyle w:val="NoSpacing"/>
        <w:rPr>
          <w:rFonts w:ascii="Times New Roman" w:hAnsi="Times New Roman" w:cs="Times New Roman"/>
          <w:b/>
          <w:bCs/>
        </w:rPr>
      </w:pPr>
    </w:p>
    <w:p w14:paraId="6586724F" w14:textId="4EBC6571" w:rsidR="008E5ACF" w:rsidRPr="00F542C2" w:rsidRDefault="005E25BA" w:rsidP="00BE53E0">
      <w:pPr>
        <w:pStyle w:val="NoSpacing"/>
        <w:rPr>
          <w:rFonts w:ascii="Times New Roman" w:hAnsi="Times New Roman" w:cs="Times New Roman"/>
          <w:b/>
          <w:bCs/>
        </w:rPr>
      </w:pPr>
      <w:r w:rsidRPr="00F542C2">
        <w:rPr>
          <w:rFonts w:ascii="Times New Roman" w:hAnsi="Times New Roman" w:cs="Times New Roman"/>
          <w:b/>
          <w:bCs/>
        </w:rPr>
        <w:t>CONSENT AGENDA</w:t>
      </w:r>
    </w:p>
    <w:tbl>
      <w:tblPr>
        <w:tblW w:w="7820" w:type="dxa"/>
        <w:tblLook w:val="04A0" w:firstRow="1" w:lastRow="0" w:firstColumn="1" w:lastColumn="0" w:noHBand="0" w:noVBand="1"/>
      </w:tblPr>
      <w:tblGrid>
        <w:gridCol w:w="2040"/>
        <w:gridCol w:w="940"/>
        <w:gridCol w:w="1000"/>
        <w:gridCol w:w="960"/>
        <w:gridCol w:w="960"/>
        <w:gridCol w:w="960"/>
        <w:gridCol w:w="960"/>
      </w:tblGrid>
      <w:tr w:rsidR="00135A23" w:rsidRPr="00F542C2" w14:paraId="6228D8B1" w14:textId="77777777" w:rsidTr="00C45AF5">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44FAB"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0B14251" w14:textId="77777777" w:rsidR="00135A23" w:rsidRPr="00F542C2" w:rsidRDefault="00135A2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6B49E62E" w14:textId="77777777" w:rsidR="00135A23" w:rsidRPr="00F542C2" w:rsidRDefault="00135A2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105ADD" w14:textId="77777777" w:rsidR="00135A23" w:rsidRPr="00F542C2" w:rsidRDefault="00135A2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7A9658" w14:textId="77777777" w:rsidR="00135A23" w:rsidRPr="00F542C2" w:rsidRDefault="00135A2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E68170" w14:textId="77777777" w:rsidR="00135A23" w:rsidRPr="00F542C2" w:rsidRDefault="00135A2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008CDD" w14:textId="77777777" w:rsidR="00135A23" w:rsidRPr="00F542C2" w:rsidRDefault="00135A23" w:rsidP="00C45AF5">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Absent</w:t>
            </w:r>
          </w:p>
        </w:tc>
      </w:tr>
      <w:tr w:rsidR="00135A23" w:rsidRPr="00F542C2" w14:paraId="09F5EE4C"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DF968"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3725F555"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46417C98"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955AE55" w14:textId="0CA991E2"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F542C2"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470DC7EC"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6BB88CA"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7BA858"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135A23" w:rsidRPr="00F542C2" w14:paraId="0409D22E"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3812C"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793F4B39"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35CC89"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6F45CF2"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79E53BA"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FFF0008"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4B0F73E" w14:textId="02472F34"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F542C2" w:rsidRPr="00F542C2">
              <w:rPr>
                <w:rFonts w:ascii="Times New Roman" w:eastAsia="Times New Roman" w:hAnsi="Times New Roman" w:cs="Times New Roman"/>
                <w:color w:val="000000"/>
              </w:rPr>
              <w:t xml:space="preserve">   X</w:t>
            </w:r>
          </w:p>
        </w:tc>
      </w:tr>
      <w:tr w:rsidR="00135A23" w:rsidRPr="00F542C2" w14:paraId="772DD07F"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0DB39"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7276C922" w14:textId="3673007F"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F542C2" w:rsidRPr="00F542C2">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520F1CBB"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8CE03AF" w14:textId="1DAF86EC"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F542C2"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02700A93"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F524D25"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3665092"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135A23" w:rsidRPr="00F542C2" w14:paraId="6A8A46EB"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481B6"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4910FA69"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B635913" w14:textId="731BFD8E"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F542C2"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1D5CF9F5" w14:textId="0C2F3CC9"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F542C2"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12EDED7F"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CBCCB2C"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1CB2D02"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135A23" w:rsidRPr="00F542C2" w14:paraId="5ABC26E0"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F911F"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16FF2463"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523A070"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2CEC48C" w14:textId="3A43348F"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F542C2" w:rsidRPr="00F542C2">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61572339"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6EF1EEA"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E81F5B5"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135A23" w:rsidRPr="00F542C2" w14:paraId="05EE0033" w14:textId="77777777" w:rsidTr="00C45AF5">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C3E9B"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5F6ABB57"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CA1DC56"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88EA005"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29D8BF3"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10EC297" w14:textId="77777777" w:rsidR="00135A23" w:rsidRPr="00F542C2" w:rsidRDefault="00135A23"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E4C087A" w14:textId="3F2303BF" w:rsidR="00135A23" w:rsidRPr="00F542C2" w:rsidRDefault="00F542C2" w:rsidP="00C45AF5">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xml:space="preserve">   X</w:t>
            </w:r>
            <w:r w:rsidR="00135A23" w:rsidRPr="00F542C2">
              <w:rPr>
                <w:rFonts w:ascii="Times New Roman" w:eastAsia="Times New Roman" w:hAnsi="Times New Roman" w:cs="Times New Roman"/>
                <w:color w:val="000000"/>
              </w:rPr>
              <w:t> </w:t>
            </w:r>
          </w:p>
        </w:tc>
      </w:tr>
    </w:tbl>
    <w:p w14:paraId="49AC97B1" w14:textId="77777777" w:rsidR="00135A23" w:rsidRPr="00F542C2" w:rsidRDefault="00135A23" w:rsidP="00BE53E0">
      <w:pPr>
        <w:pStyle w:val="NoSpacing"/>
        <w:rPr>
          <w:rFonts w:ascii="Times New Roman" w:hAnsi="Times New Roman" w:cs="Times New Roman"/>
          <w:b/>
          <w:bCs/>
        </w:rPr>
      </w:pPr>
    </w:p>
    <w:p w14:paraId="5A73FB31" w14:textId="77777777" w:rsidR="00F674EE" w:rsidRPr="00F542C2" w:rsidRDefault="00F674EE" w:rsidP="00F674EE">
      <w:pPr>
        <w:pStyle w:val="NoSpacing"/>
        <w:rPr>
          <w:rFonts w:ascii="Times New Roman" w:hAnsi="Times New Roman" w:cs="Times New Roman"/>
        </w:rPr>
      </w:pPr>
    </w:p>
    <w:p w14:paraId="6518189E" w14:textId="537380B1" w:rsidR="00F674EE" w:rsidRPr="00286D9A" w:rsidRDefault="005A28A4" w:rsidP="005A28A4">
      <w:pPr>
        <w:rPr>
          <w:rFonts w:ascii="Times New Roman" w:hAnsi="Times New Roman" w:cs="Times New Roman"/>
          <w:b/>
          <w:bCs/>
          <w:u w:val="single"/>
        </w:rPr>
      </w:pPr>
      <w:r w:rsidRPr="00286D9A">
        <w:rPr>
          <w:rFonts w:ascii="Times New Roman" w:hAnsi="Times New Roman" w:cs="Times New Roman"/>
          <w:b/>
          <w:bCs/>
          <w:u w:val="single"/>
        </w:rPr>
        <w:t>COMMITTEE REPORTS</w:t>
      </w:r>
    </w:p>
    <w:p w14:paraId="6872924A" w14:textId="6EEB46F0" w:rsidR="00E92DD0" w:rsidRDefault="006B598E" w:rsidP="005A28A4">
      <w:pPr>
        <w:rPr>
          <w:rFonts w:ascii="Times New Roman" w:hAnsi="Times New Roman" w:cs="Times New Roman"/>
        </w:rPr>
      </w:pPr>
      <w:r>
        <w:rPr>
          <w:rFonts w:ascii="Times New Roman" w:hAnsi="Times New Roman" w:cs="Times New Roman"/>
          <w:b/>
          <w:bCs/>
        </w:rPr>
        <w:t>Committee Member Janas</w:t>
      </w:r>
      <w:r>
        <w:rPr>
          <w:rFonts w:ascii="Times New Roman" w:hAnsi="Times New Roman" w:cs="Times New Roman"/>
        </w:rPr>
        <w:t xml:space="preserve"> reported that the Planning Board meeting scheduled for May 21</w:t>
      </w:r>
      <w:r w:rsidRPr="006B598E">
        <w:rPr>
          <w:rFonts w:ascii="Times New Roman" w:hAnsi="Times New Roman" w:cs="Times New Roman"/>
          <w:vertAlign w:val="superscript"/>
        </w:rPr>
        <w:t>st</w:t>
      </w:r>
      <w:r>
        <w:rPr>
          <w:rFonts w:ascii="Times New Roman" w:hAnsi="Times New Roman" w:cs="Times New Roman"/>
        </w:rPr>
        <w:t xml:space="preserve"> was cancelled due to lack of public business.</w:t>
      </w:r>
    </w:p>
    <w:p w14:paraId="3CA791B8" w14:textId="5A1B66BB" w:rsidR="00A42E23" w:rsidRDefault="00A42E23" w:rsidP="005A28A4">
      <w:pPr>
        <w:rPr>
          <w:rFonts w:ascii="Times New Roman" w:hAnsi="Times New Roman" w:cs="Times New Roman"/>
        </w:rPr>
      </w:pPr>
      <w:r w:rsidRPr="00A42E23">
        <w:rPr>
          <w:rFonts w:ascii="Times New Roman" w:hAnsi="Times New Roman" w:cs="Times New Roman"/>
          <w:b/>
          <w:bCs/>
        </w:rPr>
        <w:t>Committee Member Smith</w:t>
      </w:r>
      <w:r>
        <w:rPr>
          <w:rFonts w:ascii="Times New Roman" w:hAnsi="Times New Roman" w:cs="Times New Roman"/>
        </w:rPr>
        <w:t xml:space="preserve"> reported that the Board of Education met on May 14</w:t>
      </w:r>
      <w:r w:rsidRPr="00A42E23">
        <w:rPr>
          <w:rFonts w:ascii="Times New Roman" w:hAnsi="Times New Roman" w:cs="Times New Roman"/>
          <w:vertAlign w:val="superscript"/>
        </w:rPr>
        <w:t>th</w:t>
      </w:r>
      <w:r>
        <w:rPr>
          <w:rFonts w:ascii="Times New Roman" w:hAnsi="Times New Roman" w:cs="Times New Roman"/>
        </w:rPr>
        <w:t>. Graduation for eighth grade is June 12, and for Pre-K and Kindergarten on June 13</w:t>
      </w:r>
      <w:r w:rsidRPr="00A42E23">
        <w:rPr>
          <w:rFonts w:ascii="Times New Roman" w:hAnsi="Times New Roman" w:cs="Times New Roman"/>
          <w:vertAlign w:val="superscript"/>
        </w:rPr>
        <w:t>th</w:t>
      </w:r>
      <w:r>
        <w:rPr>
          <w:rFonts w:ascii="Times New Roman" w:hAnsi="Times New Roman" w:cs="Times New Roman"/>
        </w:rPr>
        <w:t xml:space="preserve">. The last day of school is June 16. Califon School participated in </w:t>
      </w:r>
      <w:r w:rsidR="00286D9A" w:rsidRPr="00286D9A">
        <w:rPr>
          <w:rFonts w:ascii="Times New Roman" w:hAnsi="Times New Roman" w:cs="Times New Roman"/>
          <w:i/>
          <w:iCs/>
        </w:rPr>
        <w:t>Relay</w:t>
      </w:r>
      <w:r w:rsidRPr="00286D9A">
        <w:rPr>
          <w:rFonts w:ascii="Times New Roman" w:hAnsi="Times New Roman" w:cs="Times New Roman"/>
          <w:i/>
          <w:iCs/>
        </w:rPr>
        <w:t xml:space="preserve"> for Life </w:t>
      </w:r>
      <w:r>
        <w:rPr>
          <w:rFonts w:ascii="Times New Roman" w:hAnsi="Times New Roman" w:cs="Times New Roman"/>
        </w:rPr>
        <w:t xml:space="preserve">for the first time this year and raised the most money of any participating group. </w:t>
      </w:r>
    </w:p>
    <w:p w14:paraId="18B9EE1B" w14:textId="74674B0E" w:rsidR="00A42E23" w:rsidRDefault="00A42E23" w:rsidP="005A28A4">
      <w:pPr>
        <w:rPr>
          <w:rFonts w:ascii="Times New Roman" w:hAnsi="Times New Roman" w:cs="Times New Roman"/>
        </w:rPr>
      </w:pPr>
      <w:r w:rsidRPr="00A42E23">
        <w:rPr>
          <w:rFonts w:ascii="Times New Roman" w:hAnsi="Times New Roman" w:cs="Times New Roman"/>
          <w:b/>
          <w:bCs/>
        </w:rPr>
        <w:t xml:space="preserve">Committee Member Baggstrom </w:t>
      </w:r>
      <w:r>
        <w:rPr>
          <w:rFonts w:ascii="Times New Roman" w:hAnsi="Times New Roman" w:cs="Times New Roman"/>
        </w:rPr>
        <w:t xml:space="preserve">had no report. </w:t>
      </w:r>
    </w:p>
    <w:p w14:paraId="4A8657D6" w14:textId="1A449894" w:rsidR="00A42E23" w:rsidRDefault="00A42E23" w:rsidP="005A28A4">
      <w:pPr>
        <w:rPr>
          <w:rFonts w:ascii="Times New Roman" w:hAnsi="Times New Roman" w:cs="Times New Roman"/>
        </w:rPr>
      </w:pPr>
      <w:r w:rsidRPr="00286D9A">
        <w:rPr>
          <w:rFonts w:ascii="Times New Roman" w:hAnsi="Times New Roman" w:cs="Times New Roman"/>
          <w:b/>
          <w:bCs/>
        </w:rPr>
        <w:t>Committee Member Ruggiero</w:t>
      </w:r>
      <w:r w:rsidR="00286D9A">
        <w:rPr>
          <w:rFonts w:ascii="Times New Roman" w:hAnsi="Times New Roman" w:cs="Times New Roman"/>
        </w:rPr>
        <w:t xml:space="preserve"> reported that the Memorial Day Ceremony and Parade is Monday, May 26</w:t>
      </w:r>
      <w:r w:rsidR="00286D9A" w:rsidRPr="00286D9A">
        <w:rPr>
          <w:rFonts w:ascii="Times New Roman" w:hAnsi="Times New Roman" w:cs="Times New Roman"/>
          <w:vertAlign w:val="superscript"/>
        </w:rPr>
        <w:t>th</w:t>
      </w:r>
      <w:r w:rsidR="00286D9A">
        <w:rPr>
          <w:rFonts w:ascii="Times New Roman" w:hAnsi="Times New Roman" w:cs="Times New Roman"/>
        </w:rPr>
        <w:t xml:space="preserve">.  The Park and Rec Committee is beginning to fundraise and get sponsorships for the Street Fair in October. </w:t>
      </w:r>
    </w:p>
    <w:p w14:paraId="32B4DCA4" w14:textId="6F2F8B46" w:rsidR="001C68BC" w:rsidRDefault="001C68BC" w:rsidP="005A28A4">
      <w:pPr>
        <w:rPr>
          <w:rFonts w:ascii="Times New Roman" w:hAnsi="Times New Roman" w:cs="Times New Roman"/>
          <w:b/>
          <w:bCs/>
        </w:rPr>
      </w:pPr>
      <w:r w:rsidRPr="00286D9A">
        <w:rPr>
          <w:rFonts w:ascii="Times New Roman" w:hAnsi="Times New Roman" w:cs="Times New Roman"/>
          <w:b/>
          <w:bCs/>
          <w:u w:val="single"/>
        </w:rPr>
        <w:t>MAYOR’S REPORT</w:t>
      </w:r>
    </w:p>
    <w:p w14:paraId="0729FE23" w14:textId="14C4AC90" w:rsidR="00286D9A" w:rsidRDefault="00286D9A" w:rsidP="005A28A4">
      <w:pPr>
        <w:rPr>
          <w:rFonts w:ascii="Times New Roman" w:hAnsi="Times New Roman" w:cs="Times New Roman"/>
        </w:rPr>
      </w:pPr>
      <w:r>
        <w:rPr>
          <w:rFonts w:ascii="Times New Roman" w:hAnsi="Times New Roman" w:cs="Times New Roman"/>
          <w:b/>
          <w:bCs/>
        </w:rPr>
        <w:t>Mayor Daniel</w:t>
      </w:r>
      <w:r>
        <w:rPr>
          <w:rFonts w:ascii="Times New Roman" w:hAnsi="Times New Roman" w:cs="Times New Roman"/>
        </w:rPr>
        <w:t xml:space="preserve"> stated that NJDOT has grants available for road paving, with applications due July 1, 2025, however it is difficult for the Borough to be approved for those grants since our roads are not heavily traveled.  Additionally, the grant is only 40% of the total cost of the project, and the Borough doesn’t have money available to cover the additional cost.  However, he will confer with the Acting CFO. The Mayor also reported that the County required revaluation will probably cost the Borough between $50 - $60K. That expense can be paid over a 5-year period with a special emergency appropriation. </w:t>
      </w:r>
    </w:p>
    <w:p w14:paraId="6330E6D0" w14:textId="3B3BC8AE" w:rsidR="00256A7F" w:rsidRPr="00256A7F" w:rsidRDefault="00256A7F" w:rsidP="005A28A4">
      <w:pPr>
        <w:rPr>
          <w:rFonts w:ascii="Times New Roman" w:hAnsi="Times New Roman" w:cs="Times New Roman"/>
        </w:rPr>
      </w:pPr>
      <w:r w:rsidRPr="00256A7F">
        <w:rPr>
          <w:rFonts w:ascii="Times New Roman" w:hAnsi="Times New Roman" w:cs="Times New Roman"/>
          <w:b/>
          <w:bCs/>
        </w:rPr>
        <w:lastRenderedPageBreak/>
        <w:t xml:space="preserve">Council Member Ruggiero </w:t>
      </w:r>
      <w:r>
        <w:rPr>
          <w:rFonts w:ascii="Times New Roman" w:hAnsi="Times New Roman" w:cs="Times New Roman"/>
        </w:rPr>
        <w:t xml:space="preserve">further reported on the installation of the gas line. Borough Engineer Boorady and Elizabethtown Gas are still in discussion about paving following installation. </w:t>
      </w:r>
      <w:r w:rsidR="00732B77">
        <w:rPr>
          <w:rFonts w:ascii="Times New Roman" w:hAnsi="Times New Roman" w:cs="Times New Roman"/>
        </w:rPr>
        <w:t>In an email to the gas company, Engineer Boorady pointed out that Elizabethtown has benefitted from not having to pave roads in the Borough in the past, due to the Borough paving them</w:t>
      </w:r>
      <w:r w:rsidR="008507B2">
        <w:rPr>
          <w:rFonts w:ascii="Times New Roman" w:hAnsi="Times New Roman" w:cs="Times New Roman"/>
        </w:rPr>
        <w:t xml:space="preserve">. He also gave examples of other towns where paving has occurred. </w:t>
      </w:r>
      <w:r>
        <w:rPr>
          <w:rFonts w:ascii="Times New Roman" w:hAnsi="Times New Roman" w:cs="Times New Roman"/>
        </w:rPr>
        <w:t xml:space="preserve">He and the </w:t>
      </w:r>
      <w:r w:rsidRPr="00256A7F">
        <w:rPr>
          <w:rFonts w:ascii="Times New Roman" w:hAnsi="Times New Roman" w:cs="Times New Roman"/>
          <w:b/>
          <w:bCs/>
        </w:rPr>
        <w:t>Mayor</w:t>
      </w:r>
      <w:r>
        <w:rPr>
          <w:rFonts w:ascii="Times New Roman" w:hAnsi="Times New Roman" w:cs="Times New Roman"/>
        </w:rPr>
        <w:t xml:space="preserve"> recommended that residents reach out to the gas company to urge them to agree to what the Borough is requesting for paving. </w:t>
      </w:r>
    </w:p>
    <w:p w14:paraId="03BFD118" w14:textId="47FCE6C6" w:rsidR="001C68BC" w:rsidRPr="00286D9A" w:rsidRDefault="001C68BC" w:rsidP="005A28A4">
      <w:pPr>
        <w:rPr>
          <w:rFonts w:ascii="Times New Roman" w:hAnsi="Times New Roman" w:cs="Times New Roman"/>
          <w:b/>
          <w:bCs/>
          <w:u w:val="single"/>
        </w:rPr>
      </w:pPr>
      <w:r w:rsidRPr="00286D9A">
        <w:rPr>
          <w:rFonts w:ascii="Times New Roman" w:hAnsi="Times New Roman" w:cs="Times New Roman"/>
          <w:b/>
          <w:bCs/>
          <w:u w:val="single"/>
        </w:rPr>
        <w:t>PUBLIC COMMENT</w:t>
      </w:r>
    </w:p>
    <w:p w14:paraId="600E0C59" w14:textId="77777777" w:rsidR="00256A7F" w:rsidRPr="00256A7F" w:rsidRDefault="00256A7F" w:rsidP="00E92DD0">
      <w:pPr>
        <w:pStyle w:val="NoSpacing"/>
        <w:rPr>
          <w:rFonts w:ascii="Times New Roman" w:hAnsi="Times New Roman" w:cs="Times New Roman"/>
          <w:b/>
          <w:bCs/>
        </w:rPr>
      </w:pPr>
      <w:r w:rsidRPr="00256A7F">
        <w:rPr>
          <w:rFonts w:ascii="Times New Roman" w:hAnsi="Times New Roman" w:cs="Times New Roman"/>
          <w:b/>
          <w:bCs/>
        </w:rPr>
        <w:t xml:space="preserve">Mayor Daniel opened the meeting to the public. </w:t>
      </w:r>
    </w:p>
    <w:p w14:paraId="151B9FD7" w14:textId="77777777" w:rsidR="00256A7F" w:rsidRDefault="00256A7F" w:rsidP="00E92DD0">
      <w:pPr>
        <w:pStyle w:val="NoSpacing"/>
        <w:rPr>
          <w:rFonts w:ascii="Times New Roman" w:hAnsi="Times New Roman" w:cs="Times New Roman"/>
        </w:rPr>
      </w:pPr>
    </w:p>
    <w:p w14:paraId="5F8C3C9E" w14:textId="52AF349B" w:rsidR="00E92DD0" w:rsidRDefault="00286D9A" w:rsidP="00E92DD0">
      <w:pPr>
        <w:pStyle w:val="NoSpacing"/>
        <w:rPr>
          <w:rFonts w:ascii="Times New Roman" w:hAnsi="Times New Roman" w:cs="Times New Roman"/>
        </w:rPr>
      </w:pPr>
      <w:r>
        <w:rPr>
          <w:rFonts w:ascii="Times New Roman" w:hAnsi="Times New Roman" w:cs="Times New Roman"/>
        </w:rPr>
        <w:t>Bob Schwarz</w:t>
      </w:r>
      <w:r w:rsidR="00256A7F">
        <w:rPr>
          <w:rFonts w:ascii="Times New Roman" w:hAnsi="Times New Roman" w:cs="Times New Roman"/>
        </w:rPr>
        <w:t xml:space="preserve">, resident, inquired about the installation of the gas line. </w:t>
      </w:r>
      <w:r w:rsidR="00732B77">
        <w:rPr>
          <w:rFonts w:ascii="Times New Roman" w:hAnsi="Times New Roman" w:cs="Times New Roman"/>
        </w:rPr>
        <w:t xml:space="preserve">He will reach out to the salesperson at Elizabethtown Gas to encourage them to agree to the paving request. </w:t>
      </w:r>
    </w:p>
    <w:p w14:paraId="6C3BAF1C" w14:textId="77777777" w:rsidR="00256A7F" w:rsidRDefault="00256A7F" w:rsidP="00E92DD0">
      <w:pPr>
        <w:pStyle w:val="NoSpacing"/>
        <w:rPr>
          <w:rFonts w:ascii="Times New Roman" w:hAnsi="Times New Roman" w:cs="Times New Roman"/>
        </w:rPr>
      </w:pPr>
    </w:p>
    <w:p w14:paraId="6B243CEE" w14:textId="6A3CCED1" w:rsidR="00E92DD0" w:rsidRPr="00F542C2" w:rsidRDefault="00256A7F" w:rsidP="00E92DD0">
      <w:pPr>
        <w:pStyle w:val="NoSpacing"/>
        <w:rPr>
          <w:rFonts w:ascii="Times New Roman" w:hAnsi="Times New Roman" w:cs="Times New Roman"/>
          <w:b/>
          <w:bCs/>
        </w:rPr>
      </w:pPr>
      <w:r>
        <w:rPr>
          <w:rFonts w:ascii="Times New Roman" w:hAnsi="Times New Roman" w:cs="Times New Roman"/>
        </w:rPr>
        <w:t>Charlie Meiser, resident, stated that there are 51 homes in the Borough who have agreed to have natural gas installed, which is 12.5%</w:t>
      </w:r>
      <w:r w:rsidR="00732B77">
        <w:rPr>
          <w:rFonts w:ascii="Times New Roman" w:hAnsi="Times New Roman" w:cs="Times New Roman"/>
        </w:rPr>
        <w:t xml:space="preserve"> of the Borough. He wants to be sure that the line will get installed prior to Aqua paving the roads, and that residents won’t have to wait for the </w:t>
      </w:r>
      <w:r w:rsidR="002F6A15">
        <w:rPr>
          <w:rFonts w:ascii="Times New Roman" w:hAnsi="Times New Roman" w:cs="Times New Roman"/>
        </w:rPr>
        <w:t>5-year</w:t>
      </w:r>
      <w:r w:rsidR="00732B77">
        <w:rPr>
          <w:rFonts w:ascii="Times New Roman" w:hAnsi="Times New Roman" w:cs="Times New Roman"/>
        </w:rPr>
        <w:t xml:space="preserve"> road opening moratorium. </w:t>
      </w:r>
    </w:p>
    <w:p w14:paraId="675E8BF4" w14:textId="77777777" w:rsidR="008507B2" w:rsidRDefault="008507B2" w:rsidP="008507B2">
      <w:pPr>
        <w:pStyle w:val="NoSpacing"/>
      </w:pPr>
    </w:p>
    <w:p w14:paraId="1C1B9063" w14:textId="0B986680" w:rsidR="00732B77" w:rsidRDefault="00732B77" w:rsidP="008507B2">
      <w:pPr>
        <w:pStyle w:val="NoSpacing"/>
        <w:rPr>
          <w:rFonts w:ascii="Times New Roman" w:hAnsi="Times New Roman" w:cs="Times New Roman"/>
        </w:rPr>
      </w:pPr>
      <w:r w:rsidRPr="008507B2">
        <w:rPr>
          <w:rFonts w:ascii="Times New Roman" w:hAnsi="Times New Roman" w:cs="Times New Roman"/>
        </w:rPr>
        <w:t>Bruce Morrow, resident, provided Council Members with a draft of the Memorial Day Service program. He also stated that $15K</w:t>
      </w:r>
      <w:r w:rsidR="00066A5A">
        <w:rPr>
          <w:rFonts w:ascii="Times New Roman" w:hAnsi="Times New Roman" w:cs="Times New Roman"/>
        </w:rPr>
        <w:t xml:space="preserve"> out of the required $20K</w:t>
      </w:r>
      <w:r w:rsidRPr="008507B2">
        <w:rPr>
          <w:rFonts w:ascii="Times New Roman" w:hAnsi="Times New Roman" w:cs="Times New Roman"/>
        </w:rPr>
        <w:t xml:space="preserve"> has been raised for the Vietnam Traveling Wall, which is scheduled to come to Califon in May 2026. </w:t>
      </w:r>
      <w:r w:rsidR="00066A5A">
        <w:rPr>
          <w:rFonts w:ascii="Times New Roman" w:hAnsi="Times New Roman" w:cs="Times New Roman"/>
        </w:rPr>
        <w:t xml:space="preserve">He is looking into having a Blackhawk helicopter land in Califon Island </w:t>
      </w:r>
      <w:r w:rsidR="002F6A15">
        <w:rPr>
          <w:rFonts w:ascii="Times New Roman" w:hAnsi="Times New Roman" w:cs="Times New Roman"/>
        </w:rPr>
        <w:t xml:space="preserve">Park and may have a 2-star General speak at the ceremony. </w:t>
      </w:r>
    </w:p>
    <w:p w14:paraId="2098CABD" w14:textId="77777777" w:rsidR="008507B2" w:rsidRPr="008507B2" w:rsidRDefault="008507B2" w:rsidP="008507B2">
      <w:pPr>
        <w:pStyle w:val="NoSpacing"/>
        <w:rPr>
          <w:rFonts w:ascii="Times New Roman" w:hAnsi="Times New Roman" w:cs="Times New Roman"/>
        </w:rPr>
      </w:pPr>
    </w:p>
    <w:p w14:paraId="47553081" w14:textId="3C97AC56" w:rsidR="00E92DD0" w:rsidRPr="00F542C2" w:rsidRDefault="00E92DD0" w:rsidP="00E92DD0">
      <w:pPr>
        <w:spacing w:after="0"/>
        <w:rPr>
          <w:rFonts w:ascii="Times New Roman" w:hAnsi="Times New Roman" w:cs="Times New Roman"/>
          <w:b/>
          <w:bCs/>
        </w:rPr>
      </w:pPr>
      <w:r w:rsidRPr="00F542C2">
        <w:rPr>
          <w:rFonts w:ascii="Times New Roman" w:hAnsi="Times New Roman" w:cs="Times New Roman"/>
          <w:b/>
          <w:bCs/>
        </w:rPr>
        <w:t>ADJOURNMENT</w:t>
      </w:r>
    </w:p>
    <w:tbl>
      <w:tblPr>
        <w:tblW w:w="4022" w:type="dxa"/>
        <w:tblLook w:val="04A0" w:firstRow="1" w:lastRow="0" w:firstColumn="1" w:lastColumn="0" w:noHBand="0" w:noVBand="1"/>
      </w:tblPr>
      <w:tblGrid>
        <w:gridCol w:w="2040"/>
        <w:gridCol w:w="982"/>
        <w:gridCol w:w="1000"/>
      </w:tblGrid>
      <w:tr w:rsidR="00E92DD0" w:rsidRPr="00F542C2" w14:paraId="0724BB8C" w14:textId="77777777" w:rsidTr="00BC0A22">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6621D"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14:paraId="2E1EC602" w14:textId="77777777" w:rsidR="00E92DD0" w:rsidRPr="00F542C2" w:rsidRDefault="00E92DD0" w:rsidP="00A317F9">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6D9EFB89" w14:textId="77777777" w:rsidR="00E92DD0" w:rsidRPr="00F542C2" w:rsidRDefault="00E92DD0" w:rsidP="00A317F9">
            <w:pPr>
              <w:spacing w:after="0" w:line="240" w:lineRule="auto"/>
              <w:jc w:val="center"/>
              <w:rPr>
                <w:rFonts w:ascii="Times New Roman" w:eastAsia="Times New Roman" w:hAnsi="Times New Roman" w:cs="Times New Roman"/>
                <w:color w:val="000000"/>
              </w:rPr>
            </w:pPr>
            <w:r w:rsidRPr="00F542C2">
              <w:rPr>
                <w:rFonts w:ascii="Times New Roman" w:eastAsia="Times New Roman" w:hAnsi="Times New Roman" w:cs="Times New Roman"/>
                <w:color w:val="000000"/>
              </w:rPr>
              <w:t>Second</w:t>
            </w:r>
          </w:p>
        </w:tc>
      </w:tr>
      <w:tr w:rsidR="00E92DD0" w:rsidRPr="00F542C2" w14:paraId="02DF307F"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B983E"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Baggstrom</w:t>
            </w:r>
          </w:p>
        </w:tc>
        <w:tc>
          <w:tcPr>
            <w:tcW w:w="982" w:type="dxa"/>
            <w:tcBorders>
              <w:top w:val="nil"/>
              <w:left w:val="nil"/>
              <w:bottom w:val="single" w:sz="4" w:space="0" w:color="auto"/>
              <w:right w:val="single" w:sz="4" w:space="0" w:color="auto"/>
            </w:tcBorders>
            <w:shd w:val="clear" w:color="auto" w:fill="auto"/>
            <w:noWrap/>
            <w:vAlign w:val="bottom"/>
            <w:hideMark/>
          </w:tcPr>
          <w:p w14:paraId="344C46B6"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6D4172D4"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E92DD0" w:rsidRPr="00F542C2" w14:paraId="7BAA28FC"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426D1"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shd w:val="clear" w:color="auto" w:fill="auto"/>
            <w:noWrap/>
            <w:vAlign w:val="bottom"/>
            <w:hideMark/>
          </w:tcPr>
          <w:p w14:paraId="0261FFFE"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4A65226"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E92DD0" w:rsidRPr="00F542C2" w14:paraId="188ADBE4"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350AF"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shd w:val="clear" w:color="auto" w:fill="auto"/>
            <w:noWrap/>
            <w:vAlign w:val="bottom"/>
            <w:hideMark/>
          </w:tcPr>
          <w:p w14:paraId="166B31F4"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9681218" w14:textId="0E575794"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8507B2">
              <w:rPr>
                <w:rFonts w:ascii="Times New Roman" w:eastAsia="Times New Roman" w:hAnsi="Times New Roman" w:cs="Times New Roman"/>
                <w:color w:val="000000"/>
              </w:rPr>
              <w:t xml:space="preserve">    X</w:t>
            </w:r>
          </w:p>
        </w:tc>
      </w:tr>
      <w:tr w:rsidR="00E92DD0" w:rsidRPr="00F542C2" w14:paraId="0CDB3B91"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28402"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shd w:val="clear" w:color="auto" w:fill="auto"/>
            <w:noWrap/>
            <w:vAlign w:val="bottom"/>
            <w:hideMark/>
          </w:tcPr>
          <w:p w14:paraId="212F13D3"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61849FD"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E92DD0" w:rsidRPr="00F542C2" w14:paraId="430BE281"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8D62F"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shd w:val="clear" w:color="auto" w:fill="auto"/>
            <w:noWrap/>
            <w:vAlign w:val="bottom"/>
            <w:hideMark/>
          </w:tcPr>
          <w:p w14:paraId="098D9EDF" w14:textId="7737B311"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r w:rsidR="008507B2">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191483AA"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r w:rsidR="00E92DD0" w:rsidRPr="00F542C2" w14:paraId="543788C1"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D4F39"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shd w:val="clear" w:color="auto" w:fill="auto"/>
            <w:noWrap/>
            <w:vAlign w:val="bottom"/>
            <w:hideMark/>
          </w:tcPr>
          <w:p w14:paraId="45D507D0"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89982B1" w14:textId="77777777" w:rsidR="00E92DD0" w:rsidRPr="00F542C2" w:rsidRDefault="00E92DD0" w:rsidP="00A317F9">
            <w:pPr>
              <w:spacing w:after="0" w:line="240" w:lineRule="auto"/>
              <w:rPr>
                <w:rFonts w:ascii="Times New Roman" w:eastAsia="Times New Roman" w:hAnsi="Times New Roman" w:cs="Times New Roman"/>
                <w:color w:val="000000"/>
              </w:rPr>
            </w:pPr>
            <w:r w:rsidRPr="00F542C2">
              <w:rPr>
                <w:rFonts w:ascii="Times New Roman" w:eastAsia="Times New Roman" w:hAnsi="Times New Roman" w:cs="Times New Roman"/>
                <w:color w:val="000000"/>
              </w:rPr>
              <w:t> </w:t>
            </w:r>
          </w:p>
        </w:tc>
      </w:tr>
    </w:tbl>
    <w:p w14:paraId="55986F65" w14:textId="77777777" w:rsidR="00E92DD0" w:rsidRDefault="00E92DD0" w:rsidP="00BC0A22">
      <w:pPr>
        <w:rPr>
          <w:rFonts w:ascii="Times New Roman" w:hAnsi="Times New Roman" w:cs="Times New Roman"/>
          <w:b/>
          <w:bCs/>
        </w:rPr>
      </w:pPr>
    </w:p>
    <w:p w14:paraId="25F9F2C5" w14:textId="4D50D9AD" w:rsidR="00732B77" w:rsidRPr="00F542C2" w:rsidRDefault="00732B77" w:rsidP="00BC0A22">
      <w:pPr>
        <w:rPr>
          <w:rFonts w:ascii="Times New Roman" w:hAnsi="Times New Roman" w:cs="Times New Roman"/>
          <w:b/>
          <w:bCs/>
        </w:rPr>
      </w:pPr>
      <w:r>
        <w:rPr>
          <w:rFonts w:ascii="Times New Roman" w:hAnsi="Times New Roman" w:cs="Times New Roman"/>
          <w:b/>
          <w:bCs/>
        </w:rPr>
        <w:t>The meeting adjourned at 7:51 p.m.</w:t>
      </w:r>
    </w:p>
    <w:sectPr w:rsidR="00732B77" w:rsidRPr="00F542C2"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883595B"/>
    <w:multiLevelType w:val="hybridMultilevel"/>
    <w:tmpl w:val="A24EF2B2"/>
    <w:lvl w:ilvl="0" w:tplc="B3CC1AB8">
      <w:start w:val="1"/>
      <w:numFmt w:val="decimal"/>
      <w:lvlText w:val="%1."/>
      <w:lvlJc w:val="left"/>
      <w:pPr>
        <w:tabs>
          <w:tab w:val="num" w:pos="900"/>
        </w:tabs>
        <w:ind w:left="90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1"/>
  </w:num>
  <w:num w:numId="4" w16cid:durableId="673260029">
    <w:abstractNumId w:val="2"/>
  </w:num>
  <w:num w:numId="5" w16cid:durableId="749279219">
    <w:abstractNumId w:val="3"/>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561674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2273E"/>
    <w:rsid w:val="00066A5A"/>
    <w:rsid w:val="00067883"/>
    <w:rsid w:val="000A0219"/>
    <w:rsid w:val="000A67C7"/>
    <w:rsid w:val="000B6852"/>
    <w:rsid w:val="000B7327"/>
    <w:rsid w:val="000C63EE"/>
    <w:rsid w:val="000D2843"/>
    <w:rsid w:val="000D73FA"/>
    <w:rsid w:val="000F2573"/>
    <w:rsid w:val="000F3E8D"/>
    <w:rsid w:val="001066BC"/>
    <w:rsid w:val="00106F75"/>
    <w:rsid w:val="00135A23"/>
    <w:rsid w:val="001C68BC"/>
    <w:rsid w:val="001C7D09"/>
    <w:rsid w:val="001D7CBB"/>
    <w:rsid w:val="00202775"/>
    <w:rsid w:val="00254A7F"/>
    <w:rsid w:val="00256A7F"/>
    <w:rsid w:val="00286D9A"/>
    <w:rsid w:val="00290C27"/>
    <w:rsid w:val="002B5927"/>
    <w:rsid w:val="002F6A15"/>
    <w:rsid w:val="003128CC"/>
    <w:rsid w:val="00330703"/>
    <w:rsid w:val="0034230C"/>
    <w:rsid w:val="00351DC1"/>
    <w:rsid w:val="00375332"/>
    <w:rsid w:val="00387D37"/>
    <w:rsid w:val="003911F0"/>
    <w:rsid w:val="003B5B62"/>
    <w:rsid w:val="00402278"/>
    <w:rsid w:val="00404D54"/>
    <w:rsid w:val="0040677C"/>
    <w:rsid w:val="00443B14"/>
    <w:rsid w:val="00453F21"/>
    <w:rsid w:val="00486392"/>
    <w:rsid w:val="004F1E9B"/>
    <w:rsid w:val="004F6322"/>
    <w:rsid w:val="004F6F4A"/>
    <w:rsid w:val="00507480"/>
    <w:rsid w:val="00511259"/>
    <w:rsid w:val="00513247"/>
    <w:rsid w:val="00515497"/>
    <w:rsid w:val="0052433C"/>
    <w:rsid w:val="005715F3"/>
    <w:rsid w:val="00583F94"/>
    <w:rsid w:val="00594DD3"/>
    <w:rsid w:val="005A05E0"/>
    <w:rsid w:val="005A28A4"/>
    <w:rsid w:val="005C52A8"/>
    <w:rsid w:val="005E25BA"/>
    <w:rsid w:val="005F248B"/>
    <w:rsid w:val="00601AA9"/>
    <w:rsid w:val="00612808"/>
    <w:rsid w:val="0061281E"/>
    <w:rsid w:val="00615B39"/>
    <w:rsid w:val="00647A0C"/>
    <w:rsid w:val="00664C72"/>
    <w:rsid w:val="0068200A"/>
    <w:rsid w:val="006A4470"/>
    <w:rsid w:val="006B0ED9"/>
    <w:rsid w:val="006B4146"/>
    <w:rsid w:val="006B598E"/>
    <w:rsid w:val="006C253A"/>
    <w:rsid w:val="006C2B49"/>
    <w:rsid w:val="00715CFE"/>
    <w:rsid w:val="007230AB"/>
    <w:rsid w:val="007311A9"/>
    <w:rsid w:val="00732B77"/>
    <w:rsid w:val="00745DC6"/>
    <w:rsid w:val="007A05B4"/>
    <w:rsid w:val="007A251C"/>
    <w:rsid w:val="007C128B"/>
    <w:rsid w:val="007E496A"/>
    <w:rsid w:val="007F08B1"/>
    <w:rsid w:val="00805C7E"/>
    <w:rsid w:val="00815DA2"/>
    <w:rsid w:val="008358D3"/>
    <w:rsid w:val="00846ADB"/>
    <w:rsid w:val="008507B2"/>
    <w:rsid w:val="00886246"/>
    <w:rsid w:val="0089034A"/>
    <w:rsid w:val="008C3E08"/>
    <w:rsid w:val="008D0C13"/>
    <w:rsid w:val="008E5ACF"/>
    <w:rsid w:val="008F00AF"/>
    <w:rsid w:val="008F0A98"/>
    <w:rsid w:val="008F403C"/>
    <w:rsid w:val="0090554F"/>
    <w:rsid w:val="009205BD"/>
    <w:rsid w:val="0092118A"/>
    <w:rsid w:val="00921577"/>
    <w:rsid w:val="00922D46"/>
    <w:rsid w:val="00925216"/>
    <w:rsid w:val="00935584"/>
    <w:rsid w:val="0094477B"/>
    <w:rsid w:val="009524DC"/>
    <w:rsid w:val="00956A3D"/>
    <w:rsid w:val="00961AAA"/>
    <w:rsid w:val="00965183"/>
    <w:rsid w:val="009715B2"/>
    <w:rsid w:val="0097323A"/>
    <w:rsid w:val="0098296B"/>
    <w:rsid w:val="009833D4"/>
    <w:rsid w:val="00990A62"/>
    <w:rsid w:val="00994178"/>
    <w:rsid w:val="009B2D67"/>
    <w:rsid w:val="009D7CAE"/>
    <w:rsid w:val="009E24E3"/>
    <w:rsid w:val="009E4517"/>
    <w:rsid w:val="009F1CA3"/>
    <w:rsid w:val="00A22BA8"/>
    <w:rsid w:val="00A256EE"/>
    <w:rsid w:val="00A42E23"/>
    <w:rsid w:val="00A66051"/>
    <w:rsid w:val="00A671FE"/>
    <w:rsid w:val="00A856E3"/>
    <w:rsid w:val="00A878D7"/>
    <w:rsid w:val="00A952F7"/>
    <w:rsid w:val="00AA37E8"/>
    <w:rsid w:val="00AC52D5"/>
    <w:rsid w:val="00AF4EC4"/>
    <w:rsid w:val="00B04D51"/>
    <w:rsid w:val="00B23658"/>
    <w:rsid w:val="00B27849"/>
    <w:rsid w:val="00B31B8A"/>
    <w:rsid w:val="00B331EF"/>
    <w:rsid w:val="00B43C28"/>
    <w:rsid w:val="00B702C1"/>
    <w:rsid w:val="00B87033"/>
    <w:rsid w:val="00BC0A22"/>
    <w:rsid w:val="00BD2E95"/>
    <w:rsid w:val="00BE53E0"/>
    <w:rsid w:val="00C65F0E"/>
    <w:rsid w:val="00C9086C"/>
    <w:rsid w:val="00CA007B"/>
    <w:rsid w:val="00D039F8"/>
    <w:rsid w:val="00D044A8"/>
    <w:rsid w:val="00D050D5"/>
    <w:rsid w:val="00D0607B"/>
    <w:rsid w:val="00D13010"/>
    <w:rsid w:val="00D26C01"/>
    <w:rsid w:val="00D55FF2"/>
    <w:rsid w:val="00D90143"/>
    <w:rsid w:val="00D93E65"/>
    <w:rsid w:val="00DD0D79"/>
    <w:rsid w:val="00DF2F81"/>
    <w:rsid w:val="00DF4266"/>
    <w:rsid w:val="00E156FA"/>
    <w:rsid w:val="00E332F8"/>
    <w:rsid w:val="00E52078"/>
    <w:rsid w:val="00E827D6"/>
    <w:rsid w:val="00E91620"/>
    <w:rsid w:val="00E92DD0"/>
    <w:rsid w:val="00E94FAA"/>
    <w:rsid w:val="00EC012A"/>
    <w:rsid w:val="00EC76A1"/>
    <w:rsid w:val="00EC7F35"/>
    <w:rsid w:val="00ED5A7E"/>
    <w:rsid w:val="00F0365D"/>
    <w:rsid w:val="00F5345E"/>
    <w:rsid w:val="00F542C2"/>
    <w:rsid w:val="00F577E9"/>
    <w:rsid w:val="00F674EE"/>
    <w:rsid w:val="00F7445B"/>
    <w:rsid w:val="00F80E6A"/>
    <w:rsid w:val="00FA6045"/>
    <w:rsid w:val="00FB5203"/>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2510</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8</cp:revision>
  <cp:lastPrinted>2025-05-20T22:38:00Z</cp:lastPrinted>
  <dcterms:created xsi:type="dcterms:W3CDTF">2025-06-03T19:26:00Z</dcterms:created>
  <dcterms:modified xsi:type="dcterms:W3CDTF">2025-06-03T20:15:00Z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