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A02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8A4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7867DC32" w14:textId="6F8ACC8B" w:rsidR="00F674EE" w:rsidRPr="005A28A4" w:rsidRDefault="007F08B1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REGULAR</w:t>
      </w:r>
      <w:r w:rsidR="00F674EE" w:rsidRPr="005A28A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4377528A" w14:textId="09BAC46B" w:rsidR="00F674EE" w:rsidRPr="00387D37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7F08B1">
        <w:rPr>
          <w:rFonts w:ascii="Times New Roman" w:hAnsi="Times New Roman" w:cs="Times New Roman"/>
          <w:sz w:val="28"/>
          <w:szCs w:val="28"/>
        </w:rPr>
        <w:t>20</w:t>
      </w:r>
      <w:r w:rsidR="00F674EE" w:rsidRPr="00387D37">
        <w:rPr>
          <w:rFonts w:ascii="Times New Roman" w:hAnsi="Times New Roman" w:cs="Times New Roman"/>
          <w:sz w:val="28"/>
          <w:szCs w:val="28"/>
        </w:rPr>
        <w:t>, 202</w:t>
      </w:r>
      <w:r w:rsidR="008C3E08" w:rsidRPr="00387D37">
        <w:rPr>
          <w:rFonts w:ascii="Times New Roman" w:hAnsi="Times New Roman" w:cs="Times New Roman"/>
          <w:sz w:val="28"/>
          <w:szCs w:val="28"/>
        </w:rPr>
        <w:t>5</w:t>
      </w:r>
    </w:p>
    <w:p w14:paraId="4CF94BBD" w14:textId="7416B576" w:rsidR="005A28A4" w:rsidRPr="00664C72" w:rsidRDefault="005A28A4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2">
        <w:rPr>
          <w:rFonts w:ascii="Times New Roman" w:hAnsi="Times New Roman" w:cs="Times New Roman"/>
          <w:sz w:val="28"/>
          <w:szCs w:val="28"/>
        </w:rPr>
        <w:t>7:00 pm</w:t>
      </w:r>
    </w:p>
    <w:p w14:paraId="3DF22952" w14:textId="3B3E6275" w:rsidR="00664C72" w:rsidRPr="005A28A4" w:rsidRDefault="00664C72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53A65305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BCD52" w14:textId="577DA76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BC0A22">
        <w:rPr>
          <w:rFonts w:ascii="Times New Roman" w:hAnsi="Times New Roman" w:cs="Times New Roman"/>
          <w:b/>
          <w:bCs/>
          <w:sz w:val="24"/>
          <w:szCs w:val="24"/>
        </w:rPr>
        <w:t xml:space="preserve"> – TIME:</w:t>
      </w:r>
    </w:p>
    <w:p w14:paraId="4488CA66" w14:textId="539AAAC1" w:rsidR="005A28A4" w:rsidRPr="005A28A4" w:rsidRDefault="005A28A4" w:rsidP="005A28A4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“I would like to announce and have placed in the minutes that adequate notice of this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Special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 Meeting of the Califon Borough Council has been provided in accordance with the Open Public Meetings Act by publication of the legal notice in the Hunterdon Review</w:t>
      </w:r>
      <w:r w:rsidR="00CF03E2">
        <w:rPr>
          <w:rFonts w:ascii="Times New Roman" w:hAnsi="Times New Roman" w:cs="Times New Roman"/>
          <w:b/>
          <w:bCs/>
          <w:i/>
          <w:iCs/>
          <w:szCs w:val="24"/>
        </w:rPr>
        <w:t xml:space="preserve"> and Hunterdon County Democrat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. In addition, a copy of this notice was posted on the bulletin board in the municipal building and is on file in the Clerk/Administrator’s office”.  </w:t>
      </w:r>
    </w:p>
    <w:p w14:paraId="585E5D37" w14:textId="5071CA9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372ADBBA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32C2" w14:textId="049E643D" w:rsidR="00F674EE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040"/>
        <w:gridCol w:w="982"/>
        <w:gridCol w:w="1000"/>
      </w:tblGrid>
      <w:tr w:rsidR="00647A0C" w:rsidRPr="00647A0C" w14:paraId="74A20B3C" w14:textId="77777777" w:rsidTr="00647A0C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3D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Council Member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244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A7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Absent</w:t>
            </w:r>
          </w:p>
        </w:tc>
      </w:tr>
      <w:tr w:rsidR="00647A0C" w:rsidRPr="00647A0C" w14:paraId="3AAC87EE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372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Baggstrom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FA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45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4A9C5F2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5A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Haversang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F5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6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A4E626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0F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Janas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48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29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56ADB6D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5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Ruggiero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AA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470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2370FA5B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85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40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07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2CD1740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D1A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0B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6059229" w14:textId="77777777" w:rsidR="0092118A" w:rsidRDefault="0092118A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0C9" w14:textId="77777777" w:rsidR="008F00AF" w:rsidRPr="00836356" w:rsidRDefault="008F00AF" w:rsidP="00983748">
      <w:pPr>
        <w:pStyle w:val="ListParagraph"/>
        <w:spacing w:after="0"/>
        <w:ind w:left="0"/>
        <w:rPr>
          <w:rFonts w:cs="Times New Roman"/>
          <w:b/>
          <w:bCs/>
          <w:szCs w:val="24"/>
        </w:rPr>
      </w:pPr>
      <w:r w:rsidRPr="00836356">
        <w:rPr>
          <w:rFonts w:cs="Times New Roman"/>
          <w:b/>
          <w:bCs/>
          <w:szCs w:val="24"/>
        </w:rPr>
        <w:t>CORRESPONDENCE</w:t>
      </w:r>
    </w:p>
    <w:p w14:paraId="7CD5A171" w14:textId="77777777" w:rsidR="003128CC" w:rsidRDefault="003128CC" w:rsidP="00983748">
      <w:pPr>
        <w:pStyle w:val="ListParagraph"/>
        <w:spacing w:after="0"/>
        <w:ind w:left="0"/>
        <w:rPr>
          <w:rFonts w:cs="Times New Roman"/>
          <w:b/>
          <w:bCs/>
          <w:szCs w:val="24"/>
        </w:rPr>
      </w:pPr>
    </w:p>
    <w:p w14:paraId="2A501E8E" w14:textId="5A54A89E" w:rsidR="0092118A" w:rsidRPr="00836356" w:rsidRDefault="0092118A" w:rsidP="00983748">
      <w:pPr>
        <w:pStyle w:val="ListParagraph"/>
        <w:spacing w:after="0"/>
        <w:ind w:left="0"/>
        <w:rPr>
          <w:rFonts w:cs="Times New Roman"/>
          <w:b/>
          <w:bCs/>
          <w:szCs w:val="24"/>
        </w:rPr>
      </w:pPr>
      <w:r w:rsidRPr="00836356">
        <w:rPr>
          <w:rFonts w:cs="Times New Roman"/>
          <w:b/>
          <w:bCs/>
          <w:szCs w:val="24"/>
        </w:rPr>
        <w:t>OLD BUSINESS</w:t>
      </w:r>
    </w:p>
    <w:p w14:paraId="22A934A7" w14:textId="77777777" w:rsidR="00983748" w:rsidRDefault="00983748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2EDF" w14:textId="6266F3F0" w:rsidR="00601AA9" w:rsidRPr="00836356" w:rsidRDefault="00601AA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356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0F7D9F7" w14:textId="77777777" w:rsidR="006C2B49" w:rsidRDefault="006C2B4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597FB" w14:textId="26790F87" w:rsidR="006C2B49" w:rsidRPr="00836356" w:rsidRDefault="006C2B49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836356">
        <w:rPr>
          <w:rFonts w:ascii="Times New Roman" w:hAnsi="Times New Roman" w:cs="Times New Roman"/>
          <w:b/>
          <w:bCs/>
        </w:rPr>
        <w:t>ORDINANCE 2025-03</w:t>
      </w:r>
      <w:r w:rsidR="00F1436D">
        <w:rPr>
          <w:rFonts w:ascii="Times New Roman" w:hAnsi="Times New Roman" w:cs="Times New Roman"/>
          <w:b/>
          <w:bCs/>
        </w:rPr>
        <w:t xml:space="preserve"> INTRODUCTION AND FIRST READING</w:t>
      </w:r>
    </w:p>
    <w:p w14:paraId="43FB45DC" w14:textId="500FADC9" w:rsidR="006C2B49" w:rsidRDefault="006C2B49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836356">
        <w:rPr>
          <w:rFonts w:ascii="Times New Roman" w:hAnsi="Times New Roman" w:cs="Times New Roman"/>
          <w:b/>
          <w:bCs/>
        </w:rPr>
        <w:t xml:space="preserve">AN ORDINANCE AMENDING THE </w:t>
      </w:r>
      <w:r w:rsidR="009058FC">
        <w:rPr>
          <w:rFonts w:ascii="Times New Roman" w:hAnsi="Times New Roman" w:cs="Times New Roman"/>
          <w:b/>
          <w:bCs/>
        </w:rPr>
        <w:t xml:space="preserve">REVISED BOROUGH CODE OF THE </w:t>
      </w:r>
      <w:r w:rsidRPr="00836356">
        <w:rPr>
          <w:rFonts w:ascii="Times New Roman" w:hAnsi="Times New Roman" w:cs="Times New Roman"/>
          <w:b/>
          <w:bCs/>
        </w:rPr>
        <w:t xml:space="preserve">BOROUGH OF CALIFON </w:t>
      </w:r>
      <w:r w:rsidR="009058FC">
        <w:rPr>
          <w:rFonts w:ascii="Times New Roman" w:hAnsi="Times New Roman" w:cs="Times New Roman"/>
          <w:b/>
          <w:bCs/>
        </w:rPr>
        <w:t xml:space="preserve">BY REPLACING SECTION 8.24.070, “NON-LIFE HAZARD USES” IN TITLE 8, “HEALTH AND SAFETY”, </w:t>
      </w:r>
      <w:r w:rsidRPr="00836356">
        <w:rPr>
          <w:rFonts w:ascii="Times New Roman" w:hAnsi="Times New Roman" w:cs="Times New Roman"/>
          <w:b/>
          <w:bCs/>
        </w:rPr>
        <w:t xml:space="preserve">CHAPTER </w:t>
      </w:r>
      <w:r w:rsidR="009058FC">
        <w:rPr>
          <w:rFonts w:ascii="Times New Roman" w:hAnsi="Times New Roman" w:cs="Times New Roman"/>
          <w:b/>
          <w:bCs/>
        </w:rPr>
        <w:t>2</w:t>
      </w:r>
      <w:r w:rsidRPr="00836356">
        <w:rPr>
          <w:rFonts w:ascii="Times New Roman" w:hAnsi="Times New Roman" w:cs="Times New Roman"/>
          <w:b/>
          <w:bCs/>
        </w:rPr>
        <w:t>4 “</w:t>
      </w:r>
      <w:r w:rsidR="009058FC">
        <w:rPr>
          <w:rFonts w:ascii="Times New Roman" w:hAnsi="Times New Roman" w:cs="Times New Roman"/>
          <w:b/>
          <w:bCs/>
        </w:rPr>
        <w:t xml:space="preserve">BUREAU OF </w:t>
      </w:r>
      <w:r w:rsidRPr="00836356">
        <w:rPr>
          <w:rFonts w:ascii="Times New Roman" w:hAnsi="Times New Roman" w:cs="Times New Roman"/>
          <w:b/>
          <w:bCs/>
        </w:rPr>
        <w:t>FIRE PREVENTION”</w:t>
      </w:r>
      <w:r w:rsidR="00983748">
        <w:rPr>
          <w:rFonts w:ascii="Times New Roman" w:hAnsi="Times New Roman" w:cs="Times New Roman"/>
          <w:b/>
          <w:bCs/>
        </w:rPr>
        <w:t xml:space="preserve"> </w:t>
      </w:r>
    </w:p>
    <w:p w14:paraId="5EF1DBF3" w14:textId="520A076F" w:rsidR="00983748" w:rsidRPr="00927535" w:rsidRDefault="00983748" w:rsidP="0083635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927535">
        <w:rPr>
          <w:rFonts w:ascii="Times New Roman" w:hAnsi="Times New Roman" w:cs="Times New Roman"/>
        </w:rPr>
        <w:t>Council Discussion</w:t>
      </w:r>
    </w:p>
    <w:p w14:paraId="4CF438D0" w14:textId="6C2D1034" w:rsidR="00983748" w:rsidRPr="00927535" w:rsidRDefault="00983748" w:rsidP="0083635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27535">
        <w:rPr>
          <w:rFonts w:ascii="Times New Roman" w:hAnsi="Times New Roman" w:cs="Times New Roman"/>
        </w:rPr>
        <w:tab/>
        <w:t>Motion/Second/Roll Call</w:t>
      </w:r>
    </w:p>
    <w:p w14:paraId="66B65AEF" w14:textId="77777777" w:rsidR="009058FC" w:rsidRDefault="009058FC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0D415C0" w14:textId="332DD915" w:rsidR="009058FC" w:rsidRDefault="009058FC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ORDINANCE 2025-04 INTRODUCTION AND FIRST READING</w:t>
      </w:r>
    </w:p>
    <w:p w14:paraId="3C36D136" w14:textId="59261EFF" w:rsidR="009058FC" w:rsidRDefault="009058FC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 ORDINANCE AMENDING THE REVISED BOROUGH CODE OF THE BOROUGH OF CALIFON </w:t>
      </w:r>
      <w:r w:rsidR="00983748" w:rsidRPr="00D84D56">
        <w:rPr>
          <w:rFonts w:ascii="Times New Roman" w:hAnsi="Times New Roman" w:cs="Times New Roman"/>
          <w:b/>
          <w:bCs/>
        </w:rPr>
        <w:t>BY REPLACING SECTION 8.28.010, "SMOKE-SENSITIVE DEVICES REQUIRED" IN ITS ENTIRETY</w:t>
      </w:r>
    </w:p>
    <w:p w14:paraId="7614F39A" w14:textId="7D16B432" w:rsidR="00983748" w:rsidRPr="00927535" w:rsidRDefault="00983748" w:rsidP="0083635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927535">
        <w:rPr>
          <w:rFonts w:ascii="Times New Roman" w:hAnsi="Times New Roman" w:cs="Times New Roman"/>
        </w:rPr>
        <w:t>Council Discussion</w:t>
      </w:r>
    </w:p>
    <w:p w14:paraId="3FE439E5" w14:textId="4497AB40" w:rsidR="00983748" w:rsidRPr="00927535" w:rsidRDefault="00983748" w:rsidP="0083635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27535">
        <w:rPr>
          <w:rFonts w:ascii="Times New Roman" w:hAnsi="Times New Roman" w:cs="Times New Roman"/>
        </w:rPr>
        <w:tab/>
        <w:t>Motion/Second/Roll Call</w:t>
      </w:r>
    </w:p>
    <w:p w14:paraId="3689A4D2" w14:textId="77777777" w:rsidR="00F1436D" w:rsidRDefault="00F1436D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578CEFE1" w14:textId="1B6E06BD" w:rsidR="00F1436D" w:rsidRPr="00836356" w:rsidRDefault="00F1436D" w:rsidP="00F1436D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836356">
        <w:rPr>
          <w:rFonts w:ascii="Times New Roman" w:hAnsi="Times New Roman" w:cs="Times New Roman"/>
          <w:b/>
          <w:bCs/>
        </w:rPr>
        <w:t>RESOLUTION R-5</w:t>
      </w:r>
      <w:r w:rsidR="00BF1746">
        <w:rPr>
          <w:rFonts w:ascii="Times New Roman" w:hAnsi="Times New Roman" w:cs="Times New Roman"/>
          <w:b/>
          <w:bCs/>
        </w:rPr>
        <w:t>8</w:t>
      </w:r>
      <w:r w:rsidRPr="00836356">
        <w:rPr>
          <w:rFonts w:ascii="Times New Roman" w:hAnsi="Times New Roman" w:cs="Times New Roman"/>
          <w:b/>
          <w:bCs/>
        </w:rPr>
        <w:t>-25</w:t>
      </w:r>
    </w:p>
    <w:p w14:paraId="54DB6D31" w14:textId="77777777" w:rsidR="00F1436D" w:rsidRPr="00836356" w:rsidRDefault="00F1436D" w:rsidP="00F1436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836356">
        <w:rPr>
          <w:rFonts w:ascii="Times New Roman" w:eastAsia="Times New Roman" w:hAnsi="Times New Roman" w:cs="Times New Roman"/>
          <w:b/>
          <w:bCs/>
        </w:rPr>
        <w:t>GOVERNING BODY CERTIFICATION OF THE ANNUAL AUDIT</w:t>
      </w:r>
    </w:p>
    <w:p w14:paraId="5B188AAD" w14:textId="089CCE1C" w:rsidR="00F1436D" w:rsidRPr="00927535" w:rsidRDefault="00927535" w:rsidP="0083635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927535">
        <w:rPr>
          <w:rFonts w:ascii="Times New Roman" w:hAnsi="Times New Roman" w:cs="Times New Roman"/>
        </w:rPr>
        <w:t>Motion/Second/Roll Call</w:t>
      </w:r>
    </w:p>
    <w:p w14:paraId="2980B7BD" w14:textId="77777777" w:rsidR="00927535" w:rsidRDefault="00927535" w:rsidP="009275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BA2FD6" w14:textId="77777777" w:rsidR="00927535" w:rsidRDefault="00927535" w:rsidP="009275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FB607B" w14:textId="77777777" w:rsidR="00927535" w:rsidRDefault="00927535" w:rsidP="009275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AF9070" w14:textId="77777777" w:rsidR="00927535" w:rsidRDefault="00927535" w:rsidP="009275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699E9A" w14:textId="77777777" w:rsidR="00927535" w:rsidRPr="00836356" w:rsidRDefault="00927535" w:rsidP="0092753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8B07CB" w14:textId="516EDE4E" w:rsidR="00F1436D" w:rsidRDefault="00602F90" w:rsidP="00F14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Borough of Califon Borough Council Meeting May 20,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page 2</w:t>
      </w:r>
    </w:p>
    <w:p w14:paraId="6CE06F76" w14:textId="77777777" w:rsidR="00602F90" w:rsidRDefault="00602F90" w:rsidP="00F1436D">
      <w:pPr>
        <w:spacing w:after="0" w:line="240" w:lineRule="auto"/>
        <w:rPr>
          <w:rFonts w:ascii="Times New Roman" w:hAnsi="Times New Roman" w:cs="Times New Roman"/>
        </w:rPr>
      </w:pPr>
    </w:p>
    <w:p w14:paraId="7DA7B457" w14:textId="77777777" w:rsidR="00602F90" w:rsidRDefault="00602F90" w:rsidP="00F1436D">
      <w:pPr>
        <w:spacing w:after="0" w:line="240" w:lineRule="auto"/>
        <w:rPr>
          <w:rFonts w:ascii="Times New Roman" w:hAnsi="Times New Roman" w:cs="Times New Roman"/>
        </w:rPr>
      </w:pPr>
    </w:p>
    <w:p w14:paraId="3985B84C" w14:textId="77777777" w:rsidR="00927535" w:rsidRPr="00006B72" w:rsidRDefault="00927535" w:rsidP="0092753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6B72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59FBFEE5" w14:textId="77777777" w:rsidR="00927535" w:rsidRPr="00006B72" w:rsidRDefault="00927535" w:rsidP="00927535">
      <w:pPr>
        <w:spacing w:after="0" w:line="240" w:lineRule="auto"/>
        <w:rPr>
          <w:rFonts w:ascii="Times New Roman" w:hAnsi="Times New Roman" w:cs="Times New Roman"/>
        </w:rPr>
      </w:pPr>
      <w:r w:rsidRPr="00006B72">
        <w:rPr>
          <w:rFonts w:ascii="Times New Roman" w:hAnsi="Times New Roman" w:cs="Times New Roman"/>
        </w:rPr>
        <w:t>(Adoption upon Roll Call)</w:t>
      </w:r>
    </w:p>
    <w:p w14:paraId="336E7561" w14:textId="77777777" w:rsidR="00927535" w:rsidRDefault="00927535" w:rsidP="00927535">
      <w:pPr>
        <w:spacing w:after="0" w:line="240" w:lineRule="auto"/>
        <w:rPr>
          <w:rFonts w:ascii="Times New Roman" w:hAnsi="Times New Roman" w:cs="Times New Roman"/>
        </w:rPr>
      </w:pPr>
      <w:r w:rsidRPr="00006B72">
        <w:rPr>
          <w:rFonts w:ascii="Times New Roman" w:hAnsi="Times New Roman" w:cs="Times New Roman"/>
        </w:rPr>
        <w:t xml:space="preserve"> “Consent Agenda items are routine and will be enacted with a single motion. Any items that require expenditures are supported by a certification of funds; any item requiring discussion will be removed from the Consent Agenda; all Consent Agenda items</w:t>
      </w:r>
      <w:r>
        <w:rPr>
          <w:rFonts w:ascii="Times New Roman" w:hAnsi="Times New Roman" w:cs="Times New Roman"/>
        </w:rPr>
        <w:t xml:space="preserve"> (indicated with *)</w:t>
      </w:r>
      <w:r w:rsidRPr="00006B72">
        <w:rPr>
          <w:rFonts w:ascii="Times New Roman" w:hAnsi="Times New Roman" w:cs="Times New Roman"/>
        </w:rPr>
        <w:t xml:space="preserve"> will be reflected in the full minutes.”</w:t>
      </w:r>
    </w:p>
    <w:p w14:paraId="161833BE" w14:textId="77777777" w:rsidR="00927535" w:rsidRDefault="00927535" w:rsidP="00F1436D">
      <w:pPr>
        <w:spacing w:after="0" w:line="240" w:lineRule="auto"/>
        <w:rPr>
          <w:rFonts w:ascii="Times New Roman" w:hAnsi="Times New Roman" w:cs="Times New Roman"/>
        </w:rPr>
      </w:pPr>
    </w:p>
    <w:p w14:paraId="052DF608" w14:textId="3D438C42" w:rsidR="00F1436D" w:rsidRPr="00006B72" w:rsidRDefault="00F1436D" w:rsidP="00F143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</w:t>
      </w:r>
      <w:r w:rsidRPr="00BF1746">
        <w:rPr>
          <w:rFonts w:ascii="Times New Roman" w:hAnsi="Times New Roman" w:cs="Times New Roman"/>
          <w:b/>
          <w:bCs/>
        </w:rPr>
        <w:t>LIST OF BILLS</w:t>
      </w:r>
    </w:p>
    <w:p w14:paraId="32B360BD" w14:textId="77777777" w:rsidR="006C2B49" w:rsidRDefault="006C2B49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9515F4" w14:textId="4E82AAD1" w:rsidR="007F08B1" w:rsidRPr="00836356" w:rsidRDefault="00F1436D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7F08B1" w:rsidRPr="00836356">
        <w:rPr>
          <w:rFonts w:ascii="Times New Roman" w:hAnsi="Times New Roman" w:cs="Times New Roman"/>
          <w:b/>
          <w:bCs/>
        </w:rPr>
        <w:t>RESOLUTION R-5</w:t>
      </w:r>
      <w:r w:rsidR="00BF1746">
        <w:rPr>
          <w:rFonts w:ascii="Times New Roman" w:hAnsi="Times New Roman" w:cs="Times New Roman"/>
          <w:b/>
          <w:bCs/>
        </w:rPr>
        <w:t>9</w:t>
      </w:r>
      <w:r w:rsidR="007F08B1" w:rsidRPr="00836356">
        <w:rPr>
          <w:rFonts w:ascii="Times New Roman" w:hAnsi="Times New Roman" w:cs="Times New Roman"/>
          <w:b/>
          <w:bCs/>
        </w:rPr>
        <w:t>-25</w:t>
      </w:r>
    </w:p>
    <w:p w14:paraId="2D093538" w14:textId="554B616F" w:rsidR="007F08B1" w:rsidRPr="00836356" w:rsidRDefault="007F08B1" w:rsidP="00836356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836356">
        <w:rPr>
          <w:rFonts w:ascii="Times New Roman" w:hAnsi="Times New Roman" w:cs="Times New Roman"/>
          <w:b/>
          <w:bCs/>
        </w:rPr>
        <w:t>RETURN OF ESCROW FOR 36 RARITAN DRIVE</w:t>
      </w:r>
    </w:p>
    <w:p w14:paraId="531ED8B8" w14:textId="77777777" w:rsidR="000F2573" w:rsidRPr="00836356" w:rsidRDefault="000F2573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66249A20" w14:textId="3F27C45E" w:rsidR="005715F3" w:rsidRPr="00836356" w:rsidRDefault="00F1436D" w:rsidP="00836356">
      <w:pPr>
        <w:pStyle w:val="NoSpacing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8E5ACF" w:rsidRPr="00836356">
        <w:rPr>
          <w:rFonts w:ascii="Times New Roman" w:hAnsi="Times New Roman" w:cs="Times New Roman"/>
          <w:b/>
          <w:bCs/>
        </w:rPr>
        <w:t>RESOLUTION R-60-25</w:t>
      </w:r>
    </w:p>
    <w:p w14:paraId="6586724F" w14:textId="567DC819" w:rsidR="008E5ACF" w:rsidRPr="00836356" w:rsidRDefault="008E5ACF" w:rsidP="00836356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836356">
        <w:rPr>
          <w:rFonts w:ascii="Times New Roman" w:hAnsi="Times New Roman" w:cs="Times New Roman"/>
          <w:b/>
          <w:bCs/>
        </w:rPr>
        <w:t>AUTHORIZING USFWS TO SUBMIT AN APPLICATION FOR PROJECT AUTHORIZATION ON BEHALF OF THE BOROUGH OF CALIFON</w:t>
      </w:r>
    </w:p>
    <w:p w14:paraId="49AC97B1" w14:textId="77777777" w:rsidR="00135A23" w:rsidRPr="00836356" w:rsidRDefault="00135A23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3713CA4D" w14:textId="772F3174" w:rsidR="00CF03E2" w:rsidRPr="000D33D2" w:rsidRDefault="00925E03" w:rsidP="00925E03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0D33D2">
        <w:rPr>
          <w:rFonts w:ascii="Times New Roman" w:hAnsi="Times New Roman" w:cs="Times New Roman"/>
          <w:b/>
          <w:bCs/>
        </w:rPr>
        <w:t>*RESOLUTION</w:t>
      </w:r>
      <w:r w:rsidR="000D33D2" w:rsidRPr="000D33D2">
        <w:rPr>
          <w:rFonts w:ascii="Times New Roman" w:hAnsi="Times New Roman" w:cs="Times New Roman"/>
          <w:b/>
          <w:bCs/>
        </w:rPr>
        <w:t xml:space="preserve"> </w:t>
      </w:r>
      <w:r w:rsidR="00CF03E2" w:rsidRPr="000D33D2">
        <w:rPr>
          <w:rFonts w:ascii="Times New Roman" w:hAnsi="Times New Roman" w:cs="Times New Roman"/>
          <w:b/>
          <w:bCs/>
        </w:rPr>
        <w:t>R-61-25</w:t>
      </w:r>
    </w:p>
    <w:p w14:paraId="589EEB29" w14:textId="20B2BB78" w:rsidR="00925E03" w:rsidRPr="000D33D2" w:rsidRDefault="00925E03" w:rsidP="00925E03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0D33D2">
        <w:rPr>
          <w:rFonts w:ascii="Times New Roman" w:hAnsi="Times New Roman" w:cs="Times New Roman"/>
          <w:b/>
          <w:bCs/>
        </w:rPr>
        <w:t>AUTHORIZING THE ISSUANCE OF ESTIMATED TAX BILLS FOR THE 2025 THIRD QUARTER PAYMENT</w:t>
      </w:r>
    </w:p>
    <w:p w14:paraId="726999A1" w14:textId="77777777" w:rsidR="00927535" w:rsidRPr="000D33D2" w:rsidRDefault="00927535" w:rsidP="00927535">
      <w:pPr>
        <w:spacing w:after="0"/>
        <w:rPr>
          <w:rFonts w:ascii="Times New Roman" w:hAnsi="Times New Roman" w:cs="Times New Roman"/>
          <w:b/>
          <w:bCs/>
        </w:rPr>
      </w:pPr>
    </w:p>
    <w:p w14:paraId="6518189E" w14:textId="08C48BAD" w:rsidR="00F674EE" w:rsidRPr="00836356" w:rsidRDefault="005A28A4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356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4A0BACC4" w14:textId="77777777" w:rsidR="00836356" w:rsidRPr="00836356" w:rsidRDefault="00836356" w:rsidP="00836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356"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55FDD644" w14:textId="77777777" w:rsidR="00836356" w:rsidRPr="00836356" w:rsidRDefault="00836356" w:rsidP="00836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356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6872924A" w14:textId="62F62960" w:rsidR="00E92DD0" w:rsidRDefault="00836356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E92DD0" w:rsidSect="006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4C8"/>
    <w:multiLevelType w:val="hybridMultilevel"/>
    <w:tmpl w:val="2F427944"/>
    <w:lvl w:ilvl="0" w:tplc="6356545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B01E8"/>
    <w:multiLevelType w:val="hybridMultilevel"/>
    <w:tmpl w:val="5BA2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58A"/>
    <w:multiLevelType w:val="hybridMultilevel"/>
    <w:tmpl w:val="AE1C0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CB3"/>
    <w:multiLevelType w:val="hybridMultilevel"/>
    <w:tmpl w:val="2EE44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615CA"/>
    <w:multiLevelType w:val="hybridMultilevel"/>
    <w:tmpl w:val="67627F9C"/>
    <w:lvl w:ilvl="0" w:tplc="06E4B5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B43FC"/>
    <w:multiLevelType w:val="hybridMultilevel"/>
    <w:tmpl w:val="B6EE810C"/>
    <w:lvl w:ilvl="0" w:tplc="D08E5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2A"/>
    <w:multiLevelType w:val="hybridMultilevel"/>
    <w:tmpl w:val="C6C2798C"/>
    <w:lvl w:ilvl="0" w:tplc="BE4AA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7599">
    <w:abstractNumId w:val="0"/>
  </w:num>
  <w:num w:numId="2" w16cid:durableId="900948910">
    <w:abstractNumId w:val="6"/>
  </w:num>
  <w:num w:numId="3" w16cid:durableId="1246064068">
    <w:abstractNumId w:val="1"/>
  </w:num>
  <w:num w:numId="4" w16cid:durableId="673260029">
    <w:abstractNumId w:val="2"/>
  </w:num>
  <w:num w:numId="5" w16cid:durableId="749279219">
    <w:abstractNumId w:val="3"/>
  </w:num>
  <w:num w:numId="6" w16cid:durableId="870532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E"/>
    <w:rsid w:val="0002273E"/>
    <w:rsid w:val="00067883"/>
    <w:rsid w:val="000A0219"/>
    <w:rsid w:val="000A67C7"/>
    <w:rsid w:val="000B6852"/>
    <w:rsid w:val="000B7327"/>
    <w:rsid w:val="000C63EE"/>
    <w:rsid w:val="000D2843"/>
    <w:rsid w:val="000D33D2"/>
    <w:rsid w:val="000D73FA"/>
    <w:rsid w:val="000F2573"/>
    <w:rsid w:val="000F3E8D"/>
    <w:rsid w:val="001066BC"/>
    <w:rsid w:val="00106F75"/>
    <w:rsid w:val="00135A23"/>
    <w:rsid w:val="001C68BC"/>
    <w:rsid w:val="001C7D09"/>
    <w:rsid w:val="001D7CBB"/>
    <w:rsid w:val="00202775"/>
    <w:rsid w:val="00254A7F"/>
    <w:rsid w:val="00290C27"/>
    <w:rsid w:val="002B5927"/>
    <w:rsid w:val="003128CC"/>
    <w:rsid w:val="00330703"/>
    <w:rsid w:val="0034230C"/>
    <w:rsid w:val="00351DC1"/>
    <w:rsid w:val="00375332"/>
    <w:rsid w:val="00387D37"/>
    <w:rsid w:val="003911F0"/>
    <w:rsid w:val="003B5B62"/>
    <w:rsid w:val="00402278"/>
    <w:rsid w:val="00404D54"/>
    <w:rsid w:val="0040677C"/>
    <w:rsid w:val="00443B14"/>
    <w:rsid w:val="00486392"/>
    <w:rsid w:val="004F1E9B"/>
    <w:rsid w:val="004F6322"/>
    <w:rsid w:val="004F6F4A"/>
    <w:rsid w:val="00507480"/>
    <w:rsid w:val="00511259"/>
    <w:rsid w:val="00513247"/>
    <w:rsid w:val="0052433C"/>
    <w:rsid w:val="005715F3"/>
    <w:rsid w:val="00583F94"/>
    <w:rsid w:val="00594DD3"/>
    <w:rsid w:val="005A05E0"/>
    <w:rsid w:val="005A28A4"/>
    <w:rsid w:val="005C52A8"/>
    <w:rsid w:val="005F248B"/>
    <w:rsid w:val="00601AA9"/>
    <w:rsid w:val="00602F90"/>
    <w:rsid w:val="00612808"/>
    <w:rsid w:val="0061281E"/>
    <w:rsid w:val="00615B39"/>
    <w:rsid w:val="00647A0C"/>
    <w:rsid w:val="00664C72"/>
    <w:rsid w:val="0068200A"/>
    <w:rsid w:val="006A4470"/>
    <w:rsid w:val="006B0ED9"/>
    <w:rsid w:val="006B4146"/>
    <w:rsid w:val="006C253A"/>
    <w:rsid w:val="006C2B49"/>
    <w:rsid w:val="00715CFE"/>
    <w:rsid w:val="007230AB"/>
    <w:rsid w:val="007311A9"/>
    <w:rsid w:val="00745DC6"/>
    <w:rsid w:val="007A05B4"/>
    <w:rsid w:val="007A251C"/>
    <w:rsid w:val="007C128B"/>
    <w:rsid w:val="007E496A"/>
    <w:rsid w:val="007F08B1"/>
    <w:rsid w:val="00805C7E"/>
    <w:rsid w:val="00815DA2"/>
    <w:rsid w:val="008358D3"/>
    <w:rsid w:val="00836356"/>
    <w:rsid w:val="00846ADB"/>
    <w:rsid w:val="00886246"/>
    <w:rsid w:val="0089034A"/>
    <w:rsid w:val="008C3E08"/>
    <w:rsid w:val="008D0C13"/>
    <w:rsid w:val="008E5ACF"/>
    <w:rsid w:val="008F00AF"/>
    <w:rsid w:val="008F0A98"/>
    <w:rsid w:val="008F403C"/>
    <w:rsid w:val="0090554F"/>
    <w:rsid w:val="009058FC"/>
    <w:rsid w:val="009205BD"/>
    <w:rsid w:val="0092118A"/>
    <w:rsid w:val="00921577"/>
    <w:rsid w:val="00922D46"/>
    <w:rsid w:val="00925216"/>
    <w:rsid w:val="00925E03"/>
    <w:rsid w:val="00927535"/>
    <w:rsid w:val="00935584"/>
    <w:rsid w:val="0094477B"/>
    <w:rsid w:val="009524DC"/>
    <w:rsid w:val="00956A3D"/>
    <w:rsid w:val="00961AAA"/>
    <w:rsid w:val="00965183"/>
    <w:rsid w:val="0097323A"/>
    <w:rsid w:val="0098296B"/>
    <w:rsid w:val="009833D4"/>
    <w:rsid w:val="00983748"/>
    <w:rsid w:val="00990A62"/>
    <w:rsid w:val="00994178"/>
    <w:rsid w:val="009B2D67"/>
    <w:rsid w:val="009D7CAE"/>
    <w:rsid w:val="009E24E3"/>
    <w:rsid w:val="009E4517"/>
    <w:rsid w:val="009F1CA3"/>
    <w:rsid w:val="00A22BA8"/>
    <w:rsid w:val="00A256EE"/>
    <w:rsid w:val="00A66051"/>
    <w:rsid w:val="00A671FE"/>
    <w:rsid w:val="00A856E3"/>
    <w:rsid w:val="00A878D7"/>
    <w:rsid w:val="00A952F7"/>
    <w:rsid w:val="00AA37E8"/>
    <w:rsid w:val="00AC52D5"/>
    <w:rsid w:val="00AF4EC4"/>
    <w:rsid w:val="00B04D51"/>
    <w:rsid w:val="00B23658"/>
    <w:rsid w:val="00B27849"/>
    <w:rsid w:val="00B31B8A"/>
    <w:rsid w:val="00B331EF"/>
    <w:rsid w:val="00B43C28"/>
    <w:rsid w:val="00B702C1"/>
    <w:rsid w:val="00B87033"/>
    <w:rsid w:val="00BC0A22"/>
    <w:rsid w:val="00BD2E95"/>
    <w:rsid w:val="00BD7735"/>
    <w:rsid w:val="00BE53E0"/>
    <w:rsid w:val="00BF1746"/>
    <w:rsid w:val="00C65F0E"/>
    <w:rsid w:val="00C9086C"/>
    <w:rsid w:val="00CA007B"/>
    <w:rsid w:val="00CF03E2"/>
    <w:rsid w:val="00D039F8"/>
    <w:rsid w:val="00D044A8"/>
    <w:rsid w:val="00D050D5"/>
    <w:rsid w:val="00D0607B"/>
    <w:rsid w:val="00D13010"/>
    <w:rsid w:val="00D26C01"/>
    <w:rsid w:val="00D90143"/>
    <w:rsid w:val="00D93E65"/>
    <w:rsid w:val="00DD0D79"/>
    <w:rsid w:val="00DF4266"/>
    <w:rsid w:val="00E156FA"/>
    <w:rsid w:val="00E332F8"/>
    <w:rsid w:val="00E52078"/>
    <w:rsid w:val="00E827D6"/>
    <w:rsid w:val="00E91620"/>
    <w:rsid w:val="00E92DD0"/>
    <w:rsid w:val="00E94FAA"/>
    <w:rsid w:val="00EC7F35"/>
    <w:rsid w:val="00ED5A7E"/>
    <w:rsid w:val="00F0365D"/>
    <w:rsid w:val="00F1436D"/>
    <w:rsid w:val="00F5345E"/>
    <w:rsid w:val="00F577E9"/>
    <w:rsid w:val="00F674EE"/>
    <w:rsid w:val="00F7445B"/>
    <w:rsid w:val="00F80E6A"/>
    <w:rsid w:val="00FA6045"/>
    <w:rsid w:val="00FB5203"/>
    <w:rsid w:val="00FC6BC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86F4C"/>
  <w15:chartTrackingRefBased/>
  <w15:docId w15:val="{3FC57836-EB41-4434-A23D-8C7F09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EE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EE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EE"/>
    <w:pPr>
      <w:spacing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4E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46"/>
    <w:rPr>
      <w:rFonts w:ascii="Consolas" w:hAnsi="Consolas"/>
      <w:kern w:val="0"/>
      <w:sz w:val="21"/>
      <w:szCs w:val="21"/>
      <w14:ligatures w14:val="none"/>
    </w:rPr>
  </w:style>
  <w:style w:type="paragraph" w:customStyle="1" w:styleId="Default">
    <w:name w:val="Default"/>
    <w:rsid w:val="0097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NormalWeb">
    <w:name w:val="Normal (Web)"/>
    <w:basedOn w:val="Normal"/>
    <w:rsid w:val="00106F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311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Caitlin Haughey</cp:lastModifiedBy>
  <cp:revision>9</cp:revision>
  <cp:lastPrinted>2025-03-18T22:48:00Z</cp:lastPrinted>
  <dcterms:created xsi:type="dcterms:W3CDTF">2025-05-20T00:52:00Z</dcterms:created>
  <dcterms:modified xsi:type="dcterms:W3CDTF">2025-05-20T19:44:00Z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b7342c0b-e90b-451c-984d-0a57f6aa87a6</vt:lpwstr>
  </property>
</Properties>
</file>