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1669BC"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33E33733" w14:textId="77777777"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2EC97A91" w14:textId="564DA0EB" w:rsidR="006D75E1" w:rsidRDefault="006D75E1" w:rsidP="006D75E1">
      <w:pPr>
        <w:pStyle w:val="NoSpacing"/>
        <w:jc w:val="center"/>
        <w:rPr>
          <w:rFonts w:ascii="Times New Roman" w:hAnsi="Times New Roman" w:cs="Times New Roman"/>
          <w:b/>
          <w:sz w:val="24"/>
          <w:szCs w:val="24"/>
        </w:rPr>
      </w:pPr>
      <w:r>
        <w:rPr>
          <w:rFonts w:ascii="Times New Roman" w:hAnsi="Times New Roman" w:cs="Times New Roman"/>
          <w:b/>
          <w:sz w:val="24"/>
          <w:szCs w:val="24"/>
        </w:rPr>
        <w:t>September 5, 2024</w:t>
      </w:r>
    </w:p>
    <w:p w14:paraId="026FDAC1" w14:textId="77777777" w:rsidR="006D75E1" w:rsidRDefault="006D75E1" w:rsidP="006D75E1">
      <w:pPr>
        <w:pStyle w:val="NoSpacing"/>
        <w:jc w:val="center"/>
        <w:rPr>
          <w:rFonts w:ascii="Times New Roman" w:hAnsi="Times New Roman" w:cs="Times New Roman"/>
          <w:b/>
          <w:sz w:val="24"/>
          <w:szCs w:val="24"/>
        </w:rPr>
      </w:pPr>
    </w:p>
    <w:p w14:paraId="1827DBEF" w14:textId="77777777" w:rsidR="006D75E1" w:rsidRDefault="006D75E1" w:rsidP="006D75E1">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7:00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4C2D0DAF" w14:textId="77777777" w:rsidR="006D75E1" w:rsidRDefault="006D75E1" w:rsidP="006D75E1">
      <w:pPr>
        <w:pStyle w:val="NoSpacing"/>
        <w:rPr>
          <w:rFonts w:ascii="Times New Roman" w:hAnsi="Times New Roman" w:cs="Times New Roman"/>
          <w:b/>
          <w:i/>
          <w:sz w:val="24"/>
          <w:szCs w:val="24"/>
        </w:rPr>
      </w:pPr>
    </w:p>
    <w:p w14:paraId="7772C358" w14:textId="77777777"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08BCFFD5" w14:textId="77777777" w:rsidR="006D75E1" w:rsidRDefault="006D75E1" w:rsidP="006D75E1">
      <w:pPr>
        <w:pStyle w:val="NoSpacing"/>
        <w:rPr>
          <w:rFonts w:ascii="Times New Roman" w:hAnsi="Times New Roman" w:cs="Times New Roman"/>
          <w:b/>
          <w:sz w:val="24"/>
          <w:szCs w:val="24"/>
        </w:rPr>
      </w:pPr>
    </w:p>
    <w:p w14:paraId="3E942C7A" w14:textId="7577864D" w:rsidR="006D75E1" w:rsidRDefault="006D75E1" w:rsidP="006D75E1">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R. Baggstrom, E. Haversang, M. </w:t>
      </w:r>
      <w:r w:rsidR="005C1996">
        <w:rPr>
          <w:rFonts w:ascii="Times New Roman" w:hAnsi="Times New Roman" w:cs="Times New Roman"/>
          <w:b/>
          <w:sz w:val="24"/>
          <w:szCs w:val="24"/>
        </w:rPr>
        <w:t>Medea, J.</w:t>
      </w:r>
      <w:r>
        <w:rPr>
          <w:rFonts w:ascii="Times New Roman" w:hAnsi="Times New Roman" w:cs="Times New Roman"/>
          <w:b/>
          <w:sz w:val="24"/>
          <w:szCs w:val="24"/>
        </w:rPr>
        <w:t xml:space="preserve"> Ruggiero, C. Smith</w:t>
      </w:r>
    </w:p>
    <w:p w14:paraId="3F6D0102" w14:textId="4A3909AC" w:rsidR="006D75E1" w:rsidRDefault="006D75E1" w:rsidP="006D75E1">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Absent: L. Janas                  </w:t>
      </w:r>
    </w:p>
    <w:p w14:paraId="53CC757A" w14:textId="7A0DF0FD"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Also Attending: Borough Attorney M. Anderson – Via Zoom</w:t>
      </w:r>
    </w:p>
    <w:p w14:paraId="51FA7456" w14:textId="77777777"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Karen Mastriano, Director of Government and Regulatory Affairs for Comcast, via Zoom.</w:t>
      </w:r>
    </w:p>
    <w:p w14:paraId="49BB405E" w14:textId="77777777"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t xml:space="preserve">    Chief Almer, WTPD</w:t>
      </w:r>
    </w:p>
    <w:p w14:paraId="4EF16B8D" w14:textId="7264F8EF" w:rsidR="006D75E1" w:rsidRDefault="006D75E1" w:rsidP="006D75E1">
      <w:pPr>
        <w:pStyle w:val="NoSpacing"/>
        <w:rPr>
          <w:rFonts w:ascii="Times New Roman" w:hAnsi="Times New Roman" w:cs="Times New Roman"/>
          <w:bCs/>
          <w:sz w:val="24"/>
          <w:szCs w:val="24"/>
        </w:rPr>
      </w:pPr>
      <w:r>
        <w:rPr>
          <w:rFonts w:ascii="Times New Roman" w:hAnsi="Times New Roman" w:cs="Times New Roman"/>
          <w:b/>
          <w:sz w:val="24"/>
          <w:szCs w:val="24"/>
        </w:rPr>
        <w:t>*</w:t>
      </w:r>
      <w:r>
        <w:rPr>
          <w:rFonts w:ascii="Times New Roman" w:hAnsi="Times New Roman" w:cs="Times New Roman"/>
          <w:bCs/>
          <w:sz w:val="24"/>
          <w:szCs w:val="24"/>
        </w:rPr>
        <w:t xml:space="preserve">Councilman Janas arrived at </w:t>
      </w:r>
      <w:r w:rsidR="00D95FD8">
        <w:rPr>
          <w:rFonts w:ascii="Times New Roman" w:hAnsi="Times New Roman" w:cs="Times New Roman"/>
          <w:bCs/>
          <w:sz w:val="24"/>
          <w:szCs w:val="24"/>
        </w:rPr>
        <w:t xml:space="preserve">the meeting at </w:t>
      </w:r>
      <w:r w:rsidR="005C1996">
        <w:rPr>
          <w:rFonts w:ascii="Times New Roman" w:hAnsi="Times New Roman" w:cs="Times New Roman"/>
          <w:bCs/>
          <w:sz w:val="24"/>
          <w:szCs w:val="24"/>
        </w:rPr>
        <w:t>7:04 pm</w:t>
      </w:r>
      <w:r>
        <w:rPr>
          <w:rFonts w:ascii="Times New Roman" w:hAnsi="Times New Roman" w:cs="Times New Roman"/>
          <w:bCs/>
          <w:sz w:val="24"/>
          <w:szCs w:val="24"/>
        </w:rPr>
        <w:t>.</w:t>
      </w:r>
    </w:p>
    <w:p w14:paraId="65C3BBA9" w14:textId="199D9F35"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4"/>
          <w:szCs w:val="24"/>
        </w:rPr>
        <w:tab/>
      </w:r>
    </w:p>
    <w:p w14:paraId="603F4CBC" w14:textId="1E73ABC6" w:rsidR="00D95FD8" w:rsidRDefault="00D95FD8" w:rsidP="006D75E1">
      <w:pPr>
        <w:pStyle w:val="NoSpacing"/>
        <w:rPr>
          <w:rFonts w:ascii="Times New Roman" w:hAnsi="Times New Roman" w:cs="Times New Roman"/>
          <w:b/>
          <w:sz w:val="24"/>
          <w:szCs w:val="24"/>
        </w:rPr>
      </w:pPr>
      <w:r>
        <w:rPr>
          <w:rFonts w:ascii="Times New Roman" w:hAnsi="Times New Roman" w:cs="Times New Roman"/>
          <w:b/>
          <w:sz w:val="24"/>
          <w:szCs w:val="24"/>
        </w:rPr>
        <w:t>DISCUSSION</w:t>
      </w:r>
      <w:r w:rsidR="005C1996">
        <w:rPr>
          <w:rFonts w:ascii="Times New Roman" w:hAnsi="Times New Roman" w:cs="Times New Roman"/>
          <w:b/>
          <w:sz w:val="24"/>
          <w:szCs w:val="24"/>
        </w:rPr>
        <w:t>- Karen</w:t>
      </w:r>
      <w:r>
        <w:rPr>
          <w:rFonts w:ascii="Times New Roman" w:hAnsi="Times New Roman" w:cs="Times New Roman"/>
          <w:b/>
          <w:sz w:val="24"/>
          <w:szCs w:val="24"/>
        </w:rPr>
        <w:t xml:space="preserve"> Mastriano, Director of Government and Regulatory Affairs for Comcast read the blow statement and asked that it be included in the record: </w:t>
      </w:r>
    </w:p>
    <w:p w14:paraId="26ED4ABF" w14:textId="3FB3E3AE"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r w:rsidRPr="00D95FD8">
        <w:rPr>
          <w:rFonts w:ascii="Times New Roman" w:eastAsia="Times New Roman" w:hAnsi="Times New Roman"/>
          <w:bCs/>
          <w:sz w:val="24"/>
          <w:szCs w:val="20"/>
        </w:rPr>
        <w:tab/>
      </w:r>
    </w:p>
    <w:p w14:paraId="785956A7"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My name is Karen Mastriano, I am a Director of Government and Regulatory Affairs for Comcast Freedom Region Systems in Northern New Jersey.</w:t>
      </w:r>
    </w:p>
    <w:p w14:paraId="165E39A2"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37D5C428" w14:textId="77777777" w:rsidR="00D95FD8" w:rsidRPr="00D95FD8" w:rsidRDefault="00D95FD8" w:rsidP="00D95FD8">
      <w:p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I have a prepared statement that I would like to read into the record tonight.</w:t>
      </w:r>
    </w:p>
    <w:p w14:paraId="1ED3173D"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232F376F"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We are in the final stages of the Cable Television Franchise renewal process which is governed by both Federal and State statutes and regulations.</w:t>
      </w:r>
    </w:p>
    <w:p w14:paraId="656E609C"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567D1EDB"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Comcast began the renewal process on or about August 9, 2022, by sending a letter to the Township indicating our intention to seek renewal of our non-exclusive Franchise (under section 626(A) of the Cable Communications policy Act of 1984 and 1996.</w:t>
      </w:r>
    </w:p>
    <w:p w14:paraId="19159DC3"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6D521263"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 xml:space="preserve">Following the States timeline, Comcast filed an application for renewal of municipal Consent on or about July 17, 2024, that application has been available for public inspection in the Clerk’s office. </w:t>
      </w:r>
    </w:p>
    <w:p w14:paraId="009843EC"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6C727432"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 xml:space="preserve">Tonight’s hearing is on that application. No Action of the Council is required this evening. However, tonight’s hearing is an opportunity to hear from both the governing body and the public. </w:t>
      </w:r>
    </w:p>
    <w:p w14:paraId="7DE09C98"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2CE47752"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53C24141"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5E4E4ADB" w14:textId="5C2016E5" w:rsidR="00D95FD8" w:rsidRPr="00924963" w:rsidRDefault="00D95FD8" w:rsidP="00D95FD8">
      <w:pPr>
        <w:spacing w:after="0" w:line="240" w:lineRule="auto"/>
        <w:jc w:val="both"/>
        <w:rPr>
          <w:rFonts w:ascii="Times New Roman" w:eastAsia="Times New Roman" w:hAnsi="Times New Roman"/>
          <w:b/>
          <w:sz w:val="24"/>
          <w:szCs w:val="20"/>
        </w:rPr>
      </w:pPr>
      <w:r w:rsidRPr="00924963">
        <w:rPr>
          <w:rFonts w:ascii="Times New Roman" w:eastAsia="Times New Roman" w:hAnsi="Times New Roman"/>
          <w:b/>
          <w:sz w:val="24"/>
          <w:szCs w:val="20"/>
        </w:rPr>
        <w:t xml:space="preserve">THE GOVERNING BODY MUST JUDGE OUR APPLICATION ON THE FOLLOWING FOUR </w:t>
      </w:r>
      <w:r w:rsidR="00783254" w:rsidRPr="00924963">
        <w:rPr>
          <w:rFonts w:ascii="Times New Roman" w:eastAsia="Times New Roman" w:hAnsi="Times New Roman"/>
          <w:b/>
          <w:sz w:val="24"/>
          <w:szCs w:val="20"/>
        </w:rPr>
        <w:t>CRITERIA</w:t>
      </w:r>
    </w:p>
    <w:p w14:paraId="7C9A9124"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50BF0D42" w14:textId="77777777" w:rsidR="00D95FD8" w:rsidRPr="00D95FD8" w:rsidRDefault="00D95FD8" w:rsidP="00D95FD8">
      <w:pPr>
        <w:numPr>
          <w:ilvl w:val="0"/>
          <w:numId w:val="1"/>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Have we complied with the terms of the existing franchise?</w:t>
      </w:r>
    </w:p>
    <w:p w14:paraId="4C6C8E7E" w14:textId="77777777" w:rsidR="00D95FD8" w:rsidRPr="00D95FD8" w:rsidRDefault="00D95FD8" w:rsidP="00D95FD8">
      <w:pPr>
        <w:numPr>
          <w:ilvl w:val="0"/>
          <w:numId w:val="1"/>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 xml:space="preserve">Has the quality of service, signal quality, response to consumer complaints and billing practices been reasonable </w:t>
      </w:r>
      <w:proofErr w:type="gramStart"/>
      <w:r w:rsidRPr="00D95FD8">
        <w:rPr>
          <w:rFonts w:ascii="Times New Roman" w:eastAsia="Times New Roman" w:hAnsi="Times New Roman"/>
          <w:b/>
          <w:sz w:val="24"/>
          <w:szCs w:val="20"/>
        </w:rPr>
        <w:t>in light of</w:t>
      </w:r>
      <w:proofErr w:type="gramEnd"/>
      <w:r w:rsidRPr="00D95FD8">
        <w:rPr>
          <w:rFonts w:ascii="Times New Roman" w:eastAsia="Times New Roman" w:hAnsi="Times New Roman"/>
          <w:b/>
          <w:sz w:val="24"/>
          <w:szCs w:val="20"/>
        </w:rPr>
        <w:t xml:space="preserve"> community needs?</w:t>
      </w:r>
    </w:p>
    <w:p w14:paraId="7BA358BA" w14:textId="77777777" w:rsidR="00D95FD8" w:rsidRPr="00D95FD8" w:rsidRDefault="00D95FD8" w:rsidP="00D95FD8">
      <w:pPr>
        <w:numPr>
          <w:ilvl w:val="0"/>
          <w:numId w:val="1"/>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Does Comcast have the technical, financial, and legal ability to provide service as proposed?</w:t>
      </w:r>
    </w:p>
    <w:p w14:paraId="448FD96C" w14:textId="2896B757" w:rsidR="00D95FD8" w:rsidRPr="00D95FD8" w:rsidRDefault="00D95FD8" w:rsidP="00D95FD8">
      <w:pPr>
        <w:numPr>
          <w:ilvl w:val="0"/>
          <w:numId w:val="1"/>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 xml:space="preserve">Is our proposal reasonable </w:t>
      </w:r>
      <w:r w:rsidR="005C1996">
        <w:rPr>
          <w:rFonts w:ascii="Times New Roman" w:eastAsia="Times New Roman" w:hAnsi="Times New Roman"/>
          <w:b/>
          <w:sz w:val="24"/>
          <w:szCs w:val="20"/>
        </w:rPr>
        <w:t>for meeting the future cable-related</w:t>
      </w:r>
      <w:r w:rsidRPr="00D95FD8">
        <w:rPr>
          <w:rFonts w:ascii="Times New Roman" w:eastAsia="Times New Roman" w:hAnsi="Times New Roman"/>
          <w:b/>
          <w:sz w:val="24"/>
          <w:szCs w:val="20"/>
        </w:rPr>
        <w:t xml:space="preserve"> needs and interests of the community?</w:t>
      </w:r>
    </w:p>
    <w:p w14:paraId="5D94D5D4"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31DC1ECD" w14:textId="77777777" w:rsidR="00D95FD8" w:rsidRPr="00D95FD8" w:rsidRDefault="00D95FD8" w:rsidP="00D95FD8">
      <w:pPr>
        <w:spacing w:after="0" w:line="240" w:lineRule="auto"/>
        <w:jc w:val="both"/>
        <w:rPr>
          <w:rFonts w:ascii="Times New Roman" w:eastAsia="Times New Roman" w:hAnsi="Times New Roman"/>
          <w:bCs/>
          <w:sz w:val="24"/>
          <w:szCs w:val="20"/>
        </w:rPr>
      </w:pPr>
      <w:r w:rsidRPr="00D95FD8">
        <w:rPr>
          <w:rFonts w:ascii="Times New Roman" w:eastAsia="Times New Roman" w:hAnsi="Times New Roman"/>
          <w:bCs/>
          <w:sz w:val="24"/>
          <w:szCs w:val="20"/>
        </w:rPr>
        <w:t xml:space="preserve">Two things the governing body </w:t>
      </w:r>
      <w:r w:rsidRPr="00D95FD8">
        <w:rPr>
          <w:rFonts w:ascii="Times New Roman" w:eastAsia="Times New Roman" w:hAnsi="Times New Roman"/>
          <w:b/>
          <w:sz w:val="24"/>
          <w:szCs w:val="20"/>
        </w:rPr>
        <w:t xml:space="preserve">may not consider </w:t>
      </w:r>
      <w:r w:rsidRPr="00D95FD8">
        <w:rPr>
          <w:rFonts w:ascii="Times New Roman" w:eastAsia="Times New Roman" w:hAnsi="Times New Roman"/>
          <w:bCs/>
          <w:sz w:val="24"/>
          <w:szCs w:val="20"/>
        </w:rPr>
        <w:t>in deciding to renew or deny renewal are:</w:t>
      </w:r>
    </w:p>
    <w:p w14:paraId="649670D1" w14:textId="77777777" w:rsidR="00D95FD8" w:rsidRPr="00D95FD8" w:rsidRDefault="00D95FD8" w:rsidP="00D95FD8">
      <w:pPr>
        <w:spacing w:after="0" w:line="240" w:lineRule="auto"/>
        <w:jc w:val="both"/>
        <w:rPr>
          <w:rFonts w:ascii="Times New Roman" w:eastAsia="Times New Roman" w:hAnsi="Times New Roman"/>
          <w:bCs/>
          <w:sz w:val="24"/>
          <w:szCs w:val="20"/>
        </w:rPr>
      </w:pPr>
    </w:p>
    <w:p w14:paraId="7A72F3AA" w14:textId="77777777" w:rsidR="00D95FD8" w:rsidRPr="00D95FD8" w:rsidRDefault="00D95FD8" w:rsidP="00D95FD8">
      <w:pPr>
        <w:numPr>
          <w:ilvl w:val="0"/>
          <w:numId w:val="2"/>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Rates- These are governed by the state and federal statute, not a municipal decision.</w:t>
      </w:r>
    </w:p>
    <w:p w14:paraId="26FAB69F" w14:textId="77777777" w:rsidR="00D95FD8" w:rsidRPr="00D95FD8" w:rsidRDefault="00D95FD8" w:rsidP="00D95FD8">
      <w:pPr>
        <w:numPr>
          <w:ilvl w:val="0"/>
          <w:numId w:val="2"/>
        </w:numPr>
        <w:spacing w:after="0" w:line="240" w:lineRule="auto"/>
        <w:jc w:val="both"/>
        <w:rPr>
          <w:rFonts w:ascii="Times New Roman" w:eastAsia="Times New Roman" w:hAnsi="Times New Roman"/>
          <w:b/>
          <w:sz w:val="24"/>
          <w:szCs w:val="20"/>
        </w:rPr>
      </w:pPr>
      <w:r w:rsidRPr="00D95FD8">
        <w:rPr>
          <w:rFonts w:ascii="Times New Roman" w:eastAsia="Times New Roman" w:hAnsi="Times New Roman"/>
          <w:b/>
          <w:sz w:val="24"/>
          <w:szCs w:val="20"/>
        </w:rPr>
        <w:t>Programming- The cable operators channel lineup is protected by the 1</w:t>
      </w:r>
      <w:r w:rsidRPr="00D95FD8">
        <w:rPr>
          <w:rFonts w:ascii="Times New Roman" w:eastAsia="Times New Roman" w:hAnsi="Times New Roman"/>
          <w:b/>
          <w:sz w:val="24"/>
          <w:szCs w:val="20"/>
          <w:vertAlign w:val="superscript"/>
        </w:rPr>
        <w:t>st</w:t>
      </w:r>
      <w:r w:rsidRPr="00D95FD8">
        <w:rPr>
          <w:rFonts w:ascii="Times New Roman" w:eastAsia="Times New Roman" w:hAnsi="Times New Roman"/>
          <w:b/>
          <w:sz w:val="24"/>
          <w:szCs w:val="20"/>
        </w:rPr>
        <w:t xml:space="preserve"> amendment,</w:t>
      </w:r>
    </w:p>
    <w:p w14:paraId="7B3CC0F5" w14:textId="77777777" w:rsidR="00D95FD8" w:rsidRPr="00D95FD8" w:rsidRDefault="00D95FD8" w:rsidP="00D95FD8">
      <w:pPr>
        <w:spacing w:after="0" w:line="240" w:lineRule="auto"/>
        <w:ind w:left="720"/>
        <w:jc w:val="both"/>
        <w:rPr>
          <w:rFonts w:ascii="Times New Roman" w:eastAsia="Times New Roman" w:hAnsi="Times New Roman"/>
          <w:b/>
          <w:sz w:val="24"/>
          <w:szCs w:val="20"/>
        </w:rPr>
      </w:pPr>
      <w:r w:rsidRPr="00D95FD8">
        <w:rPr>
          <w:rFonts w:ascii="Times New Roman" w:eastAsia="Times New Roman" w:hAnsi="Times New Roman"/>
          <w:b/>
          <w:sz w:val="24"/>
          <w:szCs w:val="20"/>
        </w:rPr>
        <w:t>just as newspapers content is.</w:t>
      </w:r>
    </w:p>
    <w:p w14:paraId="64C376FB" w14:textId="77777777" w:rsidR="00D95FD8" w:rsidRPr="00D95FD8" w:rsidRDefault="00D95FD8" w:rsidP="00D95FD8">
      <w:pPr>
        <w:spacing w:after="0" w:line="240" w:lineRule="auto"/>
        <w:jc w:val="both"/>
        <w:rPr>
          <w:rFonts w:ascii="Times New Roman" w:eastAsia="Times New Roman" w:hAnsi="Times New Roman"/>
          <w:b/>
          <w:sz w:val="24"/>
          <w:szCs w:val="20"/>
        </w:rPr>
      </w:pPr>
    </w:p>
    <w:p w14:paraId="7CE9AC17" w14:textId="77777777" w:rsidR="00D95FD8" w:rsidRDefault="00D95FD8" w:rsidP="00D95FD8">
      <w:pPr>
        <w:spacing w:after="0" w:line="240" w:lineRule="auto"/>
        <w:jc w:val="both"/>
        <w:rPr>
          <w:rFonts w:ascii="Times New Roman" w:eastAsia="Times New Roman" w:hAnsi="Times New Roman"/>
          <w:bCs/>
          <w:sz w:val="24"/>
          <w:szCs w:val="20"/>
        </w:rPr>
      </w:pPr>
      <w:r>
        <w:rPr>
          <w:rFonts w:ascii="Times New Roman" w:eastAsia="Times New Roman" w:hAnsi="Times New Roman"/>
          <w:bCs/>
          <w:sz w:val="24"/>
          <w:szCs w:val="20"/>
        </w:rPr>
        <w:t xml:space="preserve">No members of the community were present at the meeting. </w:t>
      </w:r>
    </w:p>
    <w:p w14:paraId="710708D0" w14:textId="4BBE8929" w:rsidR="00D95FD8" w:rsidRDefault="007E1F4D" w:rsidP="00D95FD8">
      <w:pPr>
        <w:spacing w:after="0" w:line="240" w:lineRule="auto"/>
        <w:jc w:val="both"/>
        <w:rPr>
          <w:rFonts w:ascii="Times New Roman" w:eastAsia="Times New Roman" w:hAnsi="Times New Roman"/>
          <w:bCs/>
          <w:sz w:val="24"/>
          <w:szCs w:val="20"/>
        </w:rPr>
      </w:pPr>
      <w:r>
        <w:rPr>
          <w:rFonts w:ascii="Times New Roman" w:eastAsia="Times New Roman" w:hAnsi="Times New Roman"/>
          <w:bCs/>
          <w:sz w:val="24"/>
          <w:szCs w:val="20"/>
        </w:rPr>
        <w:t>We briefly discussed the franchise agreement, the Comcast application process, and our choices regarding the Comcast franchise renewal</w:t>
      </w:r>
      <w:r w:rsidR="006F7D49">
        <w:rPr>
          <w:rFonts w:ascii="Times New Roman" w:eastAsia="Times New Roman" w:hAnsi="Times New Roman"/>
          <w:bCs/>
          <w:sz w:val="24"/>
          <w:szCs w:val="20"/>
        </w:rPr>
        <w:t xml:space="preserve">. </w:t>
      </w:r>
    </w:p>
    <w:p w14:paraId="773AB452" w14:textId="3843CB42" w:rsidR="00D95FD8" w:rsidRPr="007E1F4D" w:rsidRDefault="006F7D49" w:rsidP="007E1F4D">
      <w:pPr>
        <w:spacing w:after="0" w:line="240" w:lineRule="auto"/>
        <w:jc w:val="both"/>
        <w:rPr>
          <w:rFonts w:ascii="Times New Roman" w:eastAsia="Times New Roman" w:hAnsi="Times New Roman"/>
          <w:bCs/>
          <w:sz w:val="24"/>
          <w:szCs w:val="20"/>
        </w:rPr>
      </w:pPr>
      <w:r>
        <w:rPr>
          <w:rFonts w:ascii="Times New Roman" w:eastAsia="Times New Roman" w:hAnsi="Times New Roman"/>
          <w:bCs/>
          <w:sz w:val="24"/>
          <w:szCs w:val="20"/>
        </w:rPr>
        <w:t xml:space="preserve">Council members will review the </w:t>
      </w:r>
      <w:r w:rsidR="007E1F4D">
        <w:rPr>
          <w:rFonts w:ascii="Times New Roman" w:eastAsia="Times New Roman" w:hAnsi="Times New Roman"/>
          <w:bCs/>
          <w:sz w:val="24"/>
          <w:szCs w:val="20"/>
        </w:rPr>
        <w:t xml:space="preserve">application and decide whether to renew the franchise at the next meeting. </w:t>
      </w:r>
    </w:p>
    <w:p w14:paraId="12697658" w14:textId="77777777" w:rsidR="00D95FD8" w:rsidRDefault="00D95FD8" w:rsidP="006D75E1">
      <w:pPr>
        <w:pStyle w:val="NoSpacing"/>
        <w:rPr>
          <w:rFonts w:ascii="Times New Roman" w:hAnsi="Times New Roman" w:cs="Times New Roman"/>
          <w:b/>
          <w:sz w:val="24"/>
          <w:szCs w:val="24"/>
        </w:rPr>
      </w:pPr>
    </w:p>
    <w:p w14:paraId="1B737E13" w14:textId="5EA6F2C6" w:rsidR="00FD59BA" w:rsidRDefault="00FD59BA" w:rsidP="006D75E1">
      <w:pPr>
        <w:pStyle w:val="NoSpacing"/>
        <w:rPr>
          <w:rFonts w:ascii="Times New Roman" w:hAnsi="Times New Roman" w:cs="Times New Roman"/>
          <w:b/>
          <w:sz w:val="24"/>
          <w:szCs w:val="24"/>
        </w:rPr>
      </w:pPr>
      <w:r>
        <w:rPr>
          <w:rFonts w:ascii="Times New Roman" w:hAnsi="Times New Roman" w:cs="Times New Roman"/>
          <w:b/>
          <w:sz w:val="24"/>
          <w:szCs w:val="24"/>
        </w:rPr>
        <w:t xml:space="preserve">CHIEF’S REPORT </w:t>
      </w:r>
    </w:p>
    <w:p w14:paraId="6E1D9ED0" w14:textId="77777777" w:rsidR="00FD59BA" w:rsidRDefault="00FD59BA" w:rsidP="006D75E1">
      <w:pPr>
        <w:pStyle w:val="NoSpacing"/>
        <w:rPr>
          <w:rFonts w:ascii="Times New Roman" w:hAnsi="Times New Roman" w:cs="Times New Roman"/>
          <w:b/>
          <w:sz w:val="24"/>
          <w:szCs w:val="24"/>
        </w:rPr>
      </w:pPr>
    </w:p>
    <w:p w14:paraId="3C9BC818" w14:textId="144A053B" w:rsidR="00FD59BA" w:rsidRDefault="00FD59BA" w:rsidP="006D75E1">
      <w:pPr>
        <w:pStyle w:val="NoSpacing"/>
        <w:rPr>
          <w:rFonts w:ascii="Times New Roman" w:hAnsi="Times New Roman" w:cs="Times New Roman"/>
          <w:bCs/>
          <w:sz w:val="24"/>
          <w:szCs w:val="24"/>
        </w:rPr>
      </w:pPr>
      <w:r>
        <w:rPr>
          <w:rFonts w:ascii="Times New Roman" w:hAnsi="Times New Roman" w:cs="Times New Roman"/>
          <w:bCs/>
          <w:sz w:val="24"/>
          <w:szCs w:val="24"/>
        </w:rPr>
        <w:t>Chief Almer reported that August was a slow month and has nothing to report. Councilman Ruggiero inquired if there was an increase in suspicious activity in Califon and neighboring towns such as attempted break ins? Chief Almer reported that there has not been.</w:t>
      </w:r>
    </w:p>
    <w:p w14:paraId="731A0DA4" w14:textId="69D64FBA" w:rsidR="00FD59BA" w:rsidRDefault="00FD59BA" w:rsidP="006D75E1">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advised that social media posts indicate that there have been unidentified people </w:t>
      </w:r>
    </w:p>
    <w:p w14:paraId="41123723" w14:textId="77777777" w:rsidR="00AD64E9" w:rsidRPr="00FD59BA" w:rsidRDefault="00AD64E9" w:rsidP="006D75E1">
      <w:pPr>
        <w:pStyle w:val="NoSpacing"/>
        <w:rPr>
          <w:rFonts w:ascii="Times New Roman" w:hAnsi="Times New Roman" w:cs="Times New Roman"/>
          <w:bCs/>
          <w:sz w:val="24"/>
          <w:szCs w:val="24"/>
        </w:rPr>
      </w:pPr>
    </w:p>
    <w:p w14:paraId="21032347" w14:textId="5E63F8CB" w:rsidR="006D75E1" w:rsidRDefault="006D75E1" w:rsidP="006D75E1">
      <w:pPr>
        <w:pStyle w:val="NoSpacing"/>
        <w:rPr>
          <w:rFonts w:ascii="Times New Roman" w:hAnsi="Times New Roman" w:cs="Times New Roman"/>
          <w:b/>
          <w:sz w:val="24"/>
          <w:szCs w:val="24"/>
        </w:rPr>
      </w:pPr>
      <w:r>
        <w:rPr>
          <w:rFonts w:ascii="Times New Roman" w:hAnsi="Times New Roman" w:cs="Times New Roman"/>
          <w:b/>
          <w:sz w:val="24"/>
          <w:szCs w:val="24"/>
        </w:rPr>
        <w:t xml:space="preserve">APPROVAL OF MINUTES- Meeting of </w:t>
      </w:r>
      <w:r w:rsidR="006F7D49">
        <w:rPr>
          <w:rFonts w:ascii="Times New Roman" w:hAnsi="Times New Roman" w:cs="Times New Roman"/>
          <w:b/>
          <w:sz w:val="24"/>
          <w:szCs w:val="24"/>
        </w:rPr>
        <w:t>August 15, 2024</w:t>
      </w:r>
    </w:p>
    <w:p w14:paraId="106D2F51" w14:textId="77777777" w:rsidR="006D75E1" w:rsidRDefault="006D75E1"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 </w:t>
      </w:r>
    </w:p>
    <w:p w14:paraId="47BCE5B5" w14:textId="5753535C" w:rsidR="006D75E1" w:rsidRDefault="006D75E1" w:rsidP="006D75E1">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L. Janas seconded by C. </w:t>
      </w:r>
      <w:r w:rsidR="00AB6EAE">
        <w:rPr>
          <w:rFonts w:ascii="Times New Roman" w:eastAsia="Arial" w:hAnsi="Times New Roman"/>
          <w:color w:val="000000"/>
          <w:sz w:val="24"/>
          <w:szCs w:val="24"/>
        </w:rPr>
        <w:t>Smith to</w:t>
      </w:r>
      <w:r>
        <w:rPr>
          <w:rFonts w:ascii="Times New Roman" w:eastAsia="Arial" w:hAnsi="Times New Roman"/>
          <w:color w:val="000000"/>
          <w:sz w:val="24"/>
          <w:szCs w:val="24"/>
        </w:rPr>
        <w:t xml:space="preserve"> approve the meeting minutes of August 15, 2024.</w:t>
      </w:r>
    </w:p>
    <w:p w14:paraId="08C9945F" w14:textId="617C3FF0" w:rsidR="006D75E1" w:rsidRDefault="006D75E1"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M. Medea, J. Ruggiero, C. Smith  </w:t>
      </w:r>
    </w:p>
    <w:p w14:paraId="384DB9C2" w14:textId="77777777" w:rsidR="006D75E1" w:rsidRDefault="006D75E1"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57CA8727" w14:textId="3441407E" w:rsidR="006D75E1" w:rsidRPr="006D75E1" w:rsidRDefault="006D75E1" w:rsidP="006D75E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FAFD2AA" w14:textId="77777777" w:rsidR="006D75E1" w:rsidRDefault="006D75E1" w:rsidP="006D75E1">
      <w:pPr>
        <w:spacing w:after="0" w:line="240" w:lineRule="auto"/>
        <w:rPr>
          <w:rFonts w:ascii="Times New Roman" w:eastAsia="Arial" w:hAnsi="Times New Roman"/>
          <w:b/>
          <w:bCs/>
          <w:color w:val="000000"/>
          <w:sz w:val="24"/>
          <w:szCs w:val="24"/>
        </w:rPr>
      </w:pPr>
    </w:p>
    <w:p w14:paraId="67318205" w14:textId="77777777" w:rsidR="006D75E1" w:rsidRDefault="006D75E1" w:rsidP="006D75E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LIST OF BILLS</w:t>
      </w:r>
    </w:p>
    <w:p w14:paraId="14AD2972" w14:textId="5D52E383" w:rsidR="000F60A1" w:rsidRDefault="006D75E1" w:rsidP="006D75E1">
      <w:pPr>
        <w:spacing w:after="0" w:line="240" w:lineRule="auto"/>
        <w:rPr>
          <w:rFonts w:ascii="Times New Roman" w:hAnsi="Times New Roman"/>
          <w:sz w:val="24"/>
          <w:szCs w:val="24"/>
        </w:rPr>
      </w:pPr>
      <w:r>
        <w:rPr>
          <w:rFonts w:ascii="Times New Roman" w:hAnsi="Times New Roman"/>
          <w:sz w:val="24"/>
          <w:szCs w:val="24"/>
        </w:rPr>
        <w:t xml:space="preserve">Motion was made by M. Medea to approve the list of bills </w:t>
      </w:r>
      <w:r w:rsidR="00AB6EAE">
        <w:rPr>
          <w:rFonts w:ascii="Times New Roman" w:hAnsi="Times New Roman"/>
          <w:sz w:val="24"/>
          <w:szCs w:val="24"/>
        </w:rPr>
        <w:t xml:space="preserve">for </w:t>
      </w:r>
      <w:r>
        <w:rPr>
          <w:rFonts w:ascii="Times New Roman" w:hAnsi="Times New Roman"/>
          <w:sz w:val="24"/>
          <w:szCs w:val="24"/>
        </w:rPr>
        <w:t>$</w:t>
      </w:r>
      <w:r w:rsidR="00AB6EAE">
        <w:rPr>
          <w:rFonts w:ascii="Times New Roman" w:hAnsi="Times New Roman"/>
          <w:sz w:val="24"/>
          <w:szCs w:val="24"/>
        </w:rPr>
        <w:t xml:space="preserve">1,320,325.51 seconded by </w:t>
      </w:r>
      <w:r>
        <w:rPr>
          <w:rFonts w:ascii="Times New Roman" w:hAnsi="Times New Roman"/>
          <w:sz w:val="24"/>
          <w:szCs w:val="24"/>
        </w:rPr>
        <w:t xml:space="preserve"> </w:t>
      </w:r>
    </w:p>
    <w:p w14:paraId="7155F7D8" w14:textId="29D42E96" w:rsidR="006D75E1" w:rsidRDefault="006D75E1" w:rsidP="006D75E1">
      <w:pPr>
        <w:spacing w:after="0" w:line="240" w:lineRule="auto"/>
        <w:rPr>
          <w:rFonts w:ascii="Times New Roman" w:hAnsi="Times New Roman"/>
          <w:sz w:val="24"/>
          <w:szCs w:val="24"/>
        </w:rPr>
      </w:pPr>
      <w:r>
        <w:rPr>
          <w:rFonts w:ascii="Times New Roman" w:hAnsi="Times New Roman"/>
          <w:sz w:val="24"/>
          <w:szCs w:val="24"/>
        </w:rPr>
        <w:t xml:space="preserve"> E. Haversang</w:t>
      </w:r>
      <w:r w:rsidR="00AB6EAE">
        <w:rPr>
          <w:rFonts w:ascii="Times New Roman" w:hAnsi="Times New Roman"/>
          <w:sz w:val="24"/>
          <w:szCs w:val="24"/>
        </w:rPr>
        <w:t xml:space="preserve">. </w:t>
      </w:r>
    </w:p>
    <w:p w14:paraId="0A12073E" w14:textId="77777777" w:rsidR="006D75E1" w:rsidRDefault="006D75E1"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For:  R. Baggstrom, E. Haversang, L. Janas, M. Medea, J. Ruggiero, C. Smith  </w:t>
      </w:r>
    </w:p>
    <w:p w14:paraId="70AC8D0B" w14:textId="77777777" w:rsidR="006D75E1" w:rsidRDefault="006D75E1"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6ABCFB1" w14:textId="77777777" w:rsidR="006D75E1" w:rsidRDefault="006D75E1" w:rsidP="006D75E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84B73F9" w14:textId="77777777" w:rsidR="006D75E1" w:rsidRDefault="006D75E1" w:rsidP="006D75E1">
      <w:pPr>
        <w:spacing w:after="0" w:line="240" w:lineRule="auto"/>
        <w:rPr>
          <w:rFonts w:ascii="Times New Roman" w:eastAsia="Arial" w:hAnsi="Times New Roman"/>
          <w:b/>
          <w:bCs/>
          <w:color w:val="000000"/>
          <w:sz w:val="24"/>
          <w:szCs w:val="24"/>
        </w:rPr>
      </w:pPr>
    </w:p>
    <w:p w14:paraId="343E13F9" w14:textId="77777777" w:rsidR="00AD64E9" w:rsidRDefault="00AD64E9" w:rsidP="006D75E1">
      <w:pPr>
        <w:spacing w:after="0" w:line="240" w:lineRule="auto"/>
        <w:rPr>
          <w:rFonts w:ascii="Times New Roman" w:eastAsia="Arial" w:hAnsi="Times New Roman"/>
          <w:b/>
          <w:bCs/>
          <w:color w:val="000000"/>
          <w:sz w:val="24"/>
          <w:szCs w:val="24"/>
        </w:rPr>
      </w:pPr>
    </w:p>
    <w:p w14:paraId="73153081" w14:textId="77777777" w:rsidR="00AD64E9" w:rsidRDefault="00AD64E9" w:rsidP="006D75E1">
      <w:pPr>
        <w:spacing w:after="0" w:line="240" w:lineRule="auto"/>
        <w:rPr>
          <w:rFonts w:ascii="Times New Roman" w:eastAsia="Arial" w:hAnsi="Times New Roman"/>
          <w:b/>
          <w:bCs/>
          <w:color w:val="000000"/>
          <w:sz w:val="24"/>
          <w:szCs w:val="24"/>
        </w:rPr>
      </w:pPr>
    </w:p>
    <w:p w14:paraId="71ACD38C" w14:textId="4C91090E" w:rsidR="006D75E1" w:rsidRDefault="006D75E1" w:rsidP="006D75E1">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lastRenderedPageBreak/>
        <w:t>CORRESPONDENCE/CLERK’S REPORT</w:t>
      </w:r>
    </w:p>
    <w:p w14:paraId="115F7BDC" w14:textId="77777777" w:rsidR="00AD64E9" w:rsidRDefault="00AD64E9" w:rsidP="006D75E1">
      <w:pPr>
        <w:spacing w:after="0" w:line="240" w:lineRule="auto"/>
        <w:rPr>
          <w:rFonts w:ascii="Times New Roman" w:eastAsia="Arial" w:hAnsi="Times New Roman"/>
          <w:b/>
          <w:bCs/>
          <w:color w:val="000000"/>
          <w:sz w:val="24"/>
          <w:szCs w:val="24"/>
        </w:rPr>
      </w:pPr>
    </w:p>
    <w:p w14:paraId="187A4322" w14:textId="5A5D72C0" w:rsidR="00783254" w:rsidRDefault="00783254" w:rsidP="006D75E1">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 xml:space="preserve">_ </w:t>
      </w:r>
      <w:r>
        <w:rPr>
          <w:rFonts w:ascii="Times New Roman" w:eastAsia="Arial" w:hAnsi="Times New Roman"/>
          <w:color w:val="000000"/>
          <w:sz w:val="24"/>
          <w:szCs w:val="24"/>
        </w:rPr>
        <w:t xml:space="preserve">August 26, 2024, Board of County Commissioners, Letter to Mayor Daniels thanking Califon for their support of a Veterans Community Access Point in Hunterdon County. </w:t>
      </w:r>
    </w:p>
    <w:p w14:paraId="27B4DCE3" w14:textId="318798FD" w:rsidR="00783254" w:rsidRDefault="00783254" w:rsidP="006D75E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_email- 9-5-24- DCA regarding the new affordable housing reporting requirements</w:t>
      </w:r>
    </w:p>
    <w:p w14:paraId="749F888B" w14:textId="171F5707" w:rsidR="0014247B" w:rsidRDefault="00783254" w:rsidP="00AD64E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_notice from Tewksbury Land Use regarding 200’ requirement for new addition on Cold Springs Rd.</w:t>
      </w:r>
    </w:p>
    <w:p w14:paraId="30E937E2" w14:textId="77777777" w:rsidR="00AD64E9" w:rsidRPr="00AD64E9" w:rsidRDefault="00AD64E9" w:rsidP="00AD64E9">
      <w:pPr>
        <w:spacing w:after="0" w:line="240" w:lineRule="auto"/>
        <w:rPr>
          <w:rFonts w:ascii="Times New Roman" w:eastAsia="Arial" w:hAnsi="Times New Roman"/>
          <w:color w:val="000000"/>
          <w:sz w:val="24"/>
          <w:szCs w:val="24"/>
        </w:rPr>
      </w:pPr>
    </w:p>
    <w:p w14:paraId="493237C7" w14:textId="7D3FC0B8" w:rsidR="0014247B" w:rsidRDefault="0014247B">
      <w:pPr>
        <w:rPr>
          <w:rFonts w:ascii="Times New Roman" w:hAnsi="Times New Roman"/>
          <w:b/>
          <w:bCs/>
          <w:sz w:val="24"/>
          <w:szCs w:val="24"/>
        </w:rPr>
      </w:pPr>
      <w:r>
        <w:rPr>
          <w:rFonts w:ascii="Times New Roman" w:hAnsi="Times New Roman"/>
          <w:b/>
          <w:bCs/>
          <w:sz w:val="24"/>
          <w:szCs w:val="24"/>
        </w:rPr>
        <w:t>NEW BUSINESS</w:t>
      </w:r>
    </w:p>
    <w:p w14:paraId="275D3A3F" w14:textId="5F9267E0" w:rsidR="0014247B" w:rsidRPr="0014247B" w:rsidRDefault="0014247B" w:rsidP="0014247B">
      <w:pPr>
        <w:pStyle w:val="ListParagraph"/>
        <w:numPr>
          <w:ilvl w:val="0"/>
          <w:numId w:val="3"/>
        </w:numPr>
        <w:rPr>
          <w:rFonts w:ascii="Times New Roman" w:hAnsi="Times New Roman"/>
          <w:b/>
          <w:bCs/>
          <w:sz w:val="24"/>
          <w:szCs w:val="24"/>
        </w:rPr>
      </w:pPr>
      <w:r>
        <w:rPr>
          <w:rFonts w:ascii="Times New Roman" w:hAnsi="Times New Roman"/>
          <w:b/>
          <w:bCs/>
          <w:sz w:val="24"/>
          <w:szCs w:val="24"/>
        </w:rPr>
        <w:t>RESOLUTION 2024-58- Social Affairs Permit</w:t>
      </w:r>
    </w:p>
    <w:p w14:paraId="470A29EE" w14:textId="77777777" w:rsidR="00ED7549" w:rsidRPr="00ED7549" w:rsidRDefault="00ED7549" w:rsidP="00ED7549">
      <w:pPr>
        <w:rPr>
          <w:rFonts w:ascii="Times New Roman" w:hAnsi="Times New Roman"/>
          <w:sz w:val="24"/>
          <w:szCs w:val="24"/>
        </w:rPr>
      </w:pPr>
      <w:r w:rsidRPr="00ED7549">
        <w:rPr>
          <w:rFonts w:ascii="Times New Roman" w:hAnsi="Times New Roman"/>
          <w:sz w:val="24"/>
          <w:szCs w:val="24"/>
        </w:rPr>
        <w:t>The following Resolution was introduced for adoption:</w:t>
      </w:r>
    </w:p>
    <w:p w14:paraId="0881DCE1" w14:textId="77777777" w:rsidR="00ED7549" w:rsidRDefault="00ED7549" w:rsidP="00ED7549">
      <w:pPr>
        <w:spacing w:after="0" w:line="240" w:lineRule="auto"/>
        <w:rPr>
          <w:rFonts w:ascii="Times New Roman" w:hAnsi="Times New Roman"/>
          <w:b/>
          <w:bCs/>
          <w:sz w:val="24"/>
          <w:szCs w:val="24"/>
        </w:rPr>
      </w:pPr>
    </w:p>
    <w:p w14:paraId="7903515E" w14:textId="77777777" w:rsidR="00ED7549" w:rsidRDefault="00ED7549" w:rsidP="00ED7549">
      <w:pPr>
        <w:spacing w:after="0" w:line="240" w:lineRule="auto"/>
        <w:jc w:val="center"/>
        <w:rPr>
          <w:rFonts w:ascii="Times New Roman" w:hAnsi="Times New Roman"/>
          <w:b/>
          <w:bCs/>
          <w:sz w:val="24"/>
          <w:szCs w:val="24"/>
        </w:rPr>
      </w:pPr>
      <w:r>
        <w:rPr>
          <w:rFonts w:ascii="Times New Roman" w:hAnsi="Times New Roman"/>
          <w:b/>
          <w:bCs/>
          <w:sz w:val="24"/>
          <w:szCs w:val="24"/>
        </w:rPr>
        <w:t>RESOLUTION 2024-58</w:t>
      </w:r>
    </w:p>
    <w:p w14:paraId="0F5574BE" w14:textId="77777777" w:rsidR="00ED7549" w:rsidRDefault="00ED7549" w:rsidP="00ED7549">
      <w:pPr>
        <w:spacing w:after="0" w:line="240" w:lineRule="auto"/>
        <w:jc w:val="center"/>
        <w:rPr>
          <w:rFonts w:ascii="Times New Roman" w:hAnsi="Times New Roman"/>
          <w:b/>
          <w:bCs/>
          <w:sz w:val="24"/>
          <w:szCs w:val="24"/>
        </w:rPr>
      </w:pPr>
    </w:p>
    <w:p w14:paraId="5C6C5E96" w14:textId="77777777" w:rsidR="00ED7549" w:rsidRDefault="00ED7549" w:rsidP="00ED7549">
      <w:pPr>
        <w:spacing w:after="0" w:line="240" w:lineRule="auto"/>
        <w:jc w:val="center"/>
        <w:rPr>
          <w:rFonts w:ascii="Times New Roman" w:hAnsi="Times New Roman"/>
          <w:b/>
          <w:bCs/>
          <w:sz w:val="24"/>
          <w:szCs w:val="24"/>
        </w:rPr>
      </w:pPr>
      <w:r>
        <w:rPr>
          <w:rFonts w:ascii="Times New Roman" w:hAnsi="Times New Roman"/>
          <w:b/>
          <w:bCs/>
          <w:sz w:val="24"/>
          <w:szCs w:val="24"/>
        </w:rPr>
        <w:t>APPROVAL OF SOCIAL AFFAIRS PERMIT FOR CALIFON FIRE COMPANY</w:t>
      </w:r>
    </w:p>
    <w:p w14:paraId="447577DC" w14:textId="77777777" w:rsidR="00ED7549" w:rsidRDefault="00ED7549" w:rsidP="00ED7549">
      <w:pPr>
        <w:spacing w:after="0" w:line="240" w:lineRule="auto"/>
        <w:jc w:val="center"/>
        <w:rPr>
          <w:rFonts w:ascii="Times New Roman" w:hAnsi="Times New Roman"/>
          <w:b/>
          <w:bCs/>
          <w:sz w:val="24"/>
          <w:szCs w:val="24"/>
        </w:rPr>
      </w:pPr>
      <w:r>
        <w:rPr>
          <w:rFonts w:ascii="Times New Roman" w:hAnsi="Times New Roman"/>
          <w:b/>
          <w:bCs/>
          <w:sz w:val="24"/>
          <w:szCs w:val="24"/>
        </w:rPr>
        <w:t xml:space="preserve">FOR OCTOBER 13, 2024, STREET FAIR. </w:t>
      </w:r>
    </w:p>
    <w:p w14:paraId="698404D1" w14:textId="77777777" w:rsidR="00ED7549" w:rsidRDefault="00ED7549" w:rsidP="00ED7549">
      <w:pPr>
        <w:spacing w:after="0" w:line="240" w:lineRule="auto"/>
        <w:jc w:val="center"/>
        <w:rPr>
          <w:rFonts w:ascii="Times New Roman" w:hAnsi="Times New Roman"/>
          <w:b/>
          <w:bCs/>
          <w:sz w:val="24"/>
          <w:szCs w:val="24"/>
        </w:rPr>
      </w:pPr>
    </w:p>
    <w:p w14:paraId="08B9B439" w14:textId="77777777" w:rsidR="00ED7549" w:rsidRDefault="00ED7549" w:rsidP="00ED7549">
      <w:pPr>
        <w:spacing w:after="0" w:line="240" w:lineRule="auto"/>
        <w:rPr>
          <w:rFonts w:ascii="Times New Roman" w:hAnsi="Times New Roman"/>
          <w:sz w:val="24"/>
          <w:szCs w:val="24"/>
        </w:rPr>
      </w:pPr>
      <w:r>
        <w:rPr>
          <w:rFonts w:ascii="Times New Roman" w:hAnsi="Times New Roman"/>
          <w:b/>
          <w:bCs/>
          <w:sz w:val="24"/>
          <w:szCs w:val="24"/>
        </w:rPr>
        <w:t xml:space="preserve">BE IT RESOLVED </w:t>
      </w:r>
      <w:r>
        <w:rPr>
          <w:rFonts w:ascii="Times New Roman" w:hAnsi="Times New Roman"/>
          <w:sz w:val="24"/>
          <w:szCs w:val="24"/>
        </w:rPr>
        <w:t>by the Borough Council of the Borough of Califon, County of Hunterdon, State of New Jersey, that the following application for a Social Affairs Permit has been approved to be issued in the Borough of Califon for the one-day, Califon Street Fair event on October 13, 2024; and</w:t>
      </w:r>
    </w:p>
    <w:p w14:paraId="5743B091" w14:textId="77777777" w:rsidR="00ED7549" w:rsidRDefault="00ED7549" w:rsidP="00ED7549">
      <w:pPr>
        <w:spacing w:after="0" w:line="240" w:lineRule="auto"/>
        <w:rPr>
          <w:rFonts w:ascii="Times New Roman" w:hAnsi="Times New Roman"/>
          <w:sz w:val="24"/>
          <w:szCs w:val="24"/>
        </w:rPr>
      </w:pPr>
    </w:p>
    <w:p w14:paraId="5AD99DEA" w14:textId="77777777" w:rsidR="00ED7549" w:rsidRDefault="00ED7549" w:rsidP="00ED7549">
      <w:pPr>
        <w:spacing w:after="0" w:line="240" w:lineRule="auto"/>
        <w:rPr>
          <w:rFonts w:ascii="Times New Roman" w:hAnsi="Times New Roman"/>
          <w:sz w:val="24"/>
          <w:szCs w:val="24"/>
        </w:rPr>
      </w:pPr>
      <w:r>
        <w:rPr>
          <w:rFonts w:ascii="Times New Roman" w:hAnsi="Times New Roman"/>
          <w:b/>
          <w:bCs/>
          <w:sz w:val="24"/>
          <w:szCs w:val="24"/>
        </w:rPr>
        <w:t xml:space="preserve">BE IT FURTHER RESOLVED </w:t>
      </w:r>
      <w:r>
        <w:rPr>
          <w:rFonts w:ascii="Times New Roman" w:hAnsi="Times New Roman"/>
          <w:sz w:val="24"/>
          <w:szCs w:val="24"/>
        </w:rPr>
        <w:t>that the Municipal Clerk or her duly authorized agent is hereby authorized, directed and ordered to sign, issue and deliver such permit to the following licensee:</w:t>
      </w:r>
    </w:p>
    <w:p w14:paraId="698C01C8" w14:textId="77777777" w:rsidR="00ED7549" w:rsidRDefault="00ED7549" w:rsidP="00ED7549">
      <w:pPr>
        <w:spacing w:after="0" w:line="240" w:lineRule="auto"/>
        <w:rPr>
          <w:rFonts w:ascii="Times New Roman" w:hAnsi="Times New Roman"/>
          <w:sz w:val="24"/>
          <w:szCs w:val="24"/>
        </w:rPr>
      </w:pPr>
    </w:p>
    <w:p w14:paraId="3B2D4573" w14:textId="77777777" w:rsidR="00ED7549" w:rsidRDefault="00ED7549" w:rsidP="00ED7549">
      <w:pPr>
        <w:spacing w:after="0" w:line="240" w:lineRule="auto"/>
        <w:rPr>
          <w:rFonts w:ascii="Times New Roman" w:hAnsi="Times New Roman"/>
          <w:sz w:val="24"/>
          <w:szCs w:val="24"/>
        </w:rPr>
      </w:pPr>
      <w:r>
        <w:rPr>
          <w:rFonts w:ascii="Times New Roman" w:hAnsi="Times New Roman"/>
          <w:sz w:val="24"/>
          <w:szCs w:val="24"/>
        </w:rPr>
        <w:t>NAME</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Club License No</w:t>
      </w:r>
      <w:r>
        <w:rPr>
          <w:rFonts w:ascii="Times New Roman" w:hAnsi="Times New Roman"/>
          <w:sz w:val="24"/>
          <w:szCs w:val="24"/>
        </w:rPr>
        <w:tab/>
      </w:r>
      <w:r>
        <w:rPr>
          <w:rFonts w:ascii="Times New Roman" w:hAnsi="Times New Roman"/>
          <w:sz w:val="24"/>
          <w:szCs w:val="24"/>
        </w:rPr>
        <w:tab/>
        <w:t>ADDRESS</w:t>
      </w:r>
    </w:p>
    <w:p w14:paraId="52CE26EA" w14:textId="77777777" w:rsidR="00ED7549" w:rsidRDefault="00ED7549" w:rsidP="00ED7549">
      <w:pPr>
        <w:spacing w:after="0" w:line="240" w:lineRule="auto"/>
        <w:rPr>
          <w:rFonts w:ascii="Times New Roman" w:hAnsi="Times New Roman"/>
          <w:sz w:val="24"/>
          <w:szCs w:val="24"/>
        </w:rPr>
      </w:pPr>
      <w:r>
        <w:rPr>
          <w:rFonts w:ascii="Times New Roman" w:hAnsi="Times New Roman"/>
          <w:sz w:val="24"/>
          <w:szCs w:val="24"/>
        </w:rPr>
        <w:t>Califon Fire Company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1004-31-002-002                    41 Main St</w:t>
      </w:r>
    </w:p>
    <w:p w14:paraId="49B7CC8D" w14:textId="77777777" w:rsidR="00ED7549" w:rsidRPr="00ED4E20" w:rsidRDefault="00ED7549" w:rsidP="00ED7549">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Califon, NJ 07830</w:t>
      </w:r>
    </w:p>
    <w:p w14:paraId="0048BE9B" w14:textId="0191120A" w:rsidR="007E1F4D" w:rsidRDefault="00ED7549">
      <w:pPr>
        <w:rPr>
          <w:rFonts w:ascii="Times New Roman" w:hAnsi="Times New Roman"/>
          <w:sz w:val="24"/>
          <w:szCs w:val="24"/>
        </w:rPr>
      </w:pPr>
      <w:r>
        <w:rPr>
          <w:rFonts w:ascii="Times New Roman" w:hAnsi="Times New Roman"/>
          <w:sz w:val="24"/>
          <w:szCs w:val="24"/>
        </w:rPr>
        <w:t>Councilwoman Smith made a motion to approve Resolution 2024-58 as read seconded by Councilman Medea.</w:t>
      </w:r>
    </w:p>
    <w:p w14:paraId="24F88EAC" w14:textId="62790780" w:rsidR="00ED7549" w:rsidRDefault="00ED7549" w:rsidP="00ED7549">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R. Baggstrom, E. Haversang, L. Janas, M. Medea, J. Ruggiero, C. Smith  </w:t>
      </w:r>
    </w:p>
    <w:p w14:paraId="6E861607" w14:textId="77777777" w:rsidR="00ED7549" w:rsidRDefault="00ED7549" w:rsidP="00ED754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CD49A2A" w14:textId="2907F791" w:rsidR="00ED7549" w:rsidRDefault="00ED7549" w:rsidP="00ED7549">
      <w:pPr>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29228B3C" w14:textId="292292F0" w:rsidR="00ED7549" w:rsidRDefault="00ED7549" w:rsidP="00ED7549">
      <w:pPr>
        <w:pStyle w:val="ListParagraph"/>
        <w:ind w:left="1080"/>
        <w:rPr>
          <w:rFonts w:ascii="Times New Roman" w:hAnsi="Times New Roman"/>
          <w:b/>
          <w:bCs/>
          <w:sz w:val="24"/>
          <w:szCs w:val="24"/>
        </w:rPr>
      </w:pPr>
      <w:r>
        <w:rPr>
          <w:rFonts w:ascii="Times New Roman" w:hAnsi="Times New Roman"/>
          <w:b/>
          <w:bCs/>
          <w:sz w:val="24"/>
          <w:szCs w:val="24"/>
        </w:rPr>
        <w:t xml:space="preserve">RESOLUTION 2024-59- Approval to hire part-time office cleaner </w:t>
      </w:r>
    </w:p>
    <w:p w14:paraId="0CD5AF0E" w14:textId="70AF44FA" w:rsidR="00ED7549" w:rsidRDefault="00ED7549" w:rsidP="00ED7549">
      <w:pPr>
        <w:rPr>
          <w:rFonts w:ascii="Times New Roman" w:hAnsi="Times New Roman"/>
          <w:sz w:val="24"/>
          <w:szCs w:val="24"/>
        </w:rPr>
      </w:pPr>
      <w:r>
        <w:rPr>
          <w:rFonts w:ascii="Times New Roman" w:hAnsi="Times New Roman"/>
          <w:sz w:val="24"/>
          <w:szCs w:val="24"/>
        </w:rPr>
        <w:t>The following Resolution was introduced for adoption:</w:t>
      </w:r>
    </w:p>
    <w:p w14:paraId="10CCC5BF" w14:textId="5F9F81B4" w:rsidR="00ED7549" w:rsidRDefault="00ED7549" w:rsidP="00ED7549">
      <w:pPr>
        <w:rPr>
          <w:rFonts w:ascii="Times New Roman" w:hAnsi="Times New Roman"/>
          <w:b/>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bCs/>
          <w:sz w:val="24"/>
          <w:szCs w:val="24"/>
        </w:rPr>
        <w:t>RESOLUTION 2024-59</w:t>
      </w:r>
    </w:p>
    <w:p w14:paraId="05F06471" w14:textId="77777777" w:rsidR="00ED7549" w:rsidRPr="00ED7549" w:rsidRDefault="00ED7549" w:rsidP="00ED7549">
      <w:pPr>
        <w:autoSpaceDE w:val="0"/>
        <w:autoSpaceDN w:val="0"/>
        <w:adjustRightInd w:val="0"/>
        <w:spacing w:after="0" w:line="240" w:lineRule="auto"/>
        <w:ind w:firstLine="720"/>
        <w:rPr>
          <w:rFonts w:ascii="Times New Roman" w:eastAsiaTheme="minorHAnsi" w:hAnsi="Times New Roman"/>
          <w:b/>
          <w:bCs/>
          <w:color w:val="3C3C3C"/>
          <w:sz w:val="24"/>
          <w:szCs w:val="24"/>
        </w:rPr>
      </w:pPr>
      <w:r w:rsidRPr="00ED7549">
        <w:rPr>
          <w:rFonts w:ascii="Times New Roman" w:eastAsiaTheme="minorHAnsi" w:hAnsi="Times New Roman"/>
          <w:b/>
          <w:bCs/>
          <w:color w:val="3C3C3C"/>
          <w:sz w:val="24"/>
          <w:szCs w:val="24"/>
        </w:rPr>
        <w:t xml:space="preserve">RESOLUTION OF THE BOROUGH OF CALIFON AUTHORIZING THE HIRING OF SARA LIRDSCHULZ AS THE PART-TIME OFFICE CLEANER. </w:t>
      </w:r>
    </w:p>
    <w:p w14:paraId="724A0582" w14:textId="77777777" w:rsidR="00ED7549" w:rsidRPr="00ED7549" w:rsidRDefault="00ED7549" w:rsidP="00ED7549">
      <w:pPr>
        <w:autoSpaceDE w:val="0"/>
        <w:autoSpaceDN w:val="0"/>
        <w:adjustRightInd w:val="0"/>
        <w:spacing w:after="0" w:line="240" w:lineRule="auto"/>
        <w:rPr>
          <w:rFonts w:ascii="Times New Roman" w:eastAsiaTheme="minorHAnsi" w:hAnsi="Times New Roman"/>
          <w:b/>
          <w:bCs/>
          <w:color w:val="3C3C3C"/>
          <w:sz w:val="24"/>
          <w:szCs w:val="24"/>
        </w:rPr>
      </w:pPr>
    </w:p>
    <w:p w14:paraId="1CC250DA" w14:textId="77777777" w:rsidR="00ED7549" w:rsidRPr="00ED7549" w:rsidRDefault="00ED7549" w:rsidP="00ED7549">
      <w:pPr>
        <w:autoSpaceDE w:val="0"/>
        <w:autoSpaceDN w:val="0"/>
        <w:adjustRightInd w:val="0"/>
        <w:spacing w:after="0" w:line="240" w:lineRule="auto"/>
        <w:ind w:firstLine="720"/>
        <w:jc w:val="both"/>
        <w:rPr>
          <w:rFonts w:ascii="Times New Roman" w:eastAsiaTheme="minorHAnsi" w:hAnsi="Times New Roman"/>
          <w:color w:val="3C3C3C"/>
          <w:sz w:val="24"/>
          <w:szCs w:val="24"/>
        </w:rPr>
      </w:pPr>
      <w:r w:rsidRPr="00ED7549">
        <w:rPr>
          <w:rFonts w:ascii="Times New Roman" w:eastAsiaTheme="minorHAnsi" w:hAnsi="Times New Roman"/>
          <w:b/>
          <w:bCs/>
          <w:color w:val="3C3C3C"/>
          <w:sz w:val="24"/>
          <w:szCs w:val="24"/>
        </w:rPr>
        <w:t xml:space="preserve">WHEREAS </w:t>
      </w:r>
      <w:r w:rsidRPr="00ED7549">
        <w:rPr>
          <w:rFonts w:ascii="Times New Roman" w:eastAsiaTheme="minorHAnsi" w:hAnsi="Times New Roman"/>
          <w:color w:val="3C3C3C"/>
          <w:sz w:val="24"/>
          <w:szCs w:val="24"/>
        </w:rPr>
        <w:t xml:space="preserve">the previous cleaner for the Municipal Office is no longer in business, necessitating the Borough to hire a new cleaner </w:t>
      </w:r>
      <w:proofErr w:type="gramStart"/>
      <w:r w:rsidRPr="00ED7549">
        <w:rPr>
          <w:rFonts w:ascii="Times New Roman" w:eastAsiaTheme="minorHAnsi" w:hAnsi="Times New Roman"/>
          <w:color w:val="3C3C3C"/>
          <w:sz w:val="24"/>
          <w:szCs w:val="24"/>
        </w:rPr>
        <w:t>and;</w:t>
      </w:r>
      <w:proofErr w:type="gramEnd"/>
    </w:p>
    <w:p w14:paraId="65A48227" w14:textId="77777777" w:rsidR="00ED7549" w:rsidRPr="00ED7549" w:rsidRDefault="00ED7549" w:rsidP="00ED7549">
      <w:pPr>
        <w:autoSpaceDE w:val="0"/>
        <w:autoSpaceDN w:val="0"/>
        <w:adjustRightInd w:val="0"/>
        <w:spacing w:after="0" w:line="240" w:lineRule="auto"/>
        <w:ind w:firstLine="720"/>
        <w:jc w:val="both"/>
        <w:rPr>
          <w:rFonts w:ascii="Times New Roman" w:eastAsiaTheme="minorHAnsi" w:hAnsi="Times New Roman"/>
          <w:color w:val="3C3C3C"/>
          <w:sz w:val="24"/>
          <w:szCs w:val="24"/>
        </w:rPr>
      </w:pPr>
    </w:p>
    <w:p w14:paraId="7321EC87" w14:textId="77777777" w:rsidR="00ED7549" w:rsidRPr="00ED7549" w:rsidRDefault="00ED7549" w:rsidP="00ED7549">
      <w:pPr>
        <w:autoSpaceDE w:val="0"/>
        <w:autoSpaceDN w:val="0"/>
        <w:adjustRightInd w:val="0"/>
        <w:spacing w:after="0" w:line="240" w:lineRule="auto"/>
        <w:ind w:firstLine="720"/>
        <w:jc w:val="both"/>
        <w:rPr>
          <w:rFonts w:ascii="Times New Roman" w:eastAsiaTheme="minorHAnsi" w:hAnsi="Times New Roman"/>
          <w:sz w:val="24"/>
          <w:szCs w:val="24"/>
        </w:rPr>
      </w:pPr>
      <w:proofErr w:type="gramStart"/>
      <w:r w:rsidRPr="00ED7549">
        <w:rPr>
          <w:rFonts w:ascii="Times New Roman" w:eastAsiaTheme="minorHAnsi" w:hAnsi="Times New Roman"/>
          <w:b/>
          <w:bCs/>
          <w:sz w:val="24"/>
          <w:szCs w:val="24"/>
        </w:rPr>
        <w:t>WHEREAS</w:t>
      </w:r>
      <w:r w:rsidRPr="00ED7549">
        <w:rPr>
          <w:rFonts w:ascii="Times New Roman" w:eastAsiaTheme="minorHAnsi" w:hAnsi="Times New Roman"/>
          <w:sz w:val="24"/>
          <w:szCs w:val="24"/>
        </w:rPr>
        <w:t>,</w:t>
      </w:r>
      <w:proofErr w:type="gramEnd"/>
      <w:r w:rsidRPr="00ED7549">
        <w:rPr>
          <w:rFonts w:ascii="Times New Roman" w:eastAsiaTheme="minorHAnsi" w:hAnsi="Times New Roman"/>
          <w:sz w:val="24"/>
          <w:szCs w:val="24"/>
        </w:rPr>
        <w:t xml:space="preserve"> Sara </w:t>
      </w:r>
      <w:proofErr w:type="spellStart"/>
      <w:r w:rsidRPr="00ED7549">
        <w:rPr>
          <w:rFonts w:ascii="Times New Roman" w:eastAsiaTheme="minorHAnsi" w:hAnsi="Times New Roman"/>
          <w:sz w:val="24"/>
          <w:szCs w:val="24"/>
        </w:rPr>
        <w:t>Lirdschulz</w:t>
      </w:r>
      <w:proofErr w:type="spellEnd"/>
      <w:r w:rsidRPr="00ED7549">
        <w:rPr>
          <w:rFonts w:ascii="Times New Roman" w:eastAsiaTheme="minorHAnsi" w:hAnsi="Times New Roman"/>
          <w:sz w:val="24"/>
          <w:szCs w:val="24"/>
        </w:rPr>
        <w:t xml:space="preserve"> applied for this position and currently works as the Washington Township Municipal building cleaner and the Washington Township Police Department cleaner and can fulfill our requirement of cleaning on the weekends and</w:t>
      </w:r>
      <w:r w:rsidRPr="00ED7549">
        <w:rPr>
          <w:rFonts w:ascii="Times New Roman" w:eastAsiaTheme="minorHAnsi" w:hAnsi="Times New Roman"/>
          <w:color w:val="3C3C3C"/>
          <w:sz w:val="24"/>
          <w:szCs w:val="24"/>
        </w:rPr>
        <w:t xml:space="preserve"> </w:t>
      </w:r>
    </w:p>
    <w:p w14:paraId="777BF97D" w14:textId="77777777" w:rsidR="00ED7549" w:rsidRPr="00ED7549" w:rsidRDefault="00ED7549" w:rsidP="00ED7549">
      <w:pPr>
        <w:autoSpaceDE w:val="0"/>
        <w:autoSpaceDN w:val="0"/>
        <w:adjustRightInd w:val="0"/>
        <w:spacing w:after="0" w:line="240" w:lineRule="auto"/>
        <w:jc w:val="both"/>
        <w:rPr>
          <w:rFonts w:ascii="Times New Roman" w:eastAsiaTheme="minorHAnsi" w:hAnsi="Times New Roman"/>
          <w:b/>
          <w:bCs/>
          <w:color w:val="3C3C3C"/>
          <w:sz w:val="24"/>
          <w:szCs w:val="24"/>
        </w:rPr>
      </w:pPr>
    </w:p>
    <w:p w14:paraId="6A1F39C0" w14:textId="77777777" w:rsidR="00ED7549" w:rsidRPr="00ED7549" w:rsidRDefault="00ED7549" w:rsidP="00ED7549">
      <w:pPr>
        <w:autoSpaceDE w:val="0"/>
        <w:autoSpaceDN w:val="0"/>
        <w:adjustRightInd w:val="0"/>
        <w:spacing w:after="0" w:line="240" w:lineRule="auto"/>
        <w:ind w:firstLine="720"/>
        <w:jc w:val="both"/>
        <w:rPr>
          <w:rFonts w:ascii="Times New Roman" w:eastAsiaTheme="minorHAnsi" w:hAnsi="Times New Roman"/>
          <w:color w:val="3C3C3C"/>
          <w:sz w:val="24"/>
          <w:szCs w:val="24"/>
        </w:rPr>
      </w:pPr>
      <w:r w:rsidRPr="00ED7549">
        <w:rPr>
          <w:rFonts w:ascii="Times New Roman" w:eastAsiaTheme="minorHAnsi" w:hAnsi="Times New Roman"/>
          <w:b/>
          <w:bCs/>
          <w:color w:val="3C3C3C"/>
          <w:sz w:val="24"/>
          <w:szCs w:val="24"/>
        </w:rPr>
        <w:t xml:space="preserve">NOW THEREFORE, BE IT RESOLVED </w:t>
      </w:r>
      <w:r w:rsidRPr="00ED7549">
        <w:rPr>
          <w:rFonts w:ascii="Times New Roman" w:eastAsiaTheme="minorHAnsi" w:hAnsi="Times New Roman"/>
          <w:color w:val="3C3C3C"/>
          <w:sz w:val="24"/>
          <w:szCs w:val="24"/>
        </w:rPr>
        <w:t xml:space="preserve">that the Borough of Califon has offered Sara </w:t>
      </w:r>
      <w:proofErr w:type="spellStart"/>
      <w:r w:rsidRPr="00ED7549">
        <w:rPr>
          <w:rFonts w:ascii="Times New Roman" w:eastAsiaTheme="minorHAnsi" w:hAnsi="Times New Roman"/>
          <w:color w:val="3C3C3C"/>
          <w:sz w:val="24"/>
          <w:szCs w:val="24"/>
        </w:rPr>
        <w:t>Lirdschulz</w:t>
      </w:r>
      <w:proofErr w:type="spellEnd"/>
      <w:r w:rsidRPr="00ED7549">
        <w:rPr>
          <w:rFonts w:ascii="Times New Roman" w:eastAsiaTheme="minorHAnsi" w:hAnsi="Times New Roman"/>
          <w:color w:val="3C3C3C"/>
          <w:sz w:val="24"/>
          <w:szCs w:val="24"/>
        </w:rPr>
        <w:t xml:space="preserve"> employment to clean the Municipal Office twice a month during weekend hours. </w:t>
      </w:r>
    </w:p>
    <w:p w14:paraId="7A0A7A10" w14:textId="35001765" w:rsidR="00ED7549" w:rsidRDefault="00ED7549" w:rsidP="00ED7549">
      <w:pPr>
        <w:rPr>
          <w:rFonts w:ascii="Times New Roman" w:hAnsi="Times New Roman"/>
          <w:sz w:val="24"/>
          <w:szCs w:val="24"/>
        </w:rPr>
      </w:pPr>
      <w:r>
        <w:rPr>
          <w:rFonts w:ascii="Times New Roman" w:hAnsi="Times New Roman"/>
          <w:sz w:val="24"/>
          <w:szCs w:val="24"/>
        </w:rPr>
        <w:t>Councilman Baggstrom made a motion seconded by Councilman Janas to approve Resolution 2024-59 as read.</w:t>
      </w:r>
    </w:p>
    <w:p w14:paraId="1047EA87" w14:textId="779677A6" w:rsidR="00ED7549" w:rsidRDefault="00ED7549" w:rsidP="00ED7549">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R. Baggstrom, E. Haversang, L. Janas, M. Medea, J. Ruggiero, C. Smith  </w:t>
      </w:r>
    </w:p>
    <w:p w14:paraId="31FCE787" w14:textId="77777777" w:rsidR="00ED7549" w:rsidRDefault="00ED7549" w:rsidP="00ED7549">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4E4AFF82" w14:textId="77777777" w:rsidR="00ED7549" w:rsidRDefault="00ED7549" w:rsidP="00ED7549">
      <w:pPr>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1CC7AF24" w14:textId="70F75502" w:rsidR="00ED7549" w:rsidRDefault="00ED7549" w:rsidP="00ED7549">
      <w:pPr>
        <w:pStyle w:val="ListParagraph"/>
        <w:numPr>
          <w:ilvl w:val="0"/>
          <w:numId w:val="3"/>
        </w:numPr>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RESOLUTION 2024-60- Releasing the Tax Collector to Collect Taxes on the following </w:t>
      </w:r>
      <w:r w:rsidR="00F66DF1">
        <w:rPr>
          <w:rFonts w:ascii="Times New Roman" w:eastAsia="Arial" w:hAnsi="Times New Roman"/>
          <w:b/>
          <w:bCs/>
          <w:color w:val="000000"/>
          <w:sz w:val="24"/>
          <w:szCs w:val="24"/>
        </w:rPr>
        <w:t>Unknown Properties.</w:t>
      </w:r>
    </w:p>
    <w:p w14:paraId="1C883482" w14:textId="712917B3" w:rsidR="00F66DF1" w:rsidRDefault="00F66DF1" w:rsidP="00F66DF1">
      <w:pPr>
        <w:rPr>
          <w:rFonts w:ascii="Times New Roman" w:eastAsia="Arial" w:hAnsi="Times New Roman"/>
          <w:color w:val="000000"/>
          <w:sz w:val="24"/>
          <w:szCs w:val="24"/>
        </w:rPr>
      </w:pPr>
      <w:r>
        <w:rPr>
          <w:rFonts w:ascii="Times New Roman" w:eastAsia="Arial" w:hAnsi="Times New Roman"/>
          <w:color w:val="000000"/>
          <w:sz w:val="24"/>
          <w:szCs w:val="24"/>
        </w:rPr>
        <w:t>The following Resolution was introduced for adoption:</w:t>
      </w:r>
    </w:p>
    <w:p w14:paraId="76708B14" w14:textId="53F3CA2E" w:rsidR="00F66DF1" w:rsidRPr="00F66DF1" w:rsidRDefault="00F66DF1" w:rsidP="00F66DF1">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eastAsia="Arial" w:hAnsi="Times New Roman"/>
          <w:color w:val="000000"/>
          <w:sz w:val="24"/>
          <w:szCs w:val="24"/>
        </w:rPr>
        <w:tab/>
      </w:r>
      <w:r>
        <w:rPr>
          <w:rFonts w:ascii="Times New Roman" w:hAnsi="Times New Roman"/>
          <w:b/>
          <w:bCs/>
          <w:sz w:val="24"/>
          <w:szCs w:val="24"/>
        </w:rPr>
        <w:t>RESOLUTION 2024 60</w:t>
      </w:r>
    </w:p>
    <w:p w14:paraId="569462BE" w14:textId="77777777" w:rsidR="00F66DF1" w:rsidRDefault="00F66DF1" w:rsidP="00F66DF1">
      <w:pPr>
        <w:spacing w:after="0" w:line="240" w:lineRule="auto"/>
        <w:jc w:val="center"/>
        <w:rPr>
          <w:rFonts w:ascii="Times New Roman" w:hAnsi="Times New Roman"/>
          <w:b/>
          <w:bCs/>
          <w:sz w:val="24"/>
          <w:szCs w:val="24"/>
        </w:rPr>
      </w:pPr>
      <w:r>
        <w:rPr>
          <w:rFonts w:ascii="Times New Roman" w:hAnsi="Times New Roman"/>
          <w:b/>
          <w:bCs/>
          <w:sz w:val="24"/>
          <w:szCs w:val="24"/>
        </w:rPr>
        <w:t>RELEASING THE TAX COLLECTOR FROM THE COLLECTION OF TAXES ON PROPERTIES OF UNKNOWN OWNERSHIP AND THAT THESE TAXES ARE THEREFORE CANCELLED</w:t>
      </w:r>
    </w:p>
    <w:p w14:paraId="159D0332" w14:textId="77777777" w:rsidR="00F66DF1" w:rsidRDefault="00F66DF1" w:rsidP="00F66DF1">
      <w:pPr>
        <w:spacing w:after="0" w:line="240" w:lineRule="auto"/>
        <w:jc w:val="center"/>
        <w:rPr>
          <w:rFonts w:ascii="Times New Roman" w:hAnsi="Times New Roman"/>
          <w:b/>
          <w:bCs/>
          <w:sz w:val="24"/>
          <w:szCs w:val="24"/>
        </w:rPr>
      </w:pPr>
    </w:p>
    <w:p w14:paraId="4390456B"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b/>
          <w:bCs/>
          <w:sz w:val="24"/>
          <w:szCs w:val="24"/>
        </w:rPr>
        <w:t xml:space="preserve">BE IT RESOLVED </w:t>
      </w:r>
      <w:r>
        <w:rPr>
          <w:rFonts w:ascii="Times New Roman" w:hAnsi="Times New Roman"/>
          <w:sz w:val="24"/>
          <w:szCs w:val="24"/>
        </w:rPr>
        <w:t>by the Mayor and Council of the Borough of Califon that the taxes on the following properties of unknown ownership, as listed in the tax duplicate of the Borough of Califon, are deemed to be uncollectible, and, that being so and according to New Jersey law 54:91-2, the tax collector is hereby released from the collection thereof, and these taxes are therefore canceled:</w:t>
      </w:r>
    </w:p>
    <w:p w14:paraId="10C3F2D0" w14:textId="77777777" w:rsidR="00F66DF1" w:rsidRDefault="00F66DF1" w:rsidP="00F66DF1">
      <w:pPr>
        <w:spacing w:after="0" w:line="240" w:lineRule="auto"/>
        <w:rPr>
          <w:rFonts w:ascii="Times New Roman" w:hAnsi="Times New Roman"/>
          <w:sz w:val="24"/>
          <w:szCs w:val="24"/>
        </w:rPr>
      </w:pPr>
    </w:p>
    <w:p w14:paraId="4846E057"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ab/>
        <w:t>BLOCK</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LOT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AMOUNT</w:t>
      </w:r>
    </w:p>
    <w:p w14:paraId="62194E15"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 xml:space="preserve">  </w:t>
      </w:r>
    </w:p>
    <w:p w14:paraId="7FD56BB8"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 xml:space="preserve">               5</w:t>
      </w:r>
      <w:r>
        <w:rPr>
          <w:rFonts w:ascii="Times New Roman" w:hAnsi="Times New Roman"/>
          <w:sz w:val="24"/>
          <w:szCs w:val="24"/>
        </w:rPr>
        <w:tab/>
        <w:t>(River Rd)</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28</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$7.66</w:t>
      </w:r>
    </w:p>
    <w:p w14:paraId="399267DB"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 xml:space="preserve"> </w:t>
      </w:r>
    </w:p>
    <w:p w14:paraId="40A719B2"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 xml:space="preserve">               6</w:t>
      </w:r>
      <w:r>
        <w:rPr>
          <w:rFonts w:ascii="Times New Roman" w:hAnsi="Times New Roman"/>
          <w:sz w:val="24"/>
          <w:szCs w:val="24"/>
        </w:rPr>
        <w:tab/>
        <w:t>(Academy)</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25                                           $49.78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14:paraId="65919309" w14:textId="77777777" w:rsidR="00F66DF1" w:rsidRDefault="00F66DF1" w:rsidP="00F66DF1">
      <w:pPr>
        <w:spacing w:after="0" w:line="240" w:lineRule="auto"/>
        <w:ind w:firstLine="720"/>
        <w:rPr>
          <w:rFonts w:ascii="Times New Roman" w:hAnsi="Times New Roman"/>
          <w:sz w:val="24"/>
          <w:szCs w:val="24"/>
        </w:rPr>
      </w:pPr>
      <w:r>
        <w:rPr>
          <w:rFonts w:ascii="Times New Roman" w:hAnsi="Times New Roman"/>
          <w:sz w:val="24"/>
          <w:szCs w:val="24"/>
        </w:rPr>
        <w:t xml:space="preserve">  11</w:t>
      </w:r>
      <w:r>
        <w:rPr>
          <w:rFonts w:ascii="Times New Roman" w:hAnsi="Times New Roman"/>
          <w:sz w:val="24"/>
          <w:szCs w:val="24"/>
        </w:rPr>
        <w:tab/>
        <w:t>(River)</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sz w:val="24"/>
          <w:szCs w:val="24"/>
        </w:rPr>
        <w:tab/>
        <w:t>1.03</w:t>
      </w:r>
      <w:r>
        <w:rPr>
          <w:rFonts w:ascii="Times New Roman" w:hAnsi="Times New Roman"/>
          <w:sz w:val="24"/>
          <w:szCs w:val="24"/>
        </w:rPr>
        <w:tab/>
        <w:t xml:space="preserve">                                    $26.80</w:t>
      </w:r>
    </w:p>
    <w:p w14:paraId="1CC2A427" w14:textId="77777777" w:rsidR="00F66DF1" w:rsidRDefault="00F66DF1" w:rsidP="00F66DF1">
      <w:pPr>
        <w:spacing w:after="0" w:line="240" w:lineRule="auto"/>
        <w:rPr>
          <w:rFonts w:ascii="Times New Roman" w:hAnsi="Times New Roman"/>
          <w:sz w:val="24"/>
          <w:szCs w:val="24"/>
        </w:rPr>
      </w:pPr>
    </w:p>
    <w:p w14:paraId="72202483"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ab/>
        <w:t xml:space="preserve">   21</w:t>
      </w:r>
      <w:r>
        <w:rPr>
          <w:rFonts w:ascii="Times New Roman" w:hAnsi="Times New Roman"/>
          <w:sz w:val="24"/>
          <w:szCs w:val="24"/>
        </w:rPr>
        <w:tab/>
        <w:t>(Bank St)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5.01</w:t>
      </w:r>
      <w:r>
        <w:rPr>
          <w:rFonts w:ascii="Times New Roman" w:hAnsi="Times New Roman"/>
          <w:sz w:val="24"/>
          <w:szCs w:val="24"/>
        </w:rPr>
        <w:tab/>
      </w:r>
      <w:r>
        <w:rPr>
          <w:rFonts w:ascii="Times New Roman" w:hAnsi="Times New Roman"/>
          <w:sz w:val="24"/>
          <w:szCs w:val="24"/>
        </w:rPr>
        <w:tab/>
        <w:t xml:space="preserve">                        $22.97</w:t>
      </w:r>
      <w:r>
        <w:rPr>
          <w:rFonts w:ascii="Times New Roman" w:hAnsi="Times New Roman"/>
          <w:sz w:val="24"/>
          <w:szCs w:val="24"/>
        </w:rPr>
        <w:tab/>
      </w:r>
      <w:r>
        <w:rPr>
          <w:rFonts w:ascii="Times New Roman" w:hAnsi="Times New Roman"/>
          <w:sz w:val="24"/>
          <w:szCs w:val="24"/>
        </w:rPr>
        <w:tab/>
      </w:r>
    </w:p>
    <w:p w14:paraId="5625A635" w14:textId="77777777" w:rsidR="00F66DF1" w:rsidRDefault="00F66DF1" w:rsidP="00F66DF1">
      <w:pPr>
        <w:spacing w:after="0" w:line="240" w:lineRule="auto"/>
        <w:rPr>
          <w:rFonts w:ascii="Times New Roman" w:hAnsi="Times New Roman"/>
          <w:sz w:val="24"/>
          <w:szCs w:val="24"/>
        </w:rPr>
      </w:pPr>
    </w:p>
    <w:p w14:paraId="7D661964"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ab/>
        <w:t xml:space="preserve">   22 </w:t>
      </w:r>
      <w:proofErr w:type="gramStart"/>
      <w:r>
        <w:rPr>
          <w:rFonts w:ascii="Times New Roman" w:hAnsi="Times New Roman"/>
          <w:sz w:val="24"/>
          <w:szCs w:val="24"/>
        </w:rPr>
        <w:t xml:space="preserve">   (</w:t>
      </w:r>
      <w:proofErr w:type="gramEnd"/>
      <w:r>
        <w:rPr>
          <w:rFonts w:ascii="Times New Roman" w:hAnsi="Times New Roman"/>
          <w:sz w:val="24"/>
          <w:szCs w:val="24"/>
        </w:rPr>
        <w:t>Mill St)</w:t>
      </w:r>
      <w:r>
        <w:rPr>
          <w:rFonts w:ascii="Times New Roman" w:hAnsi="Times New Roman"/>
          <w:sz w:val="24"/>
          <w:szCs w:val="24"/>
        </w:rPr>
        <w:tab/>
      </w:r>
      <w:r>
        <w:rPr>
          <w:rFonts w:ascii="Times New Roman" w:hAnsi="Times New Roman"/>
          <w:sz w:val="24"/>
          <w:szCs w:val="24"/>
        </w:rPr>
        <w:tab/>
        <w:t xml:space="preserve">               18</w:t>
      </w:r>
      <w:r>
        <w:rPr>
          <w:rFonts w:ascii="Times New Roman" w:hAnsi="Times New Roman"/>
          <w:sz w:val="24"/>
          <w:szCs w:val="24"/>
        </w:rPr>
        <w:tab/>
      </w:r>
      <w:r>
        <w:rPr>
          <w:rFonts w:ascii="Times New Roman" w:hAnsi="Times New Roman"/>
          <w:sz w:val="24"/>
          <w:szCs w:val="24"/>
        </w:rPr>
        <w:tab/>
        <w:t xml:space="preserve">                        $164.65</w:t>
      </w:r>
      <w:r>
        <w:rPr>
          <w:rFonts w:ascii="Times New Roman" w:hAnsi="Times New Roman"/>
          <w:sz w:val="24"/>
          <w:szCs w:val="24"/>
        </w:rPr>
        <w:tab/>
        <w:t xml:space="preserve">            </w:t>
      </w:r>
    </w:p>
    <w:p w14:paraId="50E8FEDF" w14:textId="77777777" w:rsidR="00F66DF1" w:rsidRDefault="00F66DF1" w:rsidP="00F66DF1">
      <w:pPr>
        <w:spacing w:after="0" w:line="240" w:lineRule="auto"/>
        <w:rPr>
          <w:rFonts w:ascii="Times New Roman" w:hAnsi="Times New Roman"/>
          <w:sz w:val="24"/>
          <w:szCs w:val="24"/>
        </w:rPr>
      </w:pPr>
    </w:p>
    <w:p w14:paraId="1586A06F" w14:textId="77777777"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ab/>
        <w:t xml:space="preserve">   31</w:t>
      </w:r>
      <w:r>
        <w:rPr>
          <w:rFonts w:ascii="Times New Roman" w:hAnsi="Times New Roman"/>
          <w:sz w:val="24"/>
          <w:szCs w:val="24"/>
        </w:rPr>
        <w:tab/>
        <w:t xml:space="preserve"> (</w:t>
      </w:r>
      <w:proofErr w:type="gramStart"/>
      <w:r>
        <w:rPr>
          <w:rFonts w:ascii="Times New Roman" w:hAnsi="Times New Roman"/>
          <w:sz w:val="24"/>
          <w:szCs w:val="24"/>
        </w:rPr>
        <w:t xml:space="preserve">Backland)   </w:t>
      </w:r>
      <w:proofErr w:type="gramEnd"/>
      <w:r>
        <w:rPr>
          <w:rFonts w:ascii="Times New Roman" w:hAnsi="Times New Roman"/>
          <w:sz w:val="24"/>
          <w:szCs w:val="24"/>
        </w:rPr>
        <w:t xml:space="preserve">                            13</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$76.58</w:t>
      </w:r>
    </w:p>
    <w:p w14:paraId="68C5799E" w14:textId="77777777" w:rsidR="00F66DF1" w:rsidRDefault="00F66DF1" w:rsidP="00F66DF1">
      <w:pPr>
        <w:spacing w:after="0" w:line="240" w:lineRule="auto"/>
        <w:rPr>
          <w:rFonts w:ascii="Times New Roman" w:hAnsi="Times New Roman"/>
          <w:sz w:val="24"/>
          <w:szCs w:val="24"/>
        </w:rPr>
      </w:pPr>
    </w:p>
    <w:p w14:paraId="7AD7A48C" w14:textId="74B118DD" w:rsidR="00F66DF1" w:rsidRDefault="00F66DF1" w:rsidP="00F66DF1">
      <w:pPr>
        <w:spacing w:after="0" w:line="240" w:lineRule="auto"/>
        <w:rPr>
          <w:rFonts w:ascii="Times New Roman" w:hAnsi="Times New Roman"/>
          <w:sz w:val="24"/>
          <w:szCs w:val="24"/>
        </w:rPr>
      </w:pPr>
      <w:r>
        <w:rPr>
          <w:rFonts w:ascii="Times New Roman" w:hAnsi="Times New Roman"/>
          <w:sz w:val="24"/>
          <w:szCs w:val="24"/>
        </w:rPr>
        <w:t xml:space="preserve">Councilwoman Smith made a motion seconded by E. Haversang to approve Resolution 2024-60 as read. </w:t>
      </w:r>
    </w:p>
    <w:p w14:paraId="7F5AFD7B" w14:textId="77777777" w:rsidR="00F66DF1" w:rsidRDefault="00F66DF1" w:rsidP="00F66DF1">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R. Baggstrom, E. Haversang, L. Janas, M. Medea, J. Ruggiero, C. Smith  </w:t>
      </w:r>
    </w:p>
    <w:p w14:paraId="60BB5556" w14:textId="77777777" w:rsidR="00F66DF1" w:rsidRDefault="00F66DF1" w:rsidP="00F66DF1">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Opposed: None</w:t>
      </w:r>
    </w:p>
    <w:p w14:paraId="0DC5B59D" w14:textId="77777777" w:rsidR="00F66DF1" w:rsidRDefault="00F66DF1" w:rsidP="00F66DF1">
      <w:pPr>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3A373DF1" w14:textId="19A6FA8F" w:rsidR="00F66DF1" w:rsidRDefault="001A3563" w:rsidP="00F66DF1">
      <w:pPr>
        <w:rPr>
          <w:rFonts w:ascii="Times New Roman" w:hAnsi="Times New Roman"/>
          <w:b/>
          <w:bCs/>
          <w:sz w:val="24"/>
          <w:szCs w:val="24"/>
        </w:rPr>
      </w:pPr>
      <w:r>
        <w:rPr>
          <w:rFonts w:ascii="Times New Roman" w:hAnsi="Times New Roman"/>
          <w:b/>
          <w:bCs/>
          <w:sz w:val="24"/>
          <w:szCs w:val="24"/>
        </w:rPr>
        <w:t>OLD BUSINESS</w:t>
      </w:r>
    </w:p>
    <w:p w14:paraId="7AFE0664" w14:textId="4BA605D0" w:rsidR="001A3563" w:rsidRDefault="006F43DE" w:rsidP="001A3563">
      <w:pPr>
        <w:pStyle w:val="ListParagraph"/>
        <w:numPr>
          <w:ilvl w:val="0"/>
          <w:numId w:val="4"/>
        </w:numPr>
        <w:rPr>
          <w:rFonts w:ascii="Times New Roman" w:eastAsia="Arial" w:hAnsi="Times New Roman"/>
          <w:b/>
          <w:bCs/>
          <w:color w:val="000000"/>
          <w:sz w:val="24"/>
          <w:szCs w:val="24"/>
        </w:rPr>
      </w:pPr>
      <w:r>
        <w:rPr>
          <w:rFonts w:ascii="Times New Roman" w:eastAsia="Arial" w:hAnsi="Times New Roman"/>
          <w:b/>
          <w:bCs/>
          <w:color w:val="000000"/>
          <w:sz w:val="24"/>
          <w:szCs w:val="24"/>
        </w:rPr>
        <w:t xml:space="preserve">PUBLIC HEARING AND FINAL ADOPTION OF </w:t>
      </w:r>
      <w:r w:rsidR="001A3563">
        <w:rPr>
          <w:rFonts w:ascii="Times New Roman" w:eastAsia="Arial" w:hAnsi="Times New Roman"/>
          <w:b/>
          <w:bCs/>
          <w:color w:val="000000"/>
          <w:sz w:val="24"/>
          <w:szCs w:val="24"/>
        </w:rPr>
        <w:t>ORDINANCE 2024-02-</w:t>
      </w:r>
      <w:r w:rsidR="00AA0602">
        <w:rPr>
          <w:rFonts w:ascii="Times New Roman" w:eastAsia="Arial" w:hAnsi="Times New Roman"/>
          <w:b/>
          <w:bCs/>
          <w:color w:val="000000"/>
          <w:sz w:val="24"/>
          <w:szCs w:val="24"/>
        </w:rPr>
        <w:t>TITLE 17.10</w:t>
      </w:r>
      <w:r w:rsidR="002E1F9C">
        <w:rPr>
          <w:rFonts w:ascii="Times New Roman" w:eastAsia="Arial" w:hAnsi="Times New Roman"/>
          <w:b/>
          <w:bCs/>
          <w:color w:val="000000"/>
          <w:sz w:val="24"/>
          <w:szCs w:val="24"/>
        </w:rPr>
        <w:t xml:space="preserve"> </w:t>
      </w:r>
      <w:r w:rsidR="001836CA">
        <w:rPr>
          <w:rFonts w:ascii="Times New Roman" w:eastAsia="Arial" w:hAnsi="Times New Roman"/>
          <w:b/>
          <w:bCs/>
          <w:color w:val="000000"/>
          <w:sz w:val="24"/>
          <w:szCs w:val="24"/>
        </w:rPr>
        <w:t xml:space="preserve">- </w:t>
      </w:r>
      <w:r w:rsidR="002E1F9C">
        <w:rPr>
          <w:rFonts w:ascii="Times New Roman" w:eastAsia="Arial" w:hAnsi="Times New Roman"/>
          <w:b/>
          <w:bCs/>
          <w:color w:val="000000"/>
          <w:sz w:val="24"/>
          <w:szCs w:val="24"/>
        </w:rPr>
        <w:t>IMPROPER</w:t>
      </w:r>
      <w:r>
        <w:rPr>
          <w:rFonts w:ascii="Times New Roman" w:eastAsia="Arial" w:hAnsi="Times New Roman"/>
          <w:b/>
          <w:bCs/>
          <w:color w:val="000000"/>
          <w:sz w:val="24"/>
          <w:szCs w:val="24"/>
        </w:rPr>
        <w:t xml:space="preserve"> WASTE DISPOSAL</w:t>
      </w:r>
    </w:p>
    <w:p w14:paraId="7303D22A" w14:textId="088BA62C" w:rsidR="001836CA" w:rsidRDefault="002E1F9C" w:rsidP="002E1F9C">
      <w:pPr>
        <w:rPr>
          <w:rFonts w:ascii="Times New Roman" w:eastAsia="Arial" w:hAnsi="Times New Roman"/>
          <w:color w:val="000000"/>
          <w:sz w:val="24"/>
          <w:szCs w:val="24"/>
        </w:rPr>
      </w:pPr>
      <w:r>
        <w:rPr>
          <w:rFonts w:ascii="Times New Roman" w:eastAsia="Arial" w:hAnsi="Times New Roman"/>
          <w:color w:val="000000"/>
          <w:sz w:val="24"/>
          <w:szCs w:val="24"/>
        </w:rPr>
        <w:t xml:space="preserve">Mayor Daniel </w:t>
      </w:r>
      <w:r w:rsidR="001836CA">
        <w:rPr>
          <w:rFonts w:ascii="Times New Roman" w:eastAsia="Arial" w:hAnsi="Times New Roman"/>
          <w:color w:val="000000"/>
          <w:sz w:val="24"/>
          <w:szCs w:val="24"/>
        </w:rPr>
        <w:t xml:space="preserve">read Ordinance 2024-02 title 17.10 by title and opened the meeting for public comment. With no comments, the public hearing was closed. </w:t>
      </w:r>
    </w:p>
    <w:p w14:paraId="2B659E42" w14:textId="60E10436" w:rsidR="002E1F9C" w:rsidRDefault="001836CA" w:rsidP="001836CA">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J. Ruggiero seconded by E. Haversang to adopt Ordinance 2024-02 Chapter 17.10. </w:t>
      </w:r>
      <w:r w:rsidR="002E1F9C">
        <w:rPr>
          <w:rFonts w:ascii="Times New Roman" w:eastAsia="Arial" w:hAnsi="Times New Roman"/>
          <w:color w:val="000000"/>
          <w:sz w:val="24"/>
          <w:szCs w:val="24"/>
        </w:rPr>
        <w:t xml:space="preserve"> </w:t>
      </w:r>
    </w:p>
    <w:p w14:paraId="413D2DEF" w14:textId="77777777" w:rsidR="001836CA" w:rsidRDefault="001836CA" w:rsidP="001836CA">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R. Baggstrom, E. Haversang, L. Janas, M. Medea, J. Ruggiero, C. Smith  </w:t>
      </w:r>
    </w:p>
    <w:p w14:paraId="63180ADB" w14:textId="77777777" w:rsidR="001836CA" w:rsidRDefault="001836CA"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2C655604" w14:textId="77777777" w:rsidR="001836CA" w:rsidRDefault="001836CA" w:rsidP="001836CA">
      <w:pPr>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7B5D3167" w14:textId="628EBC90" w:rsidR="001836CA" w:rsidRDefault="001836CA" w:rsidP="001836CA">
      <w:pPr>
        <w:pStyle w:val="ListParagraph"/>
        <w:numPr>
          <w:ilvl w:val="0"/>
          <w:numId w:val="4"/>
        </w:num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PUBLIC HEARING AND FINAL ADOPTION OF ORDINANCE 2024-02, TITLE 17.08 – CONNECTIONS TO STORM SEWERS AT COUNTY HIGHWAYS TO BE REPLACED BY ILLICIT CONNECTIONS.</w:t>
      </w:r>
    </w:p>
    <w:p w14:paraId="1C5E54F9" w14:textId="414F19E2" w:rsidR="001836CA" w:rsidRPr="001836CA" w:rsidRDefault="001836CA"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read Ordinance 2024-02, title 12.08 by title, and opened the meeting up for public comment. With no comments, the public hearing was closed. </w:t>
      </w:r>
    </w:p>
    <w:p w14:paraId="79CEDA82" w14:textId="6ACFE0D1" w:rsidR="001836CA" w:rsidRDefault="001836CA" w:rsidP="001836CA">
      <w:pPr>
        <w:spacing w:line="240" w:lineRule="auto"/>
        <w:rPr>
          <w:rFonts w:ascii="Times New Roman" w:eastAsia="Arial" w:hAnsi="Times New Roman"/>
          <w:color w:val="000000"/>
          <w:sz w:val="24"/>
          <w:szCs w:val="24"/>
        </w:rPr>
      </w:pPr>
    </w:p>
    <w:p w14:paraId="108E3B38" w14:textId="0C654814" w:rsidR="001836CA" w:rsidRDefault="001836CA" w:rsidP="001836CA">
      <w:pPr>
        <w:spacing w:after="0" w:line="240" w:lineRule="auto"/>
        <w:rPr>
          <w:rFonts w:ascii="Times New Roman" w:eastAsia="Arial" w:hAnsi="Times New Roman"/>
          <w:color w:val="000000"/>
          <w:sz w:val="24"/>
          <w:szCs w:val="24"/>
        </w:rPr>
      </w:pPr>
      <w:proofErr w:type="gramStart"/>
      <w:r>
        <w:rPr>
          <w:rFonts w:ascii="Times New Roman" w:eastAsia="Arial" w:hAnsi="Times New Roman"/>
          <w:color w:val="000000"/>
          <w:sz w:val="24"/>
          <w:szCs w:val="24"/>
        </w:rPr>
        <w:t>Motion</w:t>
      </w:r>
      <w:proofErr w:type="gramEnd"/>
      <w:r>
        <w:rPr>
          <w:rFonts w:ascii="Times New Roman" w:eastAsia="Arial" w:hAnsi="Times New Roman"/>
          <w:color w:val="000000"/>
          <w:sz w:val="24"/>
          <w:szCs w:val="24"/>
        </w:rPr>
        <w:t xml:space="preserve"> was made by L. Janas and seconded by R. Baggstrom to adopt Ordinance 2024-02 Chapter 17.08. </w:t>
      </w:r>
    </w:p>
    <w:p w14:paraId="2EBDC65C" w14:textId="77777777" w:rsidR="001836CA" w:rsidRDefault="001836CA" w:rsidP="001836CA">
      <w:pPr>
        <w:spacing w:after="0" w:line="240" w:lineRule="auto"/>
        <w:rPr>
          <w:rFonts w:ascii="Times New Roman" w:eastAsia="Arial" w:hAnsi="Times New Roman"/>
          <w:color w:val="000000"/>
          <w:sz w:val="24"/>
          <w:szCs w:val="24"/>
        </w:rPr>
      </w:pPr>
      <w:r>
        <w:rPr>
          <w:rFonts w:ascii="Times New Roman" w:hAnsi="Times New Roman"/>
          <w:sz w:val="24"/>
          <w:szCs w:val="24"/>
        </w:rPr>
        <w:t>For:</w:t>
      </w:r>
      <w:r>
        <w:rPr>
          <w:rFonts w:ascii="Times New Roman" w:eastAsia="Arial" w:hAnsi="Times New Roman"/>
          <w:color w:val="000000"/>
          <w:sz w:val="24"/>
          <w:szCs w:val="24"/>
        </w:rPr>
        <w:t xml:space="preserve">  R. Baggstrom, E. Haversang, L. Janas, M. Medea, J. Ruggiero, C. Smith  </w:t>
      </w:r>
    </w:p>
    <w:p w14:paraId="416F90F6" w14:textId="77777777" w:rsidR="001836CA" w:rsidRDefault="001836CA"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Opposed: None</w:t>
      </w:r>
    </w:p>
    <w:p w14:paraId="70191507" w14:textId="77777777" w:rsidR="001836CA" w:rsidRDefault="001836CA" w:rsidP="001836CA">
      <w:pPr>
        <w:rPr>
          <w:rFonts w:ascii="Times New Roman" w:eastAsia="Arial" w:hAnsi="Times New Roman"/>
          <w:b/>
          <w:bCs/>
          <w:color w:val="000000"/>
          <w:sz w:val="24"/>
          <w:szCs w:val="24"/>
        </w:rPr>
      </w:pPr>
      <w:r>
        <w:rPr>
          <w:rFonts w:ascii="Times New Roman" w:eastAsia="Arial" w:hAnsi="Times New Roman"/>
          <w:b/>
          <w:bCs/>
          <w:color w:val="000000"/>
          <w:sz w:val="24"/>
          <w:szCs w:val="24"/>
        </w:rPr>
        <w:t>MOTION CARRIED</w:t>
      </w:r>
    </w:p>
    <w:p w14:paraId="0099FE4F" w14:textId="6B51A344" w:rsidR="001836CA" w:rsidRDefault="001836CA" w:rsidP="001836CA">
      <w:pPr>
        <w:spacing w:after="0" w:line="240" w:lineRule="auto"/>
        <w:rPr>
          <w:rFonts w:ascii="Times New Roman" w:eastAsia="Arial" w:hAnsi="Times New Roman"/>
          <w:color w:val="000000"/>
          <w:sz w:val="24"/>
          <w:szCs w:val="24"/>
        </w:rPr>
      </w:pPr>
      <w:r>
        <w:rPr>
          <w:rFonts w:ascii="Times New Roman" w:eastAsia="Arial" w:hAnsi="Times New Roman"/>
          <w:b/>
          <w:bCs/>
          <w:color w:val="000000"/>
          <w:sz w:val="24"/>
          <w:szCs w:val="24"/>
        </w:rPr>
        <w:t xml:space="preserve">PUBLIC COMMENT- </w:t>
      </w:r>
      <w:r>
        <w:rPr>
          <w:rFonts w:ascii="Times New Roman" w:eastAsia="Arial" w:hAnsi="Times New Roman"/>
          <w:color w:val="000000"/>
          <w:sz w:val="24"/>
          <w:szCs w:val="24"/>
        </w:rPr>
        <w:t>No members of the public were present.</w:t>
      </w:r>
    </w:p>
    <w:p w14:paraId="08F2839E" w14:textId="77777777" w:rsidR="001836CA" w:rsidRDefault="001836CA" w:rsidP="001836CA">
      <w:pPr>
        <w:spacing w:after="0" w:line="240" w:lineRule="auto"/>
        <w:rPr>
          <w:rFonts w:ascii="Times New Roman" w:eastAsia="Arial" w:hAnsi="Times New Roman"/>
          <w:color w:val="000000"/>
          <w:sz w:val="24"/>
          <w:szCs w:val="24"/>
        </w:rPr>
      </w:pPr>
    </w:p>
    <w:p w14:paraId="2D99A8F8" w14:textId="7F8E8A00" w:rsidR="001836CA" w:rsidRDefault="001836CA" w:rsidP="001836C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COMMITTEE REPORT</w:t>
      </w:r>
    </w:p>
    <w:p w14:paraId="129E7932" w14:textId="77777777" w:rsidR="001F78E9" w:rsidRDefault="001F78E9" w:rsidP="001836CA">
      <w:pPr>
        <w:spacing w:after="0" w:line="240" w:lineRule="auto"/>
        <w:rPr>
          <w:rFonts w:ascii="Times New Roman" w:eastAsia="Arial" w:hAnsi="Times New Roman"/>
          <w:b/>
          <w:bCs/>
          <w:color w:val="000000"/>
          <w:sz w:val="24"/>
          <w:szCs w:val="24"/>
        </w:rPr>
      </w:pPr>
    </w:p>
    <w:p w14:paraId="7AC53A3C" w14:textId="2B7CBF25" w:rsidR="0025084E" w:rsidRDefault="00B36523"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to develop a plan for the island by the post office. He completed the plan and submitted it to Lori Jenssen, the Chairperson of the EC.</w:t>
      </w:r>
      <w:r w:rsidR="00175EB5">
        <w:rPr>
          <w:rFonts w:ascii="Times New Roman" w:eastAsia="Arial" w:hAnsi="Times New Roman"/>
          <w:color w:val="000000"/>
          <w:sz w:val="24"/>
          <w:szCs w:val="24"/>
        </w:rPr>
        <w:t xml:space="preserve"> The plan does not include a tree in the center to eliminate issues with the sight line. Council members agreed that keeping the sight line open has been nice since removing the </w:t>
      </w:r>
      <w:r w:rsidR="004346CA">
        <w:rPr>
          <w:rFonts w:ascii="Times New Roman" w:eastAsia="Arial" w:hAnsi="Times New Roman"/>
          <w:color w:val="000000"/>
          <w:sz w:val="24"/>
          <w:szCs w:val="24"/>
        </w:rPr>
        <w:t xml:space="preserve">old </w:t>
      </w:r>
      <w:r w:rsidR="00175EB5">
        <w:rPr>
          <w:rFonts w:ascii="Times New Roman" w:eastAsia="Arial" w:hAnsi="Times New Roman"/>
          <w:color w:val="000000"/>
          <w:sz w:val="24"/>
          <w:szCs w:val="24"/>
        </w:rPr>
        <w:t xml:space="preserve">tree. </w:t>
      </w:r>
      <w:r w:rsidR="004346CA">
        <w:rPr>
          <w:rFonts w:ascii="Times New Roman" w:eastAsia="Arial" w:hAnsi="Times New Roman"/>
          <w:color w:val="000000"/>
          <w:sz w:val="24"/>
          <w:szCs w:val="24"/>
        </w:rPr>
        <w:t xml:space="preserve">M. Medea advised that there is talk about planting the island before </w:t>
      </w:r>
      <w:r w:rsidR="004346CA" w:rsidRPr="00472BBB">
        <w:rPr>
          <w:rFonts w:ascii="Times New Roman" w:eastAsia="Arial" w:hAnsi="Times New Roman"/>
          <w:b/>
          <w:bCs/>
          <w:color w:val="000000"/>
          <w:sz w:val="24"/>
          <w:szCs w:val="24"/>
        </w:rPr>
        <w:t xml:space="preserve">the Street Fair. If the plantings </w:t>
      </w:r>
      <w:r w:rsidR="00AA0602" w:rsidRPr="00472BBB">
        <w:rPr>
          <w:rFonts w:ascii="Times New Roman" w:eastAsia="Arial" w:hAnsi="Times New Roman"/>
          <w:b/>
          <w:bCs/>
          <w:color w:val="000000"/>
          <w:sz w:val="24"/>
          <w:szCs w:val="24"/>
        </w:rPr>
        <w:t>cannot</w:t>
      </w:r>
      <w:r w:rsidR="004346CA" w:rsidRPr="00472BBB">
        <w:rPr>
          <w:rFonts w:ascii="Times New Roman" w:eastAsia="Arial" w:hAnsi="Times New Roman"/>
          <w:b/>
          <w:bCs/>
          <w:color w:val="000000"/>
          <w:sz w:val="24"/>
          <w:szCs w:val="24"/>
        </w:rPr>
        <w:t xml:space="preserve"> be done, then at a minimum we will need to have the</w:t>
      </w:r>
      <w:r w:rsidR="004346CA">
        <w:rPr>
          <w:rFonts w:ascii="Times New Roman" w:eastAsia="Arial" w:hAnsi="Times New Roman"/>
          <w:color w:val="000000"/>
          <w:sz w:val="24"/>
          <w:szCs w:val="24"/>
        </w:rPr>
        <w:t xml:space="preserve"> island cleaned up and place some fall </w:t>
      </w:r>
      <w:r w:rsidR="0025084E">
        <w:rPr>
          <w:rFonts w:ascii="Times New Roman" w:eastAsia="Arial" w:hAnsi="Times New Roman"/>
          <w:color w:val="000000"/>
          <w:sz w:val="24"/>
          <w:szCs w:val="24"/>
        </w:rPr>
        <w:t>mums and pumpkins so it looks nice until more permanent plantings can be done.</w:t>
      </w:r>
    </w:p>
    <w:p w14:paraId="562FAB7D" w14:textId="761E12D4" w:rsidR="001F78E9" w:rsidRDefault="004346CA"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We also discussed placing a small sign, “Clayton’s Corner,” as a tribute to Clayton Huff, our retired crossing guard. The sign will be placed facing Mill Street in recognition of the 16 years of friendly service Clayton gave Califon before he retired.</w:t>
      </w:r>
    </w:p>
    <w:p w14:paraId="703E0173" w14:textId="77777777" w:rsidR="00AA0602" w:rsidRDefault="00AA0602" w:rsidP="001836CA">
      <w:pPr>
        <w:spacing w:after="0" w:line="240" w:lineRule="auto"/>
        <w:rPr>
          <w:rFonts w:ascii="Times New Roman" w:eastAsia="Arial" w:hAnsi="Times New Roman"/>
          <w:color w:val="000000"/>
          <w:sz w:val="24"/>
          <w:szCs w:val="24"/>
        </w:rPr>
      </w:pPr>
    </w:p>
    <w:p w14:paraId="17954FEE" w14:textId="4A235078" w:rsidR="00AA0602" w:rsidRDefault="00AA060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Haversang reported </w:t>
      </w:r>
      <w:r w:rsidR="00B372E2">
        <w:rPr>
          <w:rFonts w:ascii="Times New Roman" w:eastAsia="Arial" w:hAnsi="Times New Roman"/>
          <w:color w:val="000000"/>
          <w:sz w:val="24"/>
          <w:szCs w:val="24"/>
        </w:rPr>
        <w:t>that a tree planting will be held at Califon Island Park on Monday, October 21st, in partnership with the Raritan Headwaters Association.</w:t>
      </w:r>
    </w:p>
    <w:p w14:paraId="5EB48348" w14:textId="77777777" w:rsidR="00B372E2" w:rsidRDefault="00B372E2" w:rsidP="001836CA">
      <w:pPr>
        <w:spacing w:after="0" w:line="240" w:lineRule="auto"/>
        <w:rPr>
          <w:rFonts w:ascii="Times New Roman" w:eastAsia="Arial" w:hAnsi="Times New Roman"/>
          <w:color w:val="000000"/>
          <w:sz w:val="24"/>
          <w:szCs w:val="24"/>
        </w:rPr>
      </w:pPr>
    </w:p>
    <w:p w14:paraId="568EEAB7" w14:textId="02BD2E7D" w:rsidR="00B372E2" w:rsidRDefault="00B372E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lastRenderedPageBreak/>
        <w:t>Councilman Janas reported that Clerk Mastro was present at the last planning/zoning meeting for the historic review of the front steps replacement. The planning board members approved this resolution. The next meeting will be September 18</w:t>
      </w:r>
      <w:r w:rsidRPr="00B372E2">
        <w:rPr>
          <w:rFonts w:ascii="Times New Roman" w:eastAsia="Arial" w:hAnsi="Times New Roman"/>
          <w:color w:val="000000"/>
          <w:sz w:val="24"/>
          <w:szCs w:val="24"/>
          <w:vertAlign w:val="superscript"/>
        </w:rPr>
        <w:t>th</w:t>
      </w:r>
      <w:r>
        <w:rPr>
          <w:rFonts w:ascii="Times New Roman" w:eastAsia="Arial" w:hAnsi="Times New Roman"/>
          <w:color w:val="000000"/>
          <w:sz w:val="24"/>
          <w:szCs w:val="24"/>
        </w:rPr>
        <w:t>.</w:t>
      </w:r>
    </w:p>
    <w:p w14:paraId="44D719D8" w14:textId="450C48C5" w:rsidR="00B372E2" w:rsidRDefault="00B372E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Councilwoman Smith reported that she missed the Historical Society meeting.</w:t>
      </w:r>
    </w:p>
    <w:p w14:paraId="44086B36" w14:textId="2B230081" w:rsidR="00B372E2" w:rsidRDefault="00B372E2"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The Califon Board of Education meeting was on August 21</w:t>
      </w:r>
      <w:r w:rsidRPr="00B372E2">
        <w:rPr>
          <w:rFonts w:ascii="Times New Roman" w:eastAsia="Arial" w:hAnsi="Times New Roman"/>
          <w:color w:val="000000"/>
          <w:sz w:val="24"/>
          <w:szCs w:val="24"/>
          <w:vertAlign w:val="superscript"/>
        </w:rPr>
        <w:t>st</w:t>
      </w:r>
      <w:r w:rsidR="009F2F3D">
        <w:rPr>
          <w:rFonts w:ascii="Times New Roman" w:eastAsia="Arial" w:hAnsi="Times New Roman"/>
          <w:color w:val="000000"/>
          <w:sz w:val="24"/>
          <w:szCs w:val="24"/>
        </w:rPr>
        <w:t xml:space="preserve">, and the first </w:t>
      </w:r>
      <w:r w:rsidR="00012F31">
        <w:rPr>
          <w:rFonts w:ascii="Times New Roman" w:eastAsia="Arial" w:hAnsi="Times New Roman"/>
          <w:color w:val="000000"/>
          <w:sz w:val="24"/>
          <w:szCs w:val="24"/>
        </w:rPr>
        <w:t>school day</w:t>
      </w:r>
      <w:r w:rsidR="009F2F3D">
        <w:rPr>
          <w:rFonts w:ascii="Times New Roman" w:eastAsia="Arial" w:hAnsi="Times New Roman"/>
          <w:color w:val="000000"/>
          <w:sz w:val="24"/>
          <w:szCs w:val="24"/>
        </w:rPr>
        <w:t xml:space="preserve"> was August 28th. There were 92 students enrolled, ten more than this time last year.</w:t>
      </w:r>
    </w:p>
    <w:p w14:paraId="241EA150" w14:textId="0B67FD77" w:rsidR="009F2F3D" w:rsidRDefault="009F2F3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Board member Rebecca Kipp Newbold was presented with a plaque in recognition of obtaining the designation of Master School Board Member. </w:t>
      </w:r>
    </w:p>
    <w:p w14:paraId="07F4A2AC" w14:textId="77777777" w:rsidR="009F2F3D" w:rsidRDefault="009F2F3D" w:rsidP="001836CA">
      <w:pPr>
        <w:spacing w:after="0" w:line="240" w:lineRule="auto"/>
        <w:rPr>
          <w:rFonts w:ascii="Times New Roman" w:eastAsia="Arial" w:hAnsi="Times New Roman"/>
          <w:color w:val="000000"/>
          <w:sz w:val="24"/>
          <w:szCs w:val="24"/>
        </w:rPr>
      </w:pPr>
    </w:p>
    <w:p w14:paraId="68756307" w14:textId="559C4D72" w:rsidR="009F2F3D" w:rsidRDefault="009F2F3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Councilman Baggstrom reported that the County did get Aqua to repave the section of Main Street where the road had been patched, causing traffic noise to the neighbors. </w:t>
      </w:r>
    </w:p>
    <w:p w14:paraId="77778678" w14:textId="77777777" w:rsidR="009F2F3D" w:rsidRDefault="009F2F3D" w:rsidP="001836CA">
      <w:pPr>
        <w:spacing w:after="0" w:line="240" w:lineRule="auto"/>
        <w:rPr>
          <w:rFonts w:ascii="Times New Roman" w:eastAsia="Arial" w:hAnsi="Times New Roman"/>
          <w:color w:val="000000"/>
          <w:sz w:val="24"/>
          <w:szCs w:val="24"/>
        </w:rPr>
      </w:pPr>
    </w:p>
    <w:p w14:paraId="4968084D" w14:textId="0BEA7288" w:rsidR="009F2F3D" w:rsidRDefault="009F2F3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Councilman Ruggiero reported that he is in the middle of taking the grant writing class</w:t>
      </w:r>
      <w:r w:rsidR="00012F31">
        <w:rPr>
          <w:rFonts w:ascii="Times New Roman" w:eastAsia="Arial" w:hAnsi="Times New Roman"/>
          <w:color w:val="000000"/>
          <w:sz w:val="24"/>
          <w:szCs w:val="24"/>
        </w:rPr>
        <w:t>, which is very dry,</w:t>
      </w:r>
      <w:r>
        <w:rPr>
          <w:rFonts w:ascii="Times New Roman" w:eastAsia="Arial" w:hAnsi="Times New Roman"/>
          <w:color w:val="000000"/>
          <w:sz w:val="24"/>
          <w:szCs w:val="24"/>
        </w:rPr>
        <w:t xml:space="preserve"> but there are some good resources he has received so far in the course.</w:t>
      </w:r>
    </w:p>
    <w:p w14:paraId="6DB3F2FC" w14:textId="77777777" w:rsidR="009F2F3D" w:rsidRDefault="009F2F3D" w:rsidP="001836CA">
      <w:pPr>
        <w:spacing w:after="0" w:line="240" w:lineRule="auto"/>
        <w:rPr>
          <w:rFonts w:ascii="Times New Roman" w:eastAsia="Arial" w:hAnsi="Times New Roman"/>
          <w:color w:val="000000"/>
          <w:sz w:val="24"/>
          <w:szCs w:val="24"/>
        </w:rPr>
      </w:pPr>
    </w:p>
    <w:p w14:paraId="0B4F40D0" w14:textId="03D84A7D" w:rsidR="009F2F3D" w:rsidRDefault="009F2F3D" w:rsidP="001836CA">
      <w:pPr>
        <w:spacing w:after="0" w:line="240" w:lineRule="auto"/>
        <w:rPr>
          <w:rFonts w:ascii="Times New Roman" w:eastAsia="Arial" w:hAnsi="Times New Roman"/>
          <w:b/>
          <w:bCs/>
          <w:color w:val="000000"/>
          <w:sz w:val="24"/>
          <w:szCs w:val="24"/>
        </w:rPr>
      </w:pPr>
      <w:r>
        <w:rPr>
          <w:rFonts w:ascii="Times New Roman" w:eastAsia="Arial" w:hAnsi="Times New Roman"/>
          <w:b/>
          <w:bCs/>
          <w:color w:val="000000"/>
          <w:sz w:val="24"/>
          <w:szCs w:val="24"/>
        </w:rPr>
        <w:t>MAYOR’S REPORT</w:t>
      </w:r>
    </w:p>
    <w:p w14:paraId="0709212B" w14:textId="77777777" w:rsidR="009F2F3D" w:rsidRDefault="009F2F3D" w:rsidP="001836CA">
      <w:pPr>
        <w:spacing w:after="0" w:line="240" w:lineRule="auto"/>
        <w:rPr>
          <w:rFonts w:ascii="Times New Roman" w:eastAsia="Arial" w:hAnsi="Times New Roman"/>
          <w:b/>
          <w:bCs/>
          <w:color w:val="000000"/>
          <w:sz w:val="24"/>
          <w:szCs w:val="24"/>
        </w:rPr>
      </w:pPr>
    </w:p>
    <w:p w14:paraId="0319F9A9" w14:textId="63BCB7EA" w:rsidR="00B372E2" w:rsidRDefault="00472BBB"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reported that the Hunterdon County </w:t>
      </w:r>
      <w:r w:rsidR="00C71CCD">
        <w:rPr>
          <w:rFonts w:ascii="Times New Roman" w:eastAsia="Arial" w:hAnsi="Times New Roman"/>
          <w:color w:val="000000"/>
          <w:sz w:val="24"/>
          <w:szCs w:val="24"/>
        </w:rPr>
        <w:t>Commissioner's</w:t>
      </w:r>
      <w:r>
        <w:rPr>
          <w:rFonts w:ascii="Times New Roman" w:eastAsia="Arial" w:hAnsi="Times New Roman"/>
          <w:color w:val="000000"/>
          <w:sz w:val="24"/>
          <w:szCs w:val="24"/>
        </w:rPr>
        <w:t xml:space="preserve"> office </w:t>
      </w:r>
      <w:r w:rsidR="00C71CCD">
        <w:rPr>
          <w:rFonts w:ascii="Times New Roman" w:eastAsia="Arial" w:hAnsi="Times New Roman"/>
          <w:color w:val="000000"/>
          <w:sz w:val="24"/>
          <w:szCs w:val="24"/>
        </w:rPr>
        <w:t xml:space="preserve">sent him a letter advising that Califon will receive a $30,000.00 grant for our stormwater project. </w:t>
      </w:r>
    </w:p>
    <w:p w14:paraId="34AEB91E" w14:textId="693F9283" w:rsidR="00C71CCD" w:rsidRDefault="00C71CC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It is less than half of what we had applied for, but we can earmark this money for our project and apply for additional grants. </w:t>
      </w:r>
    </w:p>
    <w:p w14:paraId="7D48E93E" w14:textId="77777777" w:rsidR="00C71CCD" w:rsidRDefault="00C71CCD" w:rsidP="001836CA">
      <w:pPr>
        <w:spacing w:after="0" w:line="240" w:lineRule="auto"/>
        <w:rPr>
          <w:rFonts w:ascii="Times New Roman" w:eastAsia="Arial" w:hAnsi="Times New Roman"/>
          <w:color w:val="000000"/>
          <w:sz w:val="24"/>
          <w:szCs w:val="24"/>
        </w:rPr>
      </w:pPr>
    </w:p>
    <w:p w14:paraId="495C5182" w14:textId="19F81A71" w:rsidR="00C71CCD" w:rsidRDefault="00C71CC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 xml:space="preserve">Mayor Daniel reported he received a letter from Clerk/Administrator Mastro </w:t>
      </w:r>
      <w:proofErr w:type="gramStart"/>
      <w:r>
        <w:rPr>
          <w:rFonts w:ascii="Times New Roman" w:eastAsia="Arial" w:hAnsi="Times New Roman"/>
          <w:color w:val="000000"/>
          <w:sz w:val="24"/>
          <w:szCs w:val="24"/>
        </w:rPr>
        <w:t>advising</w:t>
      </w:r>
      <w:proofErr w:type="gramEnd"/>
      <w:r>
        <w:rPr>
          <w:rFonts w:ascii="Times New Roman" w:eastAsia="Arial" w:hAnsi="Times New Roman"/>
          <w:color w:val="000000"/>
          <w:sz w:val="24"/>
          <w:szCs w:val="24"/>
        </w:rPr>
        <w:t xml:space="preserve"> she will be retiring as of February 1, 2025. </w:t>
      </w:r>
    </w:p>
    <w:p w14:paraId="3CECA6B2" w14:textId="77777777" w:rsidR="00C71CCD" w:rsidRDefault="00C71CCD" w:rsidP="001836CA">
      <w:pPr>
        <w:spacing w:after="0" w:line="240" w:lineRule="auto"/>
        <w:rPr>
          <w:rFonts w:ascii="Times New Roman" w:eastAsia="Arial" w:hAnsi="Times New Roman"/>
          <w:color w:val="000000"/>
          <w:sz w:val="24"/>
          <w:szCs w:val="24"/>
        </w:rPr>
      </w:pPr>
    </w:p>
    <w:p w14:paraId="1CD2D2A9" w14:textId="63A91215" w:rsidR="00012F31" w:rsidRDefault="00C71CCD"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With no further business to attend,</w:t>
      </w:r>
      <w:r w:rsidR="00012F31">
        <w:rPr>
          <w:rFonts w:ascii="Times New Roman" w:eastAsia="Arial" w:hAnsi="Times New Roman"/>
          <w:color w:val="000000"/>
          <w:sz w:val="24"/>
          <w:szCs w:val="24"/>
        </w:rPr>
        <w:t xml:space="preserve"> C. Smith made a motion, seconded by R. Baggstrom, and it was unanimously agreed to adjourn the meeting at 7:49 p.m.</w:t>
      </w:r>
    </w:p>
    <w:p w14:paraId="1F798093" w14:textId="77777777" w:rsidR="00012F31" w:rsidRDefault="00012F31" w:rsidP="001836CA">
      <w:pPr>
        <w:spacing w:after="0" w:line="240" w:lineRule="auto"/>
        <w:rPr>
          <w:rFonts w:ascii="Times New Roman" w:eastAsia="Arial" w:hAnsi="Times New Roman"/>
          <w:color w:val="000000"/>
          <w:sz w:val="24"/>
          <w:szCs w:val="24"/>
        </w:rPr>
      </w:pPr>
    </w:p>
    <w:p w14:paraId="0C6C8BF3" w14:textId="2FD757A5" w:rsidR="00012F31" w:rsidRDefault="00012F3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Respectfully submitted,</w:t>
      </w:r>
    </w:p>
    <w:p w14:paraId="7BE6AEE2" w14:textId="77777777" w:rsidR="00012F31" w:rsidRDefault="00012F31" w:rsidP="001836CA">
      <w:pPr>
        <w:spacing w:after="0" w:line="240" w:lineRule="auto"/>
        <w:rPr>
          <w:rFonts w:ascii="Times New Roman" w:eastAsia="Arial" w:hAnsi="Times New Roman"/>
          <w:color w:val="000000"/>
          <w:sz w:val="24"/>
          <w:szCs w:val="24"/>
        </w:rPr>
      </w:pPr>
    </w:p>
    <w:p w14:paraId="56B95C53" w14:textId="77777777" w:rsidR="00012F31" w:rsidRDefault="00012F31" w:rsidP="001836CA">
      <w:pPr>
        <w:spacing w:after="0" w:line="240" w:lineRule="auto"/>
        <w:rPr>
          <w:rFonts w:ascii="Times New Roman" w:eastAsia="Arial" w:hAnsi="Times New Roman"/>
          <w:color w:val="000000"/>
          <w:sz w:val="24"/>
          <w:szCs w:val="24"/>
        </w:rPr>
      </w:pPr>
    </w:p>
    <w:p w14:paraId="4C651823" w14:textId="6B4CD0C4" w:rsidR="00012F31" w:rsidRDefault="00012F31" w:rsidP="001836CA">
      <w:pPr>
        <w:spacing w:after="0" w:line="240" w:lineRule="auto"/>
        <w:rPr>
          <w:rFonts w:ascii="Times New Roman" w:eastAsia="Arial" w:hAnsi="Times New Roman"/>
          <w:color w:val="000000"/>
          <w:sz w:val="24"/>
          <w:szCs w:val="24"/>
        </w:rPr>
      </w:pPr>
      <w:r>
        <w:rPr>
          <w:rFonts w:ascii="Times New Roman" w:eastAsia="Arial" w:hAnsi="Times New Roman"/>
          <w:color w:val="000000"/>
          <w:sz w:val="24"/>
          <w:szCs w:val="24"/>
        </w:rPr>
        <w:t>Karen Mastro, RMC</w:t>
      </w:r>
    </w:p>
    <w:p w14:paraId="34DF6D1F" w14:textId="77777777" w:rsidR="00B372E2" w:rsidRDefault="00B372E2" w:rsidP="001836CA">
      <w:pPr>
        <w:spacing w:after="0" w:line="240" w:lineRule="auto"/>
        <w:rPr>
          <w:rFonts w:ascii="Times New Roman" w:eastAsia="Arial" w:hAnsi="Times New Roman"/>
          <w:color w:val="000000"/>
          <w:sz w:val="24"/>
          <w:szCs w:val="24"/>
        </w:rPr>
      </w:pPr>
    </w:p>
    <w:p w14:paraId="050D98AA" w14:textId="77777777" w:rsidR="004346CA" w:rsidRPr="001F78E9" w:rsidRDefault="004346CA" w:rsidP="001836CA">
      <w:pPr>
        <w:spacing w:after="0" w:line="240" w:lineRule="auto"/>
        <w:rPr>
          <w:rFonts w:ascii="Times New Roman" w:eastAsia="Arial" w:hAnsi="Times New Roman"/>
          <w:color w:val="000000"/>
          <w:sz w:val="24"/>
          <w:szCs w:val="24"/>
        </w:rPr>
      </w:pPr>
    </w:p>
    <w:p w14:paraId="36E767A3" w14:textId="77777777" w:rsidR="001836CA" w:rsidRPr="001836CA" w:rsidRDefault="001836CA" w:rsidP="001836CA">
      <w:pPr>
        <w:spacing w:after="0" w:line="240" w:lineRule="auto"/>
        <w:rPr>
          <w:rFonts w:ascii="Times New Roman" w:eastAsia="Arial" w:hAnsi="Times New Roman"/>
          <w:b/>
          <w:bCs/>
          <w:color w:val="000000"/>
          <w:sz w:val="24"/>
          <w:szCs w:val="24"/>
        </w:rPr>
      </w:pPr>
    </w:p>
    <w:p w14:paraId="0F5A5191" w14:textId="77777777" w:rsidR="006F43DE" w:rsidRPr="006F43DE" w:rsidRDefault="006F43DE" w:rsidP="006F43DE">
      <w:pPr>
        <w:rPr>
          <w:rFonts w:ascii="Times New Roman" w:eastAsia="Arial" w:hAnsi="Times New Roman"/>
          <w:b/>
          <w:bCs/>
          <w:color w:val="000000"/>
          <w:sz w:val="24"/>
          <w:szCs w:val="24"/>
        </w:rPr>
      </w:pPr>
    </w:p>
    <w:p w14:paraId="721CF572" w14:textId="77777777" w:rsidR="00ED7549" w:rsidRPr="00ED7549" w:rsidRDefault="00ED7549" w:rsidP="00ED7549">
      <w:pPr>
        <w:rPr>
          <w:rFonts w:ascii="Times New Roman" w:hAnsi="Times New Roman"/>
          <w:sz w:val="24"/>
          <w:szCs w:val="24"/>
        </w:rPr>
      </w:pPr>
    </w:p>
    <w:sectPr w:rsidR="00ED7549" w:rsidRPr="00ED75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6E462A"/>
    <w:multiLevelType w:val="hybridMultilevel"/>
    <w:tmpl w:val="3CDA055E"/>
    <w:lvl w:ilvl="0" w:tplc="F886CA7A">
      <w:start w:val="1"/>
      <w:numFmt w:val="upperLetter"/>
      <w:lvlText w:val="%1."/>
      <w:lvlJc w:val="left"/>
      <w:pPr>
        <w:ind w:left="1080" w:hanging="360"/>
      </w:pPr>
      <w:rPr>
        <w:rFonts w:eastAsia="Calibr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5104703"/>
    <w:multiLevelType w:val="hybridMultilevel"/>
    <w:tmpl w:val="0B4A8E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327A6"/>
    <w:multiLevelType w:val="hybridMultilevel"/>
    <w:tmpl w:val="4EC8B9D2"/>
    <w:lvl w:ilvl="0" w:tplc="724059D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CC2DF4"/>
    <w:multiLevelType w:val="hybridMultilevel"/>
    <w:tmpl w:val="6EF04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9810381">
    <w:abstractNumId w:val="1"/>
  </w:num>
  <w:num w:numId="2" w16cid:durableId="710151242">
    <w:abstractNumId w:val="3"/>
  </w:num>
  <w:num w:numId="3" w16cid:durableId="1259603869">
    <w:abstractNumId w:val="2"/>
  </w:num>
  <w:num w:numId="4" w16cid:durableId="275868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5E1"/>
    <w:rsid w:val="00012F31"/>
    <w:rsid w:val="00013DE7"/>
    <w:rsid w:val="00033CA3"/>
    <w:rsid w:val="000F60A1"/>
    <w:rsid w:val="0014247B"/>
    <w:rsid w:val="00175EB5"/>
    <w:rsid w:val="001836CA"/>
    <w:rsid w:val="001A3563"/>
    <w:rsid w:val="001E33D6"/>
    <w:rsid w:val="001F2DF9"/>
    <w:rsid w:val="001F78E9"/>
    <w:rsid w:val="0025084E"/>
    <w:rsid w:val="002E1F9C"/>
    <w:rsid w:val="003B3B24"/>
    <w:rsid w:val="003B5E6A"/>
    <w:rsid w:val="004346CA"/>
    <w:rsid w:val="00472BBB"/>
    <w:rsid w:val="00586464"/>
    <w:rsid w:val="005C1996"/>
    <w:rsid w:val="00650148"/>
    <w:rsid w:val="00683A1A"/>
    <w:rsid w:val="006D75E1"/>
    <w:rsid w:val="006D7992"/>
    <w:rsid w:val="006F43DE"/>
    <w:rsid w:val="006F7D49"/>
    <w:rsid w:val="00783254"/>
    <w:rsid w:val="007E1F4D"/>
    <w:rsid w:val="00866C11"/>
    <w:rsid w:val="00924963"/>
    <w:rsid w:val="009B2D67"/>
    <w:rsid w:val="009F2F3D"/>
    <w:rsid w:val="00AA0602"/>
    <w:rsid w:val="00AB6EAE"/>
    <w:rsid w:val="00AD64E9"/>
    <w:rsid w:val="00B10B16"/>
    <w:rsid w:val="00B36523"/>
    <w:rsid w:val="00B372E2"/>
    <w:rsid w:val="00C430B4"/>
    <w:rsid w:val="00C71CCD"/>
    <w:rsid w:val="00CC7229"/>
    <w:rsid w:val="00CE6D5D"/>
    <w:rsid w:val="00D95FD8"/>
    <w:rsid w:val="00ED7549"/>
    <w:rsid w:val="00F66DF1"/>
    <w:rsid w:val="00FD59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4B0D14"/>
  <w15:chartTrackingRefBased/>
  <w15:docId w15:val="{D1C970C6-59DF-4EE5-B7A3-4F13B2B1B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75E1"/>
    <w:pPr>
      <w:spacing w:line="252" w:lineRule="auto"/>
    </w:pPr>
    <w:rPr>
      <w:rFonts w:ascii="Calibri" w:eastAsia="Calibri" w:hAnsi="Calibri" w:cs="Times New Roman"/>
      <w:kern w:val="0"/>
      <w:sz w:val="22"/>
      <w14:ligatures w14:val="none"/>
    </w:rPr>
  </w:style>
  <w:style w:type="paragraph" w:styleId="Heading1">
    <w:name w:val="heading 1"/>
    <w:basedOn w:val="Normal"/>
    <w:next w:val="Normal"/>
    <w:link w:val="Heading1Char"/>
    <w:uiPriority w:val="9"/>
    <w:qFormat/>
    <w:rsid w:val="006D7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D7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D75E1"/>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D75E1"/>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6D75E1"/>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6D75E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D75E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D75E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D75E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7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D7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D75E1"/>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D75E1"/>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6D75E1"/>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6D75E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D75E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D75E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D75E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D7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7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75E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75E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D75E1"/>
    <w:pPr>
      <w:spacing w:before="160"/>
      <w:jc w:val="center"/>
    </w:pPr>
    <w:rPr>
      <w:i/>
      <w:iCs/>
      <w:color w:val="404040" w:themeColor="text1" w:themeTint="BF"/>
    </w:rPr>
  </w:style>
  <w:style w:type="character" w:customStyle="1" w:styleId="QuoteChar">
    <w:name w:val="Quote Char"/>
    <w:basedOn w:val="DefaultParagraphFont"/>
    <w:link w:val="Quote"/>
    <w:uiPriority w:val="29"/>
    <w:rsid w:val="006D75E1"/>
    <w:rPr>
      <w:i/>
      <w:iCs/>
      <w:color w:val="404040" w:themeColor="text1" w:themeTint="BF"/>
    </w:rPr>
  </w:style>
  <w:style w:type="paragraph" w:styleId="ListParagraph">
    <w:name w:val="List Paragraph"/>
    <w:basedOn w:val="Normal"/>
    <w:uiPriority w:val="34"/>
    <w:qFormat/>
    <w:rsid w:val="006D75E1"/>
    <w:pPr>
      <w:ind w:left="720"/>
      <w:contextualSpacing/>
    </w:pPr>
  </w:style>
  <w:style w:type="character" w:styleId="IntenseEmphasis">
    <w:name w:val="Intense Emphasis"/>
    <w:basedOn w:val="DefaultParagraphFont"/>
    <w:uiPriority w:val="21"/>
    <w:qFormat/>
    <w:rsid w:val="006D75E1"/>
    <w:rPr>
      <w:i/>
      <w:iCs/>
      <w:color w:val="0F4761" w:themeColor="accent1" w:themeShade="BF"/>
    </w:rPr>
  </w:style>
  <w:style w:type="paragraph" w:styleId="IntenseQuote">
    <w:name w:val="Intense Quote"/>
    <w:basedOn w:val="Normal"/>
    <w:next w:val="Normal"/>
    <w:link w:val="IntenseQuoteChar"/>
    <w:uiPriority w:val="30"/>
    <w:qFormat/>
    <w:rsid w:val="006D7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D75E1"/>
    <w:rPr>
      <w:i/>
      <w:iCs/>
      <w:color w:val="0F4761" w:themeColor="accent1" w:themeShade="BF"/>
    </w:rPr>
  </w:style>
  <w:style w:type="character" w:styleId="IntenseReference">
    <w:name w:val="Intense Reference"/>
    <w:basedOn w:val="DefaultParagraphFont"/>
    <w:uiPriority w:val="32"/>
    <w:qFormat/>
    <w:rsid w:val="006D75E1"/>
    <w:rPr>
      <w:b/>
      <w:bCs/>
      <w:smallCaps/>
      <w:color w:val="0F4761" w:themeColor="accent1" w:themeShade="BF"/>
      <w:spacing w:val="5"/>
    </w:rPr>
  </w:style>
  <w:style w:type="paragraph" w:styleId="NoSpacing">
    <w:name w:val="No Spacing"/>
    <w:uiPriority w:val="1"/>
    <w:qFormat/>
    <w:rsid w:val="006D75E1"/>
    <w:pPr>
      <w:spacing w:after="0" w:line="240" w:lineRule="auto"/>
    </w:pPr>
    <w:rPr>
      <w:rFonts w:asciiTheme="minorHAnsi" w:hAnsiTheme="minorHAnsi"/>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515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1603</TotalTime>
  <Pages>6</Pages>
  <Words>1773</Words>
  <Characters>9230</Characters>
  <Application>Microsoft Office Word</Application>
  <DocSecurity>0</DocSecurity>
  <Lines>253</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16</cp:revision>
  <dcterms:created xsi:type="dcterms:W3CDTF">2024-09-09T18:51:00Z</dcterms:created>
  <dcterms:modified xsi:type="dcterms:W3CDTF">2024-09-18T19:07:00Z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9211bf55-fc10-4901-adce-bced307cc487</vt:lpwstr>
  </property>
</Properties>
</file>