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8BA0B" w14:textId="7F449208" w:rsidR="00CA7344"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3E42037" w14:textId="3AD92C64"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BOROUGH OF CALIFON COUNCIL</w:t>
      </w:r>
    </w:p>
    <w:p w14:paraId="31B4908F" w14:textId="77777777" w:rsidR="004A5BF5" w:rsidRDefault="004A5BF5"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71A88BA" w14:textId="584222A4" w:rsidR="004A5BF5" w:rsidRDefault="008F515E" w:rsidP="004A5BF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December </w:t>
      </w:r>
      <w:r w:rsidR="002B2F61">
        <w:rPr>
          <w:rFonts w:ascii="Times New Roman" w:hAnsi="Times New Roman" w:cs="Times New Roman"/>
          <w:b/>
          <w:bCs/>
          <w:sz w:val="24"/>
          <w:szCs w:val="24"/>
        </w:rPr>
        <w:t>19</w:t>
      </w:r>
      <w:r w:rsidR="004A5BF5">
        <w:rPr>
          <w:rFonts w:ascii="Times New Roman" w:hAnsi="Times New Roman" w:cs="Times New Roman"/>
          <w:b/>
          <w:bCs/>
          <w:sz w:val="24"/>
          <w:szCs w:val="24"/>
        </w:rPr>
        <w:t>, 2024</w:t>
      </w:r>
    </w:p>
    <w:p w14:paraId="4FFC2C0C" w14:textId="77777777" w:rsidR="004A5BF5" w:rsidRDefault="004A5BF5" w:rsidP="004A5BF5">
      <w:pPr>
        <w:pStyle w:val="NoSpacing"/>
        <w:jc w:val="center"/>
        <w:rPr>
          <w:rFonts w:ascii="Times New Roman" w:hAnsi="Times New Roman" w:cs="Times New Roman"/>
          <w:b/>
          <w:bCs/>
          <w:sz w:val="24"/>
          <w:szCs w:val="24"/>
        </w:rPr>
      </w:pPr>
    </w:p>
    <w:p w14:paraId="1832B888" w14:textId="77777777" w:rsidR="004A5BF5" w:rsidRDefault="004A5BF5" w:rsidP="004A5BF5">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6CDDE9A8" w14:textId="77777777" w:rsidR="004A5BF5" w:rsidRDefault="004A5BF5" w:rsidP="004A5BF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the publication of the annual notice in the Hunterdon Review and the Hunterdon County Democrat.”</w:t>
      </w:r>
    </w:p>
    <w:p w14:paraId="4566533F" w14:textId="77777777" w:rsidR="00DB0403" w:rsidRDefault="00DB0403" w:rsidP="004A5BF5">
      <w:pPr>
        <w:pStyle w:val="NoSpacing"/>
        <w:ind w:left="720"/>
        <w:rPr>
          <w:rFonts w:ascii="Times New Roman" w:hAnsi="Times New Roman" w:cs="Times New Roman"/>
          <w:b/>
          <w:bCs/>
          <w:i/>
          <w:iCs/>
          <w:sz w:val="24"/>
          <w:szCs w:val="24"/>
        </w:rPr>
      </w:pPr>
    </w:p>
    <w:p w14:paraId="48C09B18" w14:textId="77777777" w:rsidR="004A5BF5" w:rsidRDefault="004A5BF5" w:rsidP="00DB0403">
      <w:pPr>
        <w:pStyle w:val="NoSpacing"/>
        <w:ind w:left="2880" w:firstLine="720"/>
        <w:rPr>
          <w:rFonts w:ascii="Times New Roman" w:hAnsi="Times New Roman" w:cs="Times New Roman"/>
          <w:b/>
          <w:bCs/>
          <w:sz w:val="24"/>
          <w:szCs w:val="24"/>
        </w:rPr>
      </w:pPr>
      <w:r>
        <w:rPr>
          <w:rFonts w:ascii="Times New Roman" w:hAnsi="Times New Roman" w:cs="Times New Roman"/>
          <w:b/>
          <w:bCs/>
          <w:sz w:val="24"/>
          <w:szCs w:val="24"/>
        </w:rPr>
        <w:t>FLAG SALUTE</w:t>
      </w:r>
    </w:p>
    <w:p w14:paraId="3848CDD2" w14:textId="77777777" w:rsidR="00DB0403" w:rsidRDefault="00DB0403" w:rsidP="00DB0403">
      <w:pPr>
        <w:pStyle w:val="NoSpacing"/>
        <w:ind w:left="2880" w:firstLine="720"/>
        <w:rPr>
          <w:rFonts w:ascii="Times New Roman" w:hAnsi="Times New Roman" w:cs="Times New Roman"/>
          <w:b/>
          <w:bCs/>
          <w:sz w:val="24"/>
          <w:szCs w:val="24"/>
        </w:rPr>
      </w:pPr>
    </w:p>
    <w:p w14:paraId="5A53DE3A" w14:textId="74306C71" w:rsidR="004A5BF5" w:rsidRDefault="004A5BF5" w:rsidP="00DB040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775BCC10" w14:textId="2AD5F547" w:rsidR="00176402" w:rsidRDefault="002B2F61" w:rsidP="001F5D9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613DD64" w14:textId="2E26B33B" w:rsidR="00005A16" w:rsidRPr="00005A16" w:rsidRDefault="00005A16" w:rsidP="001F5D94">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50FF6CBB" w14:textId="77777777" w:rsidR="005F47D7" w:rsidRDefault="005F47D7" w:rsidP="001F5D94">
      <w:pPr>
        <w:pStyle w:val="NoSpacing"/>
        <w:rPr>
          <w:rFonts w:ascii="Times New Roman" w:hAnsi="Times New Roman" w:cs="Times New Roman"/>
          <w:b/>
          <w:bCs/>
          <w:sz w:val="24"/>
          <w:szCs w:val="24"/>
        </w:rPr>
      </w:pPr>
    </w:p>
    <w:p w14:paraId="3B82BB16" w14:textId="0D528DCF" w:rsidR="001F5D94" w:rsidRPr="005F47D7" w:rsidRDefault="005F47D7" w:rsidP="001F5D94">
      <w:pPr>
        <w:pStyle w:val="NoSpacing"/>
        <w:rPr>
          <w:rFonts w:ascii="Times New Roman" w:hAnsi="Times New Roman" w:cs="Times New Roman"/>
          <w:b/>
          <w:bCs/>
          <w:sz w:val="24"/>
          <w:szCs w:val="24"/>
        </w:rPr>
      </w:pPr>
      <w:r w:rsidRPr="005F47D7">
        <w:rPr>
          <w:rFonts w:ascii="Times New Roman" w:hAnsi="Times New Roman" w:cs="Times New Roman"/>
          <w:b/>
          <w:bCs/>
          <w:sz w:val="24"/>
          <w:szCs w:val="24"/>
        </w:rPr>
        <w:t>PUBLIC COMMENT</w:t>
      </w:r>
    </w:p>
    <w:p w14:paraId="161F995E" w14:textId="77777777" w:rsidR="001F5D94" w:rsidRDefault="001F5D94" w:rsidP="001F5D94">
      <w:pPr>
        <w:pStyle w:val="NoSpacing"/>
        <w:rPr>
          <w:rFonts w:ascii="Times New Roman" w:hAnsi="Times New Roman" w:cs="Times New Roman"/>
          <w:b/>
          <w:bCs/>
          <w:sz w:val="24"/>
          <w:szCs w:val="24"/>
        </w:rPr>
      </w:pPr>
    </w:p>
    <w:p w14:paraId="6270EC10" w14:textId="77777777" w:rsidR="004A5BF5" w:rsidRDefault="004A5BF5" w:rsidP="00921867">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48205C6" w14:textId="6266B37E" w:rsidR="001F5D94" w:rsidRDefault="001F5D94" w:rsidP="00921867">
      <w:pPr>
        <w:pStyle w:val="NoSpacing"/>
        <w:rPr>
          <w:rFonts w:ascii="Times New Roman" w:hAnsi="Times New Roman" w:cs="Times New Roman"/>
          <w:b/>
          <w:bCs/>
          <w:sz w:val="24"/>
          <w:szCs w:val="24"/>
        </w:rPr>
      </w:pPr>
    </w:p>
    <w:p w14:paraId="6B2C17DE" w14:textId="6EACF95B" w:rsidR="008E293F" w:rsidRDefault="008E293F" w:rsidP="002F7035">
      <w:pPr>
        <w:pStyle w:val="ListParagraph"/>
        <w:widowControl w:val="0"/>
        <w:numPr>
          <w:ilvl w:val="0"/>
          <w:numId w:val="6"/>
        </w:numPr>
        <w:rPr>
          <w:rFonts w:ascii="CG Times (WN)" w:hAnsi="CG Times (WN)" w:cs="CG Times (WN)"/>
          <w:sz w:val="22"/>
        </w:rPr>
      </w:pPr>
      <w:r>
        <w:rPr>
          <w:rFonts w:cs="Times New Roman"/>
          <w:b/>
          <w:bCs/>
          <w:szCs w:val="24"/>
        </w:rPr>
        <w:t>Resolution 2024-</w:t>
      </w:r>
      <w:r>
        <w:rPr>
          <w:rFonts w:ascii="CG Times (WN)" w:hAnsi="CG Times (WN)" w:cs="CG Times (WN)"/>
          <w:b/>
          <w:bCs/>
          <w:sz w:val="22"/>
        </w:rPr>
        <w:t>7</w:t>
      </w:r>
      <w:r w:rsidR="007464B9">
        <w:rPr>
          <w:rFonts w:ascii="CG Times (WN)" w:hAnsi="CG Times (WN)" w:cs="CG Times (WN)"/>
          <w:b/>
          <w:bCs/>
          <w:sz w:val="22"/>
        </w:rPr>
        <w:t>7</w:t>
      </w:r>
      <w:r w:rsidR="00DD45FE">
        <w:rPr>
          <w:rFonts w:ascii="CG Times (WN)" w:hAnsi="CG Times (WN)" w:cs="CG Times (WN)"/>
          <w:b/>
          <w:bCs/>
          <w:sz w:val="22"/>
        </w:rPr>
        <w:t>—Assistance to Firefighters Grants—Califon Fire Company will apply</w:t>
      </w:r>
      <w:r>
        <w:rPr>
          <w:rFonts w:ascii="CG Times (WN)" w:hAnsi="CG Times (WN)" w:cs="CG Times (WN)"/>
          <w:sz w:val="22"/>
        </w:rPr>
        <w:t xml:space="preserve"> for a Grant through FEMA.</w:t>
      </w:r>
    </w:p>
    <w:p w14:paraId="7D7C0999" w14:textId="13670E88" w:rsidR="00971031" w:rsidRPr="00161A8D" w:rsidRDefault="00971031" w:rsidP="002F7035">
      <w:pPr>
        <w:pStyle w:val="ListParagraph"/>
        <w:widowControl w:val="0"/>
        <w:numPr>
          <w:ilvl w:val="0"/>
          <w:numId w:val="6"/>
        </w:numPr>
        <w:rPr>
          <w:rFonts w:ascii="CG Times (WN)" w:hAnsi="CG Times (WN)" w:cs="CG Times (WN)"/>
          <w:sz w:val="22"/>
        </w:rPr>
      </w:pPr>
      <w:r>
        <w:rPr>
          <w:rFonts w:cs="Times New Roman"/>
          <w:b/>
          <w:bCs/>
          <w:szCs w:val="24"/>
        </w:rPr>
        <w:t xml:space="preserve">Resolution 2024-78- Postage Meter Contract- </w:t>
      </w:r>
      <w:r>
        <w:rPr>
          <w:rFonts w:cs="Times New Roman"/>
          <w:szCs w:val="24"/>
        </w:rPr>
        <w:t xml:space="preserve">FP Mailing Solutions @$34.95 per month. </w:t>
      </w:r>
    </w:p>
    <w:p w14:paraId="7B81D34A" w14:textId="1E095E12" w:rsidR="00D46474" w:rsidRPr="001E282C" w:rsidRDefault="00971031" w:rsidP="00971031">
      <w:pPr>
        <w:pStyle w:val="ListParagraph"/>
        <w:widowControl w:val="0"/>
        <w:numPr>
          <w:ilvl w:val="0"/>
          <w:numId w:val="6"/>
        </w:numPr>
        <w:rPr>
          <w:rFonts w:ascii="CG Times (WN)" w:hAnsi="CG Times (WN)" w:cs="CG Times (WN)"/>
          <w:sz w:val="22"/>
        </w:rPr>
      </w:pPr>
      <w:r>
        <w:rPr>
          <w:b/>
          <w:bCs/>
          <w:szCs w:val="24"/>
        </w:rPr>
        <w:t xml:space="preserve">Resolution 2024-79 </w:t>
      </w:r>
      <w:r w:rsidR="002B2F61">
        <w:rPr>
          <w:b/>
          <w:bCs/>
          <w:szCs w:val="24"/>
        </w:rPr>
        <w:t xml:space="preserve">Approval of Office Cleaning Proposal- </w:t>
      </w:r>
      <w:r w:rsidR="002B2F61">
        <w:rPr>
          <w:szCs w:val="24"/>
        </w:rPr>
        <w:t>Proposal from Williamson’s Cleaning Services, LLC, Flemington, NJ. Bi- Weekly Cleaning At $138.00 per cleaning.</w:t>
      </w:r>
    </w:p>
    <w:p w14:paraId="686AACFB" w14:textId="46A7F024" w:rsidR="001E282C" w:rsidRPr="001E282C" w:rsidRDefault="001E282C" w:rsidP="00971031">
      <w:pPr>
        <w:pStyle w:val="ListParagraph"/>
        <w:widowControl w:val="0"/>
        <w:numPr>
          <w:ilvl w:val="0"/>
          <w:numId w:val="6"/>
        </w:numPr>
        <w:rPr>
          <w:rFonts w:cs="Times New Roman"/>
          <w:b/>
          <w:szCs w:val="24"/>
        </w:rPr>
      </w:pPr>
      <w:r>
        <w:rPr>
          <w:b/>
          <w:bCs/>
          <w:szCs w:val="24"/>
        </w:rPr>
        <w:t>Resolution 2024</w:t>
      </w:r>
      <w:r w:rsidRPr="001E282C">
        <w:rPr>
          <w:rFonts w:cs="Times New Roman"/>
          <w:b/>
          <w:bCs/>
          <w:szCs w:val="24"/>
        </w:rPr>
        <w:t>-</w:t>
      </w:r>
      <w:r w:rsidRPr="001E282C">
        <w:rPr>
          <w:rFonts w:cs="Times New Roman"/>
          <w:b/>
          <w:szCs w:val="24"/>
        </w:rPr>
        <w:t>80 Transfer of Funds</w:t>
      </w:r>
      <w:r w:rsidR="003044BD">
        <w:rPr>
          <w:rFonts w:cs="Times New Roman"/>
          <w:szCs w:val="24"/>
        </w:rPr>
        <w:t xml:space="preserve"> – Budget Transfer</w:t>
      </w:r>
      <w:bookmarkStart w:id="0" w:name="_GoBack"/>
      <w:bookmarkEnd w:id="0"/>
    </w:p>
    <w:p w14:paraId="249CF60B" w14:textId="1ADBC0D8" w:rsidR="002F7035" w:rsidRPr="002F7035" w:rsidRDefault="002F7035" w:rsidP="00D46474">
      <w:pPr>
        <w:pStyle w:val="ListParagraph"/>
        <w:widowControl w:val="0"/>
        <w:ind w:left="1080"/>
        <w:rPr>
          <w:rFonts w:ascii="CG Times (WN)" w:hAnsi="CG Times (WN)" w:cs="CG Times (WN)"/>
          <w:sz w:val="22"/>
        </w:rPr>
      </w:pPr>
      <w:r w:rsidRPr="002F7035">
        <w:rPr>
          <w:rFonts w:cs="Times New Roman"/>
          <w:b/>
          <w:bCs/>
          <w:szCs w:val="24"/>
        </w:rPr>
        <w:t xml:space="preserve"> </w:t>
      </w:r>
    </w:p>
    <w:p w14:paraId="1B50028B" w14:textId="23FACB03" w:rsidR="005F47D7" w:rsidRDefault="005F47D7" w:rsidP="00176402">
      <w:pPr>
        <w:rPr>
          <w:rFonts w:cs="Times New Roman"/>
          <w:b/>
          <w:bCs/>
          <w:szCs w:val="24"/>
        </w:rPr>
      </w:pPr>
      <w:r>
        <w:rPr>
          <w:rFonts w:cs="Times New Roman"/>
          <w:b/>
          <w:bCs/>
          <w:szCs w:val="24"/>
        </w:rPr>
        <w:t>MAYOR’S REPORT</w:t>
      </w:r>
    </w:p>
    <w:p w14:paraId="0B74E62C" w14:textId="1EAECBC0" w:rsidR="00B65CDE" w:rsidRDefault="005F47D7" w:rsidP="00176402">
      <w:pPr>
        <w:rPr>
          <w:rFonts w:cs="Times New Roman"/>
          <w:b/>
          <w:bCs/>
          <w:szCs w:val="24"/>
        </w:rPr>
      </w:pPr>
      <w:r>
        <w:rPr>
          <w:rFonts w:cs="Times New Roman"/>
          <w:b/>
          <w:bCs/>
          <w:szCs w:val="24"/>
        </w:rPr>
        <w:t>ADJOURNMENT</w:t>
      </w:r>
    </w:p>
    <w:sectPr w:rsidR="00B65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E0AF7"/>
    <w:multiLevelType w:val="hybridMultilevel"/>
    <w:tmpl w:val="22543606"/>
    <w:lvl w:ilvl="0" w:tplc="1B5C0BF4">
      <w:start w:val="1"/>
      <w:numFmt w:val="upperLetter"/>
      <w:lvlText w:val="%1."/>
      <w:lvlJc w:val="left"/>
      <w:pPr>
        <w:ind w:left="1080" w:hanging="360"/>
      </w:pPr>
      <w:rPr>
        <w:rFonts w:ascii="Times New Roman" w:eastAsiaTheme="minorHAnsi" w:hAnsi="Times New Roman" w:cstheme="minorBidi"/>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F8502B"/>
    <w:multiLevelType w:val="hybridMultilevel"/>
    <w:tmpl w:val="4AAE85D2"/>
    <w:lvl w:ilvl="0" w:tplc="C924E8C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44886"/>
    <w:multiLevelType w:val="hybridMultilevel"/>
    <w:tmpl w:val="F8F69AB4"/>
    <w:lvl w:ilvl="0" w:tplc="63A8BE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6413A1"/>
    <w:multiLevelType w:val="hybridMultilevel"/>
    <w:tmpl w:val="F9DAD80A"/>
    <w:lvl w:ilvl="0" w:tplc="F5F44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63CEE"/>
    <w:multiLevelType w:val="hybridMultilevel"/>
    <w:tmpl w:val="24F05A20"/>
    <w:lvl w:ilvl="0" w:tplc="3B129F2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E5B0A"/>
    <w:multiLevelType w:val="hybridMultilevel"/>
    <w:tmpl w:val="D592E37C"/>
    <w:lvl w:ilvl="0" w:tplc="EB302C1E">
      <w:start w:val="3"/>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835D78"/>
    <w:multiLevelType w:val="hybridMultilevel"/>
    <w:tmpl w:val="5B80A718"/>
    <w:lvl w:ilvl="0" w:tplc="05D039C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D75C9"/>
    <w:multiLevelType w:val="hybridMultilevel"/>
    <w:tmpl w:val="F250AC58"/>
    <w:lvl w:ilvl="0" w:tplc="84DED90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58372E1"/>
    <w:multiLevelType w:val="hybridMultilevel"/>
    <w:tmpl w:val="99968E76"/>
    <w:lvl w:ilvl="0" w:tplc="3C6436B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0"/>
  </w:num>
  <w:num w:numId="5">
    <w:abstractNumId w:val="5"/>
  </w:num>
  <w:num w:numId="6">
    <w:abstractNumId w:val="0"/>
  </w:num>
  <w:num w:numId="7">
    <w:abstractNumId w:val="3"/>
  </w:num>
  <w:num w:numId="8">
    <w:abstractNumId w:val="7"/>
  </w:num>
  <w:num w:numId="9">
    <w:abstractNumId w:val="1"/>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F5"/>
    <w:rsid w:val="000040CA"/>
    <w:rsid w:val="00005A16"/>
    <w:rsid w:val="00014EEE"/>
    <w:rsid w:val="00023400"/>
    <w:rsid w:val="0003523B"/>
    <w:rsid w:val="0003709A"/>
    <w:rsid w:val="0004262A"/>
    <w:rsid w:val="0005215A"/>
    <w:rsid w:val="0006478D"/>
    <w:rsid w:val="0007081A"/>
    <w:rsid w:val="000A7130"/>
    <w:rsid w:val="000D2760"/>
    <w:rsid w:val="000E008E"/>
    <w:rsid w:val="000E416D"/>
    <w:rsid w:val="001161F7"/>
    <w:rsid w:val="00127D16"/>
    <w:rsid w:val="0013295E"/>
    <w:rsid w:val="001426E8"/>
    <w:rsid w:val="00142788"/>
    <w:rsid w:val="0015074B"/>
    <w:rsid w:val="00161A8D"/>
    <w:rsid w:val="00176402"/>
    <w:rsid w:val="001866C1"/>
    <w:rsid w:val="001B0D31"/>
    <w:rsid w:val="001B7F9D"/>
    <w:rsid w:val="001D1C45"/>
    <w:rsid w:val="001E282C"/>
    <w:rsid w:val="001F5D94"/>
    <w:rsid w:val="001F7C00"/>
    <w:rsid w:val="00203287"/>
    <w:rsid w:val="00204F98"/>
    <w:rsid w:val="002549FB"/>
    <w:rsid w:val="00273C02"/>
    <w:rsid w:val="002839DD"/>
    <w:rsid w:val="002B2F61"/>
    <w:rsid w:val="002B4AAB"/>
    <w:rsid w:val="002D6DE3"/>
    <w:rsid w:val="002F7035"/>
    <w:rsid w:val="002F7541"/>
    <w:rsid w:val="003044BD"/>
    <w:rsid w:val="003435BC"/>
    <w:rsid w:val="003A78DD"/>
    <w:rsid w:val="003F5AD3"/>
    <w:rsid w:val="003F6E18"/>
    <w:rsid w:val="00403B8D"/>
    <w:rsid w:val="004105CA"/>
    <w:rsid w:val="004451E8"/>
    <w:rsid w:val="0045686A"/>
    <w:rsid w:val="004623EE"/>
    <w:rsid w:val="0046314E"/>
    <w:rsid w:val="004A5BF5"/>
    <w:rsid w:val="004F220C"/>
    <w:rsid w:val="00505668"/>
    <w:rsid w:val="00515D17"/>
    <w:rsid w:val="00520366"/>
    <w:rsid w:val="00554318"/>
    <w:rsid w:val="0056035B"/>
    <w:rsid w:val="005811BA"/>
    <w:rsid w:val="005840DD"/>
    <w:rsid w:val="005C2074"/>
    <w:rsid w:val="005D314D"/>
    <w:rsid w:val="005E7B97"/>
    <w:rsid w:val="005F3F60"/>
    <w:rsid w:val="005F47D7"/>
    <w:rsid w:val="00602A5E"/>
    <w:rsid w:val="00627A30"/>
    <w:rsid w:val="0064617C"/>
    <w:rsid w:val="00650148"/>
    <w:rsid w:val="00651B28"/>
    <w:rsid w:val="006B7345"/>
    <w:rsid w:val="006C1693"/>
    <w:rsid w:val="006C1776"/>
    <w:rsid w:val="0071166D"/>
    <w:rsid w:val="007364F8"/>
    <w:rsid w:val="007464B9"/>
    <w:rsid w:val="00772960"/>
    <w:rsid w:val="007828FD"/>
    <w:rsid w:val="00812600"/>
    <w:rsid w:val="00814911"/>
    <w:rsid w:val="00825F86"/>
    <w:rsid w:val="00827311"/>
    <w:rsid w:val="00853B03"/>
    <w:rsid w:val="00862468"/>
    <w:rsid w:val="0088351B"/>
    <w:rsid w:val="008B50C9"/>
    <w:rsid w:val="008C121A"/>
    <w:rsid w:val="008C224C"/>
    <w:rsid w:val="008D3EA5"/>
    <w:rsid w:val="008E04ED"/>
    <w:rsid w:val="008E293F"/>
    <w:rsid w:val="008E7855"/>
    <w:rsid w:val="008F515E"/>
    <w:rsid w:val="00911847"/>
    <w:rsid w:val="00921867"/>
    <w:rsid w:val="00927AE9"/>
    <w:rsid w:val="00971031"/>
    <w:rsid w:val="009B2D67"/>
    <w:rsid w:val="009F3E63"/>
    <w:rsid w:val="00A13157"/>
    <w:rsid w:val="00A16133"/>
    <w:rsid w:val="00A22D65"/>
    <w:rsid w:val="00A2628C"/>
    <w:rsid w:val="00A26CA7"/>
    <w:rsid w:val="00A81011"/>
    <w:rsid w:val="00A84918"/>
    <w:rsid w:val="00AD2C8A"/>
    <w:rsid w:val="00AE0644"/>
    <w:rsid w:val="00AE34DE"/>
    <w:rsid w:val="00B139AA"/>
    <w:rsid w:val="00B65CDE"/>
    <w:rsid w:val="00B8141E"/>
    <w:rsid w:val="00BB1D02"/>
    <w:rsid w:val="00BB69EC"/>
    <w:rsid w:val="00BD31AB"/>
    <w:rsid w:val="00C07748"/>
    <w:rsid w:val="00C13076"/>
    <w:rsid w:val="00C47607"/>
    <w:rsid w:val="00C56ECA"/>
    <w:rsid w:val="00C603B0"/>
    <w:rsid w:val="00C803A5"/>
    <w:rsid w:val="00C862D0"/>
    <w:rsid w:val="00CA4C1D"/>
    <w:rsid w:val="00CA7344"/>
    <w:rsid w:val="00CA7E0E"/>
    <w:rsid w:val="00CC47CD"/>
    <w:rsid w:val="00CC7229"/>
    <w:rsid w:val="00D00C1B"/>
    <w:rsid w:val="00D03101"/>
    <w:rsid w:val="00D1453D"/>
    <w:rsid w:val="00D20989"/>
    <w:rsid w:val="00D46474"/>
    <w:rsid w:val="00D872CC"/>
    <w:rsid w:val="00DB0403"/>
    <w:rsid w:val="00DD45FE"/>
    <w:rsid w:val="00DD6AFB"/>
    <w:rsid w:val="00DE7888"/>
    <w:rsid w:val="00DF1FD6"/>
    <w:rsid w:val="00E92642"/>
    <w:rsid w:val="00EC4B4C"/>
    <w:rsid w:val="00F250E4"/>
    <w:rsid w:val="00F315D5"/>
    <w:rsid w:val="00F51738"/>
    <w:rsid w:val="00F82502"/>
    <w:rsid w:val="00F96600"/>
    <w:rsid w:val="00FB1020"/>
    <w:rsid w:val="00FB1E78"/>
    <w:rsid w:val="00FC58FD"/>
    <w:rsid w:val="00FE52EF"/>
    <w:rsid w:val="00FE5FB6"/>
    <w:rsid w:val="00FF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AB24F"/>
  <w15:chartTrackingRefBased/>
  <w15:docId w15:val="{A2EB108D-8E27-479D-8D81-0052A674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B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B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B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B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B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B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B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B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B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BF5"/>
    <w:pPr>
      <w:spacing w:before="160"/>
      <w:jc w:val="center"/>
    </w:pPr>
    <w:rPr>
      <w:i/>
      <w:iCs/>
      <w:color w:val="404040" w:themeColor="text1" w:themeTint="BF"/>
    </w:rPr>
  </w:style>
  <w:style w:type="character" w:customStyle="1" w:styleId="QuoteChar">
    <w:name w:val="Quote Char"/>
    <w:basedOn w:val="DefaultParagraphFont"/>
    <w:link w:val="Quote"/>
    <w:uiPriority w:val="29"/>
    <w:rsid w:val="004A5BF5"/>
    <w:rPr>
      <w:i/>
      <w:iCs/>
      <w:color w:val="404040" w:themeColor="text1" w:themeTint="BF"/>
    </w:rPr>
  </w:style>
  <w:style w:type="paragraph" w:styleId="ListParagraph">
    <w:name w:val="List Paragraph"/>
    <w:basedOn w:val="Normal"/>
    <w:uiPriority w:val="34"/>
    <w:qFormat/>
    <w:rsid w:val="004A5BF5"/>
    <w:pPr>
      <w:ind w:left="720"/>
      <w:contextualSpacing/>
    </w:pPr>
  </w:style>
  <w:style w:type="character" w:styleId="IntenseEmphasis">
    <w:name w:val="Intense Emphasis"/>
    <w:basedOn w:val="DefaultParagraphFont"/>
    <w:uiPriority w:val="21"/>
    <w:qFormat/>
    <w:rsid w:val="004A5BF5"/>
    <w:rPr>
      <w:i/>
      <w:iCs/>
      <w:color w:val="0F4761" w:themeColor="accent1" w:themeShade="BF"/>
    </w:rPr>
  </w:style>
  <w:style w:type="paragraph" w:styleId="IntenseQuote">
    <w:name w:val="Intense Quote"/>
    <w:basedOn w:val="Normal"/>
    <w:next w:val="Normal"/>
    <w:link w:val="IntenseQuoteChar"/>
    <w:uiPriority w:val="30"/>
    <w:qFormat/>
    <w:rsid w:val="004A5B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F5"/>
    <w:rPr>
      <w:i/>
      <w:iCs/>
      <w:color w:val="0F4761" w:themeColor="accent1" w:themeShade="BF"/>
    </w:rPr>
  </w:style>
  <w:style w:type="character" w:styleId="IntenseReference">
    <w:name w:val="Intense Reference"/>
    <w:basedOn w:val="DefaultParagraphFont"/>
    <w:uiPriority w:val="32"/>
    <w:qFormat/>
    <w:rsid w:val="004A5BF5"/>
    <w:rPr>
      <w:b/>
      <w:bCs/>
      <w:smallCaps/>
      <w:color w:val="0F4761" w:themeColor="accent1" w:themeShade="BF"/>
      <w:spacing w:val="5"/>
    </w:rPr>
  </w:style>
  <w:style w:type="paragraph" w:styleId="NoSpacing">
    <w:name w:val="No Spacing"/>
    <w:uiPriority w:val="1"/>
    <w:qFormat/>
    <w:rsid w:val="004A5BF5"/>
    <w:pPr>
      <w:spacing w:after="0" w:line="240" w:lineRule="auto"/>
    </w:pPr>
    <w:rPr>
      <w:rFonts w:asciiTheme="minorHAnsi" w:hAnsiTheme="minorHAnsi"/>
      <w:kern w:val="0"/>
      <w:sz w:val="22"/>
      <w14:ligatures w14:val="none"/>
    </w:rPr>
  </w:style>
  <w:style w:type="paragraph" w:customStyle="1" w:styleId="DefaultText">
    <w:name w:val="Default Text"/>
    <w:basedOn w:val="Normal"/>
    <w:rsid w:val="00602A5E"/>
    <w:pPr>
      <w:spacing w:after="0"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4181">
      <w:bodyDiv w:val="1"/>
      <w:marLeft w:val="0"/>
      <w:marRight w:val="0"/>
      <w:marTop w:val="0"/>
      <w:marBottom w:val="0"/>
      <w:divBdr>
        <w:top w:val="none" w:sz="0" w:space="0" w:color="auto"/>
        <w:left w:val="none" w:sz="0" w:space="0" w:color="auto"/>
        <w:bottom w:val="none" w:sz="0" w:space="0" w:color="auto"/>
        <w:right w:val="none" w:sz="0" w:space="0" w:color="auto"/>
      </w:divBdr>
    </w:div>
    <w:div w:id="187644315">
      <w:bodyDiv w:val="1"/>
      <w:marLeft w:val="0"/>
      <w:marRight w:val="0"/>
      <w:marTop w:val="0"/>
      <w:marBottom w:val="0"/>
      <w:divBdr>
        <w:top w:val="none" w:sz="0" w:space="0" w:color="auto"/>
        <w:left w:val="none" w:sz="0" w:space="0" w:color="auto"/>
        <w:bottom w:val="none" w:sz="0" w:space="0" w:color="auto"/>
        <w:right w:val="none" w:sz="0" w:space="0" w:color="auto"/>
      </w:divBdr>
    </w:div>
    <w:div w:id="801117101">
      <w:bodyDiv w:val="1"/>
      <w:marLeft w:val="0"/>
      <w:marRight w:val="0"/>
      <w:marTop w:val="0"/>
      <w:marBottom w:val="0"/>
      <w:divBdr>
        <w:top w:val="none" w:sz="0" w:space="0" w:color="auto"/>
        <w:left w:val="none" w:sz="0" w:space="0" w:color="auto"/>
        <w:bottom w:val="none" w:sz="0" w:space="0" w:color="auto"/>
        <w:right w:val="none" w:sz="0" w:space="0" w:color="auto"/>
      </w:divBdr>
    </w:div>
    <w:div w:id="1191408826">
      <w:bodyDiv w:val="1"/>
      <w:marLeft w:val="0"/>
      <w:marRight w:val="0"/>
      <w:marTop w:val="0"/>
      <w:marBottom w:val="0"/>
      <w:divBdr>
        <w:top w:val="none" w:sz="0" w:space="0" w:color="auto"/>
        <w:left w:val="none" w:sz="0" w:space="0" w:color="auto"/>
        <w:bottom w:val="none" w:sz="0" w:space="0" w:color="auto"/>
        <w:right w:val="none" w:sz="0" w:space="0" w:color="auto"/>
      </w:divBdr>
    </w:div>
    <w:div w:id="1278098203">
      <w:bodyDiv w:val="1"/>
      <w:marLeft w:val="0"/>
      <w:marRight w:val="0"/>
      <w:marTop w:val="0"/>
      <w:marBottom w:val="0"/>
      <w:divBdr>
        <w:top w:val="none" w:sz="0" w:space="0" w:color="auto"/>
        <w:left w:val="none" w:sz="0" w:space="0" w:color="auto"/>
        <w:bottom w:val="none" w:sz="0" w:space="0" w:color="auto"/>
        <w:right w:val="none" w:sz="0" w:space="0" w:color="auto"/>
      </w:divBdr>
    </w:div>
    <w:div w:id="1459104515">
      <w:bodyDiv w:val="1"/>
      <w:marLeft w:val="0"/>
      <w:marRight w:val="0"/>
      <w:marTop w:val="0"/>
      <w:marBottom w:val="0"/>
      <w:divBdr>
        <w:top w:val="none" w:sz="0" w:space="0" w:color="auto"/>
        <w:left w:val="none" w:sz="0" w:space="0" w:color="auto"/>
        <w:bottom w:val="none" w:sz="0" w:space="0" w:color="auto"/>
        <w:right w:val="none" w:sz="0" w:space="0" w:color="auto"/>
      </w:divBdr>
    </w:div>
    <w:div w:id="1537347542">
      <w:bodyDiv w:val="1"/>
      <w:marLeft w:val="0"/>
      <w:marRight w:val="0"/>
      <w:marTop w:val="0"/>
      <w:marBottom w:val="0"/>
      <w:divBdr>
        <w:top w:val="none" w:sz="0" w:space="0" w:color="auto"/>
        <w:left w:val="none" w:sz="0" w:space="0" w:color="auto"/>
        <w:bottom w:val="none" w:sz="0" w:space="0" w:color="auto"/>
        <w:right w:val="none" w:sz="0" w:space="0" w:color="auto"/>
      </w:divBdr>
    </w:div>
    <w:div w:id="1612348832">
      <w:bodyDiv w:val="1"/>
      <w:marLeft w:val="0"/>
      <w:marRight w:val="0"/>
      <w:marTop w:val="0"/>
      <w:marBottom w:val="0"/>
      <w:divBdr>
        <w:top w:val="none" w:sz="0" w:space="0" w:color="auto"/>
        <w:left w:val="none" w:sz="0" w:space="0" w:color="auto"/>
        <w:bottom w:val="none" w:sz="0" w:space="0" w:color="auto"/>
        <w:right w:val="none" w:sz="0" w:space="0" w:color="auto"/>
      </w:divBdr>
    </w:div>
    <w:div w:id="1750692623">
      <w:bodyDiv w:val="1"/>
      <w:marLeft w:val="0"/>
      <w:marRight w:val="0"/>
      <w:marTop w:val="0"/>
      <w:marBottom w:val="0"/>
      <w:divBdr>
        <w:top w:val="none" w:sz="0" w:space="0" w:color="auto"/>
        <w:left w:val="none" w:sz="0" w:space="0" w:color="auto"/>
        <w:bottom w:val="none" w:sz="0" w:space="0" w:color="auto"/>
        <w:right w:val="none" w:sz="0" w:space="0" w:color="auto"/>
      </w:divBdr>
    </w:div>
    <w:div w:id="20561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E359-A521-4991-8807-D7AEAE7D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2</cp:revision>
  <cp:lastPrinted>2024-12-19T21:55:00Z</cp:lastPrinted>
  <dcterms:created xsi:type="dcterms:W3CDTF">2024-12-19T22:01:00Z</dcterms:created>
  <dcterms:modified xsi:type="dcterms:W3CDTF">2024-12-19T22:01:00Z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c1a92fec-6dfa-4905-969e-9adb9563284f</vt:lpwstr>
  </property>
</Properties>
</file>