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41B4E" w14:textId="77777777" w:rsidR="001913F0" w:rsidRPr="00216806" w:rsidRDefault="00AF0CBE" w:rsidP="00AF0CBE">
      <w:pPr>
        <w:pStyle w:val="NoSpacing"/>
        <w:jc w:val="center"/>
        <w:rPr>
          <w:rFonts w:ascii="Times New Roman" w:hAnsi="Times New Roman" w:cs="Times New Roman"/>
          <w:b/>
          <w:caps/>
        </w:rPr>
      </w:pPr>
      <w:bookmarkStart w:id="0" w:name="_Hlk30519648"/>
      <w:r w:rsidRPr="00216806">
        <w:rPr>
          <w:rFonts w:ascii="Times New Roman" w:hAnsi="Times New Roman" w:cs="Times New Roman"/>
          <w:b/>
          <w:caps/>
        </w:rPr>
        <w:t xml:space="preserve">Califon Borough </w:t>
      </w:r>
    </w:p>
    <w:p w14:paraId="0BE4F4B0" w14:textId="1243C89E"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planning/zoning Board</w:t>
      </w:r>
    </w:p>
    <w:p w14:paraId="4746A5DA" w14:textId="213ED315" w:rsidR="001913F0" w:rsidRPr="00216806" w:rsidRDefault="001913F0" w:rsidP="00AF0CBE">
      <w:pPr>
        <w:pStyle w:val="NoSpacing"/>
        <w:jc w:val="center"/>
        <w:rPr>
          <w:rFonts w:ascii="Times New Roman" w:hAnsi="Times New Roman" w:cs="Times New Roman"/>
          <w:b/>
          <w:caps/>
        </w:rPr>
      </w:pPr>
      <w:r w:rsidRPr="00216806">
        <w:rPr>
          <w:noProof/>
        </w:rPr>
        <w:drawing>
          <wp:inline distT="0" distB="0" distL="0" distR="0" wp14:anchorId="02348714" wp14:editId="342EB174">
            <wp:extent cx="546100" cy="520837"/>
            <wp:effectExtent l="0" t="0" r="6350" b="0"/>
            <wp:docPr id="671671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58058" cy="532242"/>
                    </a:xfrm>
                    <a:prstGeom prst="rect">
                      <a:avLst/>
                    </a:prstGeom>
                    <a:noFill/>
                    <a:ln>
                      <a:noFill/>
                    </a:ln>
                  </pic:spPr>
                </pic:pic>
              </a:graphicData>
            </a:graphic>
          </wp:inline>
        </w:drawing>
      </w:r>
    </w:p>
    <w:p w14:paraId="698BA8BA" w14:textId="747D0C14"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regular</w:t>
      </w:r>
      <w:r w:rsidR="009348CA" w:rsidRPr="00216806">
        <w:rPr>
          <w:rFonts w:ascii="Times New Roman" w:hAnsi="Times New Roman" w:cs="Times New Roman"/>
          <w:b/>
          <w:caps/>
        </w:rPr>
        <w:t xml:space="preserve"> MEETING</w:t>
      </w:r>
      <w:r w:rsidRPr="00216806">
        <w:rPr>
          <w:rFonts w:ascii="Times New Roman" w:hAnsi="Times New Roman" w:cs="Times New Roman"/>
          <w:b/>
          <w:caps/>
        </w:rPr>
        <w:t xml:space="preserve"> AGENDA</w:t>
      </w:r>
    </w:p>
    <w:p w14:paraId="571DBE88" w14:textId="060503B3" w:rsidR="00AF0CBE" w:rsidRPr="00216806" w:rsidRDefault="0089251A" w:rsidP="00AF0CBE">
      <w:pPr>
        <w:pStyle w:val="NoSpacing"/>
        <w:jc w:val="center"/>
        <w:rPr>
          <w:rFonts w:ascii="Times New Roman" w:hAnsi="Times New Roman" w:cs="Times New Roman"/>
          <w:b/>
          <w:caps/>
        </w:rPr>
      </w:pPr>
      <w:r>
        <w:rPr>
          <w:rFonts w:ascii="Times New Roman" w:hAnsi="Times New Roman" w:cs="Times New Roman"/>
          <w:b/>
          <w:caps/>
        </w:rPr>
        <w:t>MARCH 20</w:t>
      </w:r>
      <w:r w:rsidR="007754F3" w:rsidRPr="00216806">
        <w:rPr>
          <w:rFonts w:ascii="Times New Roman" w:hAnsi="Times New Roman" w:cs="Times New Roman"/>
          <w:b/>
          <w:caps/>
        </w:rPr>
        <w:t>, 2024</w:t>
      </w:r>
    </w:p>
    <w:p w14:paraId="2B2338EE" w14:textId="77777777" w:rsidR="00AF0CBE" w:rsidRPr="00216806" w:rsidRDefault="00AF0CBE" w:rsidP="00AF0CBE">
      <w:pPr>
        <w:pStyle w:val="NoSpacing"/>
        <w:jc w:val="center"/>
        <w:rPr>
          <w:rFonts w:ascii="Times New Roman" w:hAnsi="Times New Roman" w:cs="Times New Roman"/>
          <w:b/>
        </w:rPr>
      </w:pPr>
    </w:p>
    <w:p w14:paraId="79F804FC" w14:textId="100283CF" w:rsidR="00890D86" w:rsidRPr="00216806" w:rsidRDefault="00AF0CBE" w:rsidP="00AF0CBE">
      <w:pPr>
        <w:jc w:val="both"/>
        <w:rPr>
          <w:rFonts w:ascii="Times New Roman" w:hAnsi="Times New Roman" w:cs="Times New Roman"/>
          <w:bCs/>
          <w:sz w:val="20"/>
          <w:szCs w:val="20"/>
        </w:rPr>
      </w:pPr>
      <w:r w:rsidRPr="00216806">
        <w:rPr>
          <w:rFonts w:ascii="Times New Roman" w:hAnsi="Times New Roman" w:cs="Times New Roman"/>
          <w:bCs/>
          <w:sz w:val="20"/>
          <w:szCs w:val="20"/>
        </w:rPr>
        <w:t>NOTICE IS HEREBY GIVEN THAT THE PLANNING</w:t>
      </w:r>
      <w:r w:rsidR="00AA5D28" w:rsidRPr="00216806">
        <w:rPr>
          <w:rFonts w:ascii="Times New Roman" w:hAnsi="Times New Roman" w:cs="Times New Roman"/>
          <w:bCs/>
          <w:sz w:val="20"/>
          <w:szCs w:val="20"/>
        </w:rPr>
        <w:t xml:space="preserve"> </w:t>
      </w:r>
      <w:r w:rsidRPr="00216806">
        <w:rPr>
          <w:rFonts w:ascii="Times New Roman" w:hAnsi="Times New Roman" w:cs="Times New Roman"/>
          <w:bCs/>
          <w:sz w:val="20"/>
          <w:szCs w:val="20"/>
        </w:rPr>
        <w:t>BOARD OF THE BOROUGH OF CALIFON, COUNTY OF HUNTERDON, STATE OF NEW JERSEY WILL HOLD A REGULARLY SCHEDULED PUBLIC MEETING ON WEDNESDAY,</w:t>
      </w:r>
      <w:r w:rsidR="00D242DC" w:rsidRPr="00216806">
        <w:rPr>
          <w:rFonts w:ascii="Times New Roman" w:hAnsi="Times New Roman" w:cs="Times New Roman"/>
          <w:bCs/>
          <w:sz w:val="20"/>
          <w:szCs w:val="20"/>
        </w:rPr>
        <w:t xml:space="preserve"> </w:t>
      </w:r>
      <w:r w:rsidR="0089251A">
        <w:rPr>
          <w:rFonts w:ascii="Times New Roman" w:hAnsi="Times New Roman" w:cs="Times New Roman"/>
          <w:bCs/>
          <w:sz w:val="20"/>
          <w:szCs w:val="20"/>
        </w:rPr>
        <w:t>MARCH</w:t>
      </w:r>
      <w:r w:rsidR="00D242DC" w:rsidRPr="00216806">
        <w:rPr>
          <w:rFonts w:ascii="Times New Roman" w:hAnsi="Times New Roman" w:cs="Times New Roman"/>
          <w:bCs/>
          <w:sz w:val="20"/>
          <w:szCs w:val="20"/>
        </w:rPr>
        <w:t xml:space="preserve"> 2</w:t>
      </w:r>
      <w:r w:rsidR="0089251A">
        <w:rPr>
          <w:rFonts w:ascii="Times New Roman" w:hAnsi="Times New Roman" w:cs="Times New Roman"/>
          <w:bCs/>
          <w:sz w:val="20"/>
          <w:szCs w:val="20"/>
        </w:rPr>
        <w:t>0</w:t>
      </w:r>
      <w:r w:rsidR="00D242DC" w:rsidRPr="00216806">
        <w:rPr>
          <w:rFonts w:ascii="Times New Roman" w:hAnsi="Times New Roman" w:cs="Times New Roman"/>
          <w:bCs/>
          <w:sz w:val="20"/>
          <w:szCs w:val="20"/>
        </w:rPr>
        <w:t xml:space="preserve">, </w:t>
      </w:r>
      <w:r w:rsidR="001913F0" w:rsidRPr="00216806">
        <w:rPr>
          <w:rFonts w:ascii="Times New Roman" w:hAnsi="Times New Roman" w:cs="Times New Roman"/>
          <w:bCs/>
          <w:sz w:val="20"/>
          <w:szCs w:val="20"/>
        </w:rPr>
        <w:t>2024</w:t>
      </w:r>
      <w:r w:rsidR="00D242DC" w:rsidRPr="00216806">
        <w:rPr>
          <w:rFonts w:ascii="Times New Roman" w:hAnsi="Times New Roman" w:cs="Times New Roman"/>
          <w:bCs/>
          <w:sz w:val="20"/>
          <w:szCs w:val="20"/>
        </w:rPr>
        <w:t xml:space="preserve"> </w:t>
      </w:r>
      <w:r w:rsidRPr="00216806">
        <w:rPr>
          <w:rFonts w:ascii="Times New Roman" w:hAnsi="Times New Roman" w:cs="Times New Roman"/>
          <w:bCs/>
          <w:sz w:val="20"/>
          <w:szCs w:val="20"/>
        </w:rPr>
        <w:t>AT 7:</w:t>
      </w:r>
      <w:r w:rsidR="00D242DC" w:rsidRPr="00216806">
        <w:rPr>
          <w:rFonts w:ascii="Times New Roman" w:hAnsi="Times New Roman" w:cs="Times New Roman"/>
          <w:bCs/>
          <w:sz w:val="20"/>
          <w:szCs w:val="20"/>
        </w:rPr>
        <w:t>00</w:t>
      </w:r>
      <w:r w:rsidRPr="00216806">
        <w:rPr>
          <w:rFonts w:ascii="Times New Roman" w:hAnsi="Times New Roman" w:cs="Times New Roman"/>
          <w:bCs/>
          <w:sz w:val="20"/>
          <w:szCs w:val="20"/>
        </w:rPr>
        <w:t xml:space="preserve"> PM</w:t>
      </w:r>
      <w:r w:rsidR="00A80C36" w:rsidRPr="00216806">
        <w:rPr>
          <w:rFonts w:ascii="Times New Roman" w:hAnsi="Times New Roman" w:cs="Times New Roman"/>
          <w:bCs/>
          <w:sz w:val="20"/>
          <w:szCs w:val="20"/>
        </w:rPr>
        <w:t xml:space="preserve"> AT </w:t>
      </w:r>
      <w:r w:rsidR="00AA5D28" w:rsidRPr="00216806">
        <w:rPr>
          <w:rFonts w:ascii="Times New Roman" w:hAnsi="Times New Roman" w:cs="Times New Roman"/>
          <w:bCs/>
          <w:sz w:val="20"/>
          <w:szCs w:val="20"/>
        </w:rPr>
        <w:t>THE BOROUGH MUNICIPAL BUILDING LOCATED AT 39 ACADEMY STREET, BOROUGH CALIFON, NEW JERSEY 07830.</w:t>
      </w:r>
    </w:p>
    <w:p w14:paraId="014BCDEB" w14:textId="757B0662" w:rsidR="00AF0CBE" w:rsidRPr="00216806" w:rsidRDefault="00AF0CBE" w:rsidP="00AF0CBE">
      <w:pPr>
        <w:jc w:val="both"/>
        <w:rPr>
          <w:rFonts w:ascii="Times New Roman" w:hAnsi="Times New Roman" w:cs="Times New Roman"/>
          <w:bCs/>
          <w:sz w:val="20"/>
          <w:szCs w:val="20"/>
        </w:rPr>
      </w:pPr>
      <w:r w:rsidRPr="00216806">
        <w:rPr>
          <w:rFonts w:ascii="Times New Roman" w:hAnsi="Times New Roman" w:cs="Times New Roman"/>
          <w:bCs/>
          <w:sz w:val="20"/>
          <w:szCs w:val="20"/>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10885" w:type="dxa"/>
        <w:tblInd w:w="0" w:type="dxa"/>
        <w:tblLook w:val="04A0" w:firstRow="1" w:lastRow="0" w:firstColumn="1" w:lastColumn="0" w:noHBand="0" w:noVBand="1"/>
      </w:tblPr>
      <w:tblGrid>
        <w:gridCol w:w="10885"/>
      </w:tblGrid>
      <w:tr w:rsidR="00A42A89" w14:paraId="26167BAC" w14:textId="77777777" w:rsidTr="0024081F">
        <w:trPr>
          <w:trHeight w:val="1385"/>
        </w:trPr>
        <w:tc>
          <w:tcPr>
            <w:tcW w:w="10885" w:type="dxa"/>
          </w:tcPr>
          <w:p w14:paraId="60332B71" w14:textId="1860B139" w:rsidR="00A42A89" w:rsidRPr="00216806" w:rsidRDefault="005E25D3" w:rsidP="0024081F">
            <w:pPr>
              <w:spacing w:after="0"/>
              <w:ind w:left="-120" w:right="-14"/>
              <w:jc w:val="center"/>
              <w:rPr>
                <w:rFonts w:ascii="Times New Roman" w:hAnsi="Times New Roman" w:cs="Times New Roman"/>
                <w:bCs/>
                <w:sz w:val="20"/>
                <w:szCs w:val="20"/>
              </w:rPr>
            </w:pPr>
            <w:r w:rsidRPr="00216806">
              <w:rPr>
                <w:rFonts w:ascii="Times New Roman" w:hAnsi="Times New Roman" w:cs="Times New Roman"/>
                <w:bCs/>
                <w:sz w:val="20"/>
                <w:szCs w:val="20"/>
              </w:rPr>
              <w:t xml:space="preserve">Pursuant to </w:t>
            </w:r>
            <w:r w:rsidR="00A42A89" w:rsidRPr="00216806">
              <w:rPr>
                <w:rFonts w:ascii="Times New Roman" w:hAnsi="Times New Roman" w:cs="Times New Roman"/>
                <w:bCs/>
                <w:sz w:val="20"/>
                <w:szCs w:val="20"/>
              </w:rPr>
              <w:t>Borough Ordinance 1993-008</w:t>
            </w:r>
            <w:r w:rsidRPr="00216806">
              <w:rPr>
                <w:rFonts w:ascii="Times New Roman" w:hAnsi="Times New Roman" w:cs="Times New Roman"/>
                <w:bCs/>
                <w:sz w:val="20"/>
                <w:szCs w:val="20"/>
              </w:rPr>
              <w:t xml:space="preserve"> and N.J.S.A. 40:55D-25(c)(2)</w:t>
            </w:r>
            <w:r w:rsidR="00A42A89" w:rsidRPr="00216806">
              <w:rPr>
                <w:rFonts w:ascii="Times New Roman" w:hAnsi="Times New Roman" w:cs="Times New Roman"/>
                <w:bCs/>
                <w:sz w:val="20"/>
                <w:szCs w:val="20"/>
              </w:rPr>
              <w:t>, the Borough of Califon Planning Board</w:t>
            </w:r>
            <w:r w:rsidR="00521140" w:rsidRPr="00216806">
              <w:rPr>
                <w:rFonts w:ascii="Times New Roman" w:hAnsi="Times New Roman" w:cs="Times New Roman"/>
                <w:bCs/>
                <w:sz w:val="20"/>
                <w:szCs w:val="20"/>
              </w:rPr>
              <w:t xml:space="preserve"> exercises all powers and authority of both a Zoning Board of Adjustment and Planning Board </w:t>
            </w:r>
            <w:r w:rsidRPr="00216806">
              <w:rPr>
                <w:rFonts w:ascii="Times New Roman" w:hAnsi="Times New Roman" w:cs="Times New Roman"/>
                <w:bCs/>
                <w:sz w:val="20"/>
                <w:szCs w:val="20"/>
              </w:rPr>
              <w:t>under the Municipal Land Use Law</w:t>
            </w:r>
            <w:r w:rsidR="00521140" w:rsidRPr="00216806">
              <w:rPr>
                <w:rFonts w:ascii="Times New Roman" w:hAnsi="Times New Roman" w:cs="Times New Roman"/>
                <w:bCs/>
                <w:sz w:val="20"/>
                <w:szCs w:val="20"/>
              </w:rPr>
              <w:t xml:space="preserve">, </w:t>
            </w:r>
            <w:r w:rsidR="00A42A89" w:rsidRPr="00216806">
              <w:rPr>
                <w:rFonts w:ascii="Times New Roman" w:hAnsi="Times New Roman" w:cs="Times New Roman"/>
                <w:bCs/>
                <w:sz w:val="20"/>
                <w:szCs w:val="20"/>
              </w:rPr>
              <w:t xml:space="preserve">including the six variance categories set forth </w:t>
            </w:r>
            <w:r w:rsidR="005644E1" w:rsidRPr="00216806">
              <w:rPr>
                <w:rFonts w:ascii="Times New Roman" w:hAnsi="Times New Roman" w:cs="Times New Roman"/>
                <w:bCs/>
                <w:sz w:val="20"/>
                <w:szCs w:val="20"/>
              </w:rPr>
              <w:t xml:space="preserve">under </w:t>
            </w:r>
            <w:r w:rsidR="00A42A89" w:rsidRPr="00216806">
              <w:rPr>
                <w:rFonts w:ascii="Times New Roman" w:hAnsi="Times New Roman" w:cs="Times New Roman"/>
                <w:bCs/>
                <w:sz w:val="20"/>
                <w:szCs w:val="20"/>
              </w:rPr>
              <w:t>N.J.S.A. 40:55D-70d. The Planning Board</w:t>
            </w:r>
            <w:r w:rsidR="00521140" w:rsidRPr="00216806">
              <w:rPr>
                <w:rFonts w:ascii="Times New Roman" w:hAnsi="Times New Roman" w:cs="Times New Roman"/>
                <w:bCs/>
                <w:sz w:val="20"/>
                <w:szCs w:val="20"/>
              </w:rPr>
              <w:t xml:space="preserve"> is also authorized to and se</w:t>
            </w:r>
            <w:r w:rsidR="00A42A89" w:rsidRPr="00216806">
              <w:rPr>
                <w:rFonts w:ascii="Times New Roman" w:hAnsi="Times New Roman" w:cs="Times New Roman"/>
                <w:bCs/>
                <w:sz w:val="20"/>
                <w:szCs w:val="20"/>
              </w:rPr>
              <w:t xml:space="preserve">rves as </w:t>
            </w:r>
            <w:r w:rsidR="005644E1" w:rsidRPr="00216806">
              <w:rPr>
                <w:rFonts w:ascii="Times New Roman" w:hAnsi="Times New Roman" w:cs="Times New Roman"/>
                <w:bCs/>
                <w:sz w:val="20"/>
                <w:szCs w:val="20"/>
              </w:rPr>
              <w:t>the B</w:t>
            </w:r>
            <w:r w:rsidR="00A42A89" w:rsidRPr="00216806">
              <w:rPr>
                <w:rFonts w:ascii="Times New Roman" w:hAnsi="Times New Roman" w:cs="Times New Roman"/>
                <w:bCs/>
                <w:sz w:val="20"/>
                <w:szCs w:val="20"/>
              </w:rPr>
              <w:t>orough’s Historic Preservation Commission</w:t>
            </w:r>
            <w:r w:rsidR="00521140" w:rsidRPr="00216806">
              <w:rPr>
                <w:rFonts w:ascii="Times New Roman" w:hAnsi="Times New Roman" w:cs="Times New Roman"/>
                <w:bCs/>
                <w:sz w:val="20"/>
                <w:szCs w:val="20"/>
              </w:rPr>
              <w:t xml:space="preserve"> concerning </w:t>
            </w:r>
            <w:r w:rsidRPr="00216806">
              <w:rPr>
                <w:rFonts w:ascii="Times New Roman" w:hAnsi="Times New Roman" w:cs="Times New Roman"/>
                <w:bCs/>
                <w:sz w:val="20"/>
                <w:szCs w:val="20"/>
              </w:rPr>
              <w:t xml:space="preserve">project </w:t>
            </w:r>
            <w:r w:rsidR="00521140" w:rsidRPr="00216806">
              <w:rPr>
                <w:rFonts w:ascii="Times New Roman" w:hAnsi="Times New Roman" w:cs="Times New Roman"/>
                <w:bCs/>
                <w:sz w:val="20"/>
                <w:szCs w:val="20"/>
              </w:rPr>
              <w:t>w</w:t>
            </w:r>
            <w:r w:rsidRPr="00216806">
              <w:rPr>
                <w:rFonts w:ascii="Times New Roman" w:hAnsi="Times New Roman" w:cs="Times New Roman"/>
                <w:bCs/>
                <w:sz w:val="20"/>
                <w:szCs w:val="20"/>
              </w:rPr>
              <w:t>ithin t</w:t>
            </w:r>
            <w:r w:rsidR="00A42A89" w:rsidRPr="00216806">
              <w:rPr>
                <w:rFonts w:ascii="Times New Roman" w:hAnsi="Times New Roman" w:cs="Times New Roman"/>
                <w:bCs/>
                <w:sz w:val="20"/>
                <w:szCs w:val="20"/>
              </w:rPr>
              <w:t>he Califon Historic Preservation District</w:t>
            </w:r>
            <w:r w:rsidRPr="00216806">
              <w:rPr>
                <w:rFonts w:ascii="Times New Roman" w:hAnsi="Times New Roman" w:cs="Times New Roman"/>
                <w:bCs/>
                <w:sz w:val="20"/>
                <w:szCs w:val="20"/>
              </w:rPr>
              <w:t xml:space="preserve"> pursuant to </w:t>
            </w:r>
            <w:r w:rsidR="00A42A89" w:rsidRPr="00216806">
              <w:rPr>
                <w:rFonts w:ascii="Times New Roman" w:hAnsi="Times New Roman" w:cs="Times New Roman"/>
                <w:bCs/>
                <w:sz w:val="20"/>
                <w:szCs w:val="20"/>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1080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08D8410D" w14:textId="77777777" w:rsidR="00BD7E87" w:rsidRPr="00BD7E87" w:rsidRDefault="00BD7E87" w:rsidP="00216806">
      <w:pPr>
        <w:spacing w:after="0" w:line="240" w:lineRule="auto"/>
        <w:jc w:val="both"/>
        <w:rPr>
          <w:rFonts w:ascii="Times New Roman" w:hAnsi="Times New Roman" w:cs="Times New Roman"/>
          <w:b/>
          <w:bCs/>
          <w:sz w:val="12"/>
          <w:szCs w:val="12"/>
        </w:rPr>
      </w:pPr>
    </w:p>
    <w:p w14:paraId="2B188F87" w14:textId="4F40ED31" w:rsidR="00AF0CBE" w:rsidRPr="001913F0" w:rsidRDefault="00AF0CBE" w:rsidP="00216806">
      <w:pPr>
        <w:spacing w:after="0" w:line="240" w:lineRule="auto"/>
        <w:jc w:val="both"/>
        <w:rPr>
          <w:rFonts w:ascii="Times New Roman" w:hAnsi="Times New Roman" w:cs="Times New Roman"/>
          <w:b/>
          <w:bCs/>
        </w:rPr>
      </w:pPr>
      <w:r w:rsidRPr="001913F0">
        <w:rPr>
          <w:rFonts w:ascii="Times New Roman" w:hAnsi="Times New Roman" w:cs="Times New Roman"/>
          <w:b/>
          <w:bCs/>
        </w:rPr>
        <w:t>CALL TO ORDER</w:t>
      </w:r>
      <w:r w:rsidR="009348CA" w:rsidRPr="001913F0">
        <w:rPr>
          <w:rFonts w:ascii="Times New Roman" w:hAnsi="Times New Roman" w:cs="Times New Roman"/>
          <w:b/>
          <w:bCs/>
        </w:rPr>
        <w:t xml:space="preserve"> </w:t>
      </w:r>
      <w:r w:rsidR="00AA5D28" w:rsidRPr="001913F0">
        <w:rPr>
          <w:rFonts w:ascii="Times New Roman" w:hAnsi="Times New Roman" w:cs="Times New Roman"/>
          <w:b/>
          <w:bCs/>
        </w:rPr>
        <w:t xml:space="preserve">&amp; </w:t>
      </w:r>
      <w:r w:rsidR="00AA5D28" w:rsidRPr="001913F0">
        <w:rPr>
          <w:rFonts w:ascii="Times New Roman" w:hAnsi="Times New Roman" w:cs="Times New Roman"/>
          <w:b/>
        </w:rPr>
        <w:t>OPEN PUBLIC MEETINGS STATEMENT</w:t>
      </w:r>
    </w:p>
    <w:p w14:paraId="5DDEED40" w14:textId="7C78032B" w:rsidR="00AA5D28" w:rsidRPr="001913F0" w:rsidRDefault="00AA5D28" w:rsidP="00216806">
      <w:pPr>
        <w:pStyle w:val="NoSpacing"/>
        <w:jc w:val="both"/>
        <w:rPr>
          <w:rFonts w:ascii="Times New Roman" w:hAnsi="Times New Roman" w:cs="Times New Roman"/>
        </w:rPr>
      </w:pPr>
      <w:r w:rsidRPr="001913F0">
        <w:rPr>
          <w:rFonts w:ascii="Times New Roman" w:hAnsi="Times New Roman" w:cs="Times New Roman"/>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1913F0" w:rsidRDefault="00AA5D28" w:rsidP="00AA5D28">
      <w:pPr>
        <w:pStyle w:val="NoSpacing"/>
        <w:ind w:left="720"/>
        <w:jc w:val="both"/>
        <w:rPr>
          <w:rFonts w:ascii="Times New Roman" w:hAnsi="Times New Roman" w:cs="Times New Roman"/>
        </w:rPr>
      </w:pPr>
    </w:p>
    <w:p w14:paraId="6846ED21" w14:textId="505EB764" w:rsidR="00AF0CBE" w:rsidRPr="001913F0" w:rsidRDefault="00AA5D28" w:rsidP="00AF0CBE">
      <w:pPr>
        <w:pStyle w:val="NoSpacing"/>
        <w:rPr>
          <w:rFonts w:ascii="Times New Roman" w:hAnsi="Times New Roman" w:cs="Times New Roman"/>
          <w:b/>
        </w:rPr>
      </w:pPr>
      <w:r w:rsidRPr="001913F0">
        <w:rPr>
          <w:rFonts w:ascii="Times New Roman" w:hAnsi="Times New Roman" w:cs="Times New Roman"/>
          <w:b/>
        </w:rPr>
        <w:t xml:space="preserve">PLEDGE OF ALLEGIANCE </w:t>
      </w:r>
      <w:r w:rsidR="00AF0CBE" w:rsidRPr="001913F0">
        <w:rPr>
          <w:rFonts w:ascii="Times New Roman" w:hAnsi="Times New Roman" w:cs="Times New Roman"/>
          <w:b/>
        </w:rPr>
        <w:tab/>
      </w:r>
    </w:p>
    <w:p w14:paraId="1DA4762D" w14:textId="431AF2D2" w:rsidR="00AF0CBE" w:rsidRPr="001913F0" w:rsidRDefault="00AF0CBE" w:rsidP="00AA5D28">
      <w:pPr>
        <w:pStyle w:val="NoSpacing"/>
        <w:jc w:val="both"/>
        <w:rPr>
          <w:rFonts w:ascii="Times New Roman" w:hAnsi="Times New Roman" w:cs="Times New Roman"/>
        </w:rPr>
      </w:pPr>
      <w:r w:rsidRPr="001913F0">
        <w:rPr>
          <w:rFonts w:ascii="Times New Roman" w:hAnsi="Times New Roman" w:cs="Times New Roman"/>
        </w:rPr>
        <w:tab/>
      </w:r>
    </w:p>
    <w:p w14:paraId="49566B66" w14:textId="22EB3111"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rPr>
        <w:t>ROLL CALL</w:t>
      </w:r>
    </w:p>
    <w:p w14:paraId="1362F3BC" w14:textId="1C1B0580"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
          <w:bCs/>
        </w:rPr>
        <w:tab/>
      </w:r>
      <w:r w:rsidRPr="001913F0">
        <w:rPr>
          <w:rFonts w:ascii="Times New Roman" w:hAnsi="Times New Roman" w:cs="Times New Roman"/>
          <w:bCs/>
        </w:rPr>
        <w:t>Mayor Daniel</w:t>
      </w:r>
      <w:r w:rsidRPr="001913F0">
        <w:rPr>
          <w:rFonts w:ascii="Times New Roman" w:hAnsi="Times New Roman" w:cs="Times New Roman"/>
          <w:bCs/>
        </w:rPr>
        <w:tab/>
      </w:r>
      <w:r w:rsidRPr="001913F0">
        <w:rPr>
          <w:rFonts w:ascii="Times New Roman" w:hAnsi="Times New Roman" w:cs="Times New Roman"/>
          <w:bCs/>
        </w:rPr>
        <w:tab/>
        <w:t>Leo Janas</w:t>
      </w:r>
      <w:r w:rsidR="0077082A" w:rsidRPr="001913F0">
        <w:rPr>
          <w:rFonts w:ascii="Times New Roman" w:hAnsi="Times New Roman" w:cs="Times New Roman"/>
          <w:bCs/>
        </w:rPr>
        <w:tab/>
      </w:r>
      <w:r w:rsidR="0077082A" w:rsidRPr="001913F0">
        <w:rPr>
          <w:rFonts w:ascii="Times New Roman" w:hAnsi="Times New Roman" w:cs="Times New Roman"/>
          <w:bCs/>
        </w:rPr>
        <w:tab/>
        <w:t>Ray Fotta – 1</w:t>
      </w:r>
      <w:r w:rsidR="0077082A" w:rsidRPr="001913F0">
        <w:rPr>
          <w:rFonts w:ascii="Times New Roman" w:hAnsi="Times New Roman" w:cs="Times New Roman"/>
          <w:bCs/>
          <w:vertAlign w:val="superscript"/>
        </w:rPr>
        <w:t>st</w:t>
      </w:r>
      <w:r w:rsidR="0077082A" w:rsidRPr="001913F0">
        <w:rPr>
          <w:rFonts w:ascii="Times New Roman" w:hAnsi="Times New Roman" w:cs="Times New Roman"/>
          <w:bCs/>
        </w:rPr>
        <w:t xml:space="preserve"> Alternate</w:t>
      </w:r>
    </w:p>
    <w:p w14:paraId="1FD5ED57" w14:textId="2F45B533"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 xml:space="preserve">Ron Preblick   </w:t>
      </w:r>
      <w:r w:rsidR="001913F0">
        <w:rPr>
          <w:rFonts w:ascii="Times New Roman" w:hAnsi="Times New Roman" w:cs="Times New Roman"/>
          <w:bCs/>
        </w:rPr>
        <w:tab/>
      </w:r>
      <w:r w:rsidRPr="001913F0">
        <w:rPr>
          <w:rFonts w:ascii="Times New Roman" w:hAnsi="Times New Roman" w:cs="Times New Roman"/>
          <w:bCs/>
        </w:rPr>
        <w:t xml:space="preserve"> </w:t>
      </w:r>
      <w:r w:rsidRPr="001913F0">
        <w:rPr>
          <w:rFonts w:ascii="Times New Roman" w:hAnsi="Times New Roman" w:cs="Times New Roman"/>
          <w:bCs/>
        </w:rPr>
        <w:tab/>
        <w:t>Arthur Owens</w:t>
      </w:r>
      <w:r w:rsidR="0077082A" w:rsidRPr="001913F0">
        <w:rPr>
          <w:rFonts w:ascii="Times New Roman" w:hAnsi="Times New Roman" w:cs="Times New Roman"/>
          <w:bCs/>
        </w:rPr>
        <w:tab/>
      </w:r>
      <w:r w:rsidR="0077082A" w:rsidRPr="001913F0">
        <w:rPr>
          <w:rFonts w:ascii="Times New Roman" w:hAnsi="Times New Roman" w:cs="Times New Roman"/>
          <w:bCs/>
        </w:rPr>
        <w:tab/>
        <w:t>Christopher Danik – 2</w:t>
      </w:r>
      <w:r w:rsidR="0077082A" w:rsidRPr="001913F0">
        <w:rPr>
          <w:rFonts w:ascii="Times New Roman" w:hAnsi="Times New Roman" w:cs="Times New Roman"/>
          <w:bCs/>
          <w:vertAlign w:val="superscript"/>
        </w:rPr>
        <w:t>nd</w:t>
      </w:r>
      <w:r w:rsidR="0077082A" w:rsidRPr="001913F0">
        <w:rPr>
          <w:rFonts w:ascii="Times New Roman" w:hAnsi="Times New Roman" w:cs="Times New Roman"/>
          <w:bCs/>
        </w:rPr>
        <w:t xml:space="preserve"> Alternate</w:t>
      </w:r>
    </w:p>
    <w:p w14:paraId="6CFEF6BF" w14:textId="2EDF9BA5" w:rsidR="00AF0CBE" w:rsidRPr="001913F0" w:rsidRDefault="00AF0CBE" w:rsidP="00BD7E87">
      <w:pPr>
        <w:pStyle w:val="NoSpacing"/>
        <w:tabs>
          <w:tab w:val="left" w:pos="720"/>
          <w:tab w:val="left" w:pos="1440"/>
          <w:tab w:val="left" w:pos="2160"/>
          <w:tab w:val="left" w:pos="2880"/>
          <w:tab w:val="left" w:pos="3600"/>
          <w:tab w:val="left" w:pos="6413"/>
        </w:tabs>
        <w:rPr>
          <w:rFonts w:ascii="Times New Roman" w:hAnsi="Times New Roman" w:cs="Times New Roman"/>
          <w:bCs/>
        </w:rPr>
      </w:pPr>
      <w:r w:rsidRPr="001913F0">
        <w:rPr>
          <w:rFonts w:ascii="Times New Roman" w:hAnsi="Times New Roman" w:cs="Times New Roman"/>
          <w:bCs/>
        </w:rPr>
        <w:tab/>
        <w:t>John Lynch</w:t>
      </w:r>
      <w:r w:rsidRPr="001913F0">
        <w:rPr>
          <w:rFonts w:ascii="Times New Roman" w:hAnsi="Times New Roman" w:cs="Times New Roman"/>
          <w:bCs/>
        </w:rPr>
        <w:tab/>
      </w:r>
      <w:r w:rsidRPr="001913F0">
        <w:rPr>
          <w:rFonts w:ascii="Times New Roman" w:hAnsi="Times New Roman" w:cs="Times New Roman"/>
          <w:bCs/>
        </w:rPr>
        <w:tab/>
        <w:t>Jason Bittay</w:t>
      </w:r>
      <w:r w:rsidR="00BD7E87">
        <w:rPr>
          <w:rFonts w:ascii="Times New Roman" w:hAnsi="Times New Roman" w:cs="Times New Roman"/>
          <w:bCs/>
        </w:rPr>
        <w:tab/>
      </w:r>
    </w:p>
    <w:p w14:paraId="0C4CFCEB" w14:textId="0BDE6C20"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Meghan Casserly</w:t>
      </w:r>
      <w:r w:rsidR="0077082A" w:rsidRPr="001913F0">
        <w:rPr>
          <w:rFonts w:ascii="Times New Roman" w:hAnsi="Times New Roman" w:cs="Times New Roman"/>
          <w:bCs/>
        </w:rPr>
        <w:tab/>
      </w:r>
    </w:p>
    <w:bookmarkEnd w:id="0"/>
    <w:p w14:paraId="2DA1DD92" w14:textId="35BE01EE" w:rsidR="009348CA" w:rsidRPr="001913F0" w:rsidRDefault="009348CA" w:rsidP="00444646">
      <w:pPr>
        <w:pStyle w:val="NoSpacing"/>
        <w:rPr>
          <w:rFonts w:ascii="Times New Roman" w:hAnsi="Times New Roman" w:cs="Times New Roman"/>
          <w:b/>
          <w:bCs/>
          <w:u w:val="single"/>
        </w:rPr>
      </w:pPr>
    </w:p>
    <w:p w14:paraId="012F91D7" w14:textId="08614CE0" w:rsidR="00AA5D28"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rPr>
        <w:t>APPROVAL OF MINUTES</w:t>
      </w:r>
    </w:p>
    <w:p w14:paraId="23AE7C8B" w14:textId="17CEE5B9" w:rsidR="00334779" w:rsidRPr="001913F0" w:rsidRDefault="00334779" w:rsidP="00AF0CBE">
      <w:pPr>
        <w:pStyle w:val="NoSpacing"/>
        <w:rPr>
          <w:rFonts w:ascii="Times New Roman" w:hAnsi="Times New Roman" w:cs="Times New Roman"/>
        </w:rPr>
      </w:pPr>
      <w:r w:rsidRPr="001913F0">
        <w:rPr>
          <w:rFonts w:ascii="Times New Roman" w:hAnsi="Times New Roman" w:cs="Times New Roman"/>
          <w:b/>
          <w:bCs/>
        </w:rPr>
        <w:tab/>
      </w:r>
      <w:r w:rsidR="001913F0" w:rsidRPr="001913F0">
        <w:rPr>
          <w:rFonts w:ascii="Times New Roman" w:hAnsi="Times New Roman" w:cs="Times New Roman"/>
        </w:rPr>
        <w:t xml:space="preserve">February 21, </w:t>
      </w:r>
      <w:r w:rsidRPr="001913F0">
        <w:rPr>
          <w:rFonts w:ascii="Times New Roman" w:hAnsi="Times New Roman" w:cs="Times New Roman"/>
        </w:rPr>
        <w:t xml:space="preserve">2024 </w:t>
      </w:r>
      <w:r w:rsidR="001913F0" w:rsidRPr="001913F0">
        <w:rPr>
          <w:rFonts w:ascii="Times New Roman" w:hAnsi="Times New Roman" w:cs="Times New Roman"/>
        </w:rPr>
        <w:t>–</w:t>
      </w:r>
      <w:r w:rsidRPr="001913F0">
        <w:rPr>
          <w:rFonts w:ascii="Times New Roman" w:hAnsi="Times New Roman" w:cs="Times New Roman"/>
        </w:rPr>
        <w:t xml:space="preserve"> Re</w:t>
      </w:r>
      <w:r w:rsidR="001913F0" w:rsidRPr="001913F0">
        <w:rPr>
          <w:rFonts w:ascii="Times New Roman" w:hAnsi="Times New Roman" w:cs="Times New Roman"/>
        </w:rPr>
        <w:t>gular</w:t>
      </w:r>
    </w:p>
    <w:p w14:paraId="612F58A1" w14:textId="77777777" w:rsidR="00AA5D28" w:rsidRPr="001913F0" w:rsidRDefault="00AA5D28" w:rsidP="00AF0CBE">
      <w:pPr>
        <w:pStyle w:val="NoSpacing"/>
        <w:rPr>
          <w:rFonts w:ascii="Times New Roman" w:hAnsi="Times New Roman" w:cs="Times New Roman"/>
          <w:b/>
          <w:bCs/>
        </w:rPr>
      </w:pPr>
    </w:p>
    <w:p w14:paraId="030E5E71" w14:textId="73CE0566" w:rsidR="001913F0" w:rsidRDefault="00705ED1" w:rsidP="00216806">
      <w:pPr>
        <w:pStyle w:val="NoSpacing"/>
        <w:rPr>
          <w:rFonts w:ascii="Times New Roman" w:hAnsi="Times New Roman" w:cs="Times New Roman"/>
          <w:b/>
          <w:bCs/>
        </w:rPr>
      </w:pPr>
      <w:r w:rsidRPr="001913F0">
        <w:rPr>
          <w:rFonts w:ascii="Times New Roman" w:hAnsi="Times New Roman" w:cs="Times New Roman"/>
          <w:b/>
          <w:bCs/>
        </w:rPr>
        <w:t>DISCUSSION ITEMS</w:t>
      </w:r>
      <w:bookmarkStart w:id="1" w:name="_Hlk159086317"/>
      <w:bookmarkStart w:id="2" w:name="_Hlk159086332"/>
    </w:p>
    <w:p w14:paraId="2B373629" w14:textId="77777777" w:rsidR="00716DC7" w:rsidRPr="00716DC7" w:rsidRDefault="00334779" w:rsidP="00716DC7">
      <w:pPr>
        <w:pStyle w:val="NoSpacing"/>
        <w:numPr>
          <w:ilvl w:val="0"/>
          <w:numId w:val="16"/>
        </w:numPr>
        <w:rPr>
          <w:rFonts w:ascii="Times New Roman" w:hAnsi="Times New Roman" w:cs="Times New Roman"/>
          <w:b/>
          <w:bCs/>
        </w:rPr>
      </w:pPr>
      <w:r w:rsidRPr="00716DC7">
        <w:rPr>
          <w:rFonts w:ascii="Times New Roman" w:hAnsi="Times New Roman" w:cs="Times New Roman"/>
        </w:rPr>
        <w:t>A</w:t>
      </w:r>
      <w:bookmarkEnd w:id="1"/>
      <w:r w:rsidRPr="00716DC7">
        <w:rPr>
          <w:rFonts w:ascii="Times New Roman" w:hAnsi="Times New Roman" w:cs="Times New Roman"/>
        </w:rPr>
        <w:t>ffordable Housing Overhaul Bill Legislation</w:t>
      </w:r>
      <w:r w:rsidR="00716DC7" w:rsidRPr="00716DC7">
        <w:rPr>
          <w:rFonts w:ascii="Times New Roman" w:hAnsi="Times New Roman" w:cs="Times New Roman"/>
        </w:rPr>
        <w:t xml:space="preserve"> Update</w:t>
      </w:r>
      <w:bookmarkEnd w:id="2"/>
    </w:p>
    <w:p w14:paraId="16CF5C00" w14:textId="5EA8A918" w:rsidR="00716DC7" w:rsidRPr="00716DC7" w:rsidRDefault="00321A0A" w:rsidP="00716DC7">
      <w:pPr>
        <w:pStyle w:val="NoSpacing"/>
        <w:numPr>
          <w:ilvl w:val="0"/>
          <w:numId w:val="16"/>
        </w:numPr>
        <w:rPr>
          <w:rFonts w:ascii="Times New Roman" w:hAnsi="Times New Roman" w:cs="Times New Roman"/>
          <w:b/>
          <w:bCs/>
        </w:rPr>
      </w:pPr>
      <w:r>
        <w:rPr>
          <w:rFonts w:ascii="Times New Roman" w:hAnsi="Times New Roman" w:cs="Times New Roman"/>
        </w:rPr>
        <w:t>Stormwater Management</w:t>
      </w:r>
    </w:p>
    <w:p w14:paraId="79C175DA" w14:textId="67DD7F45" w:rsidR="00716DC7" w:rsidRPr="00716DC7" w:rsidRDefault="00334779" w:rsidP="00716DC7">
      <w:pPr>
        <w:pStyle w:val="NoSpacing"/>
        <w:numPr>
          <w:ilvl w:val="1"/>
          <w:numId w:val="16"/>
        </w:numPr>
        <w:rPr>
          <w:rFonts w:ascii="Times New Roman" w:hAnsi="Times New Roman" w:cs="Times New Roman"/>
        </w:rPr>
      </w:pPr>
      <w:r w:rsidRPr="00716DC7">
        <w:rPr>
          <w:rFonts w:ascii="Times New Roman" w:hAnsi="Times New Roman" w:cs="Times New Roman"/>
        </w:rPr>
        <w:t xml:space="preserve">Stormwater Control </w:t>
      </w:r>
      <w:r w:rsidR="00321A0A">
        <w:rPr>
          <w:rFonts w:ascii="Times New Roman" w:hAnsi="Times New Roman" w:cs="Times New Roman"/>
        </w:rPr>
        <w:t xml:space="preserve">Ordinance </w:t>
      </w:r>
      <w:r w:rsidRPr="00716DC7">
        <w:rPr>
          <w:rFonts w:ascii="Times New Roman" w:hAnsi="Times New Roman" w:cs="Times New Roman"/>
        </w:rPr>
        <w:t>– 07.18.24</w:t>
      </w:r>
    </w:p>
    <w:p w14:paraId="21076FB0" w14:textId="6AF2A56F" w:rsidR="001913F0" w:rsidRPr="00716DC7" w:rsidRDefault="001913F0" w:rsidP="00A036DD">
      <w:pPr>
        <w:pStyle w:val="NoSpacing"/>
        <w:numPr>
          <w:ilvl w:val="1"/>
          <w:numId w:val="16"/>
        </w:numPr>
        <w:rPr>
          <w:rFonts w:ascii="Times New Roman" w:hAnsi="Times New Roman" w:cs="Times New Roman"/>
        </w:rPr>
      </w:pPr>
      <w:r w:rsidRPr="00716DC7">
        <w:rPr>
          <w:rFonts w:ascii="Times New Roman" w:hAnsi="Times New Roman" w:cs="Times New Roman"/>
        </w:rPr>
        <w:t>Stormwater Mandatory Training</w:t>
      </w:r>
    </w:p>
    <w:p w14:paraId="7B014E5E" w14:textId="77777777" w:rsidR="002867B7" w:rsidRPr="001913F0" w:rsidRDefault="002867B7" w:rsidP="002867B7">
      <w:pPr>
        <w:pStyle w:val="NoSpacing"/>
        <w:ind w:left="1080"/>
        <w:rPr>
          <w:rFonts w:ascii="Times New Roman" w:hAnsi="Times New Roman" w:cs="Times New Roman"/>
          <w:b/>
          <w:bCs/>
        </w:rPr>
      </w:pPr>
    </w:p>
    <w:p w14:paraId="54790B19" w14:textId="77777777" w:rsidR="00216806" w:rsidRDefault="009348CA" w:rsidP="00216806">
      <w:pPr>
        <w:pStyle w:val="NoSpacing"/>
        <w:rPr>
          <w:rFonts w:ascii="Times New Roman" w:hAnsi="Times New Roman" w:cs="Times New Roman"/>
          <w:b/>
          <w:bCs/>
        </w:rPr>
      </w:pPr>
      <w:r w:rsidRPr="001913F0">
        <w:rPr>
          <w:rFonts w:ascii="Times New Roman" w:hAnsi="Times New Roman" w:cs="Times New Roman"/>
          <w:b/>
          <w:bCs/>
        </w:rPr>
        <w:t xml:space="preserve">OTHER </w:t>
      </w:r>
      <w:r w:rsidRPr="00216806">
        <w:rPr>
          <w:rFonts w:ascii="Times New Roman" w:hAnsi="Times New Roman" w:cs="Times New Roman"/>
          <w:b/>
          <w:bCs/>
        </w:rPr>
        <w:t>BUSINESS</w:t>
      </w:r>
    </w:p>
    <w:p w14:paraId="37CD06ED" w14:textId="25751BA6" w:rsidR="00521140" w:rsidRPr="00216806" w:rsidRDefault="00216806" w:rsidP="00216806">
      <w:pPr>
        <w:pStyle w:val="NoSpacing"/>
        <w:numPr>
          <w:ilvl w:val="0"/>
          <w:numId w:val="20"/>
        </w:numPr>
        <w:rPr>
          <w:rFonts w:ascii="Times New Roman" w:hAnsi="Times New Roman" w:cs="Times New Roman"/>
          <w:b/>
          <w:bCs/>
        </w:rPr>
      </w:pPr>
      <w:r>
        <w:rPr>
          <w:rFonts w:ascii="Times New Roman" w:hAnsi="Times New Roman" w:cs="Times New Roman"/>
        </w:rPr>
        <w:t>Communications/</w:t>
      </w:r>
      <w:r w:rsidR="00521140" w:rsidRPr="00216806">
        <w:rPr>
          <w:rFonts w:ascii="Times New Roman" w:hAnsi="Times New Roman" w:cs="Times New Roman"/>
        </w:rPr>
        <w:t>Correspondence</w:t>
      </w:r>
    </w:p>
    <w:p w14:paraId="6CB4AFEC" w14:textId="35CF41B9" w:rsidR="00521140" w:rsidRPr="001913F0" w:rsidRDefault="00521140" w:rsidP="005670F5">
      <w:pPr>
        <w:pStyle w:val="NoSpacing"/>
        <w:ind w:left="1080"/>
        <w:rPr>
          <w:rFonts w:ascii="Times New Roman" w:hAnsi="Times New Roman" w:cs="Times New Roman"/>
          <w:b/>
          <w:bCs/>
        </w:rPr>
      </w:pPr>
    </w:p>
    <w:p w14:paraId="18105640" w14:textId="569E8368" w:rsidR="00AF0CBE" w:rsidRPr="001913F0" w:rsidRDefault="00BC09DA" w:rsidP="00AF0CBE">
      <w:pPr>
        <w:pStyle w:val="NoSpacing"/>
        <w:rPr>
          <w:rFonts w:ascii="Times New Roman" w:hAnsi="Times New Roman" w:cs="Times New Roman"/>
          <w:b/>
          <w:bCs/>
          <w:caps/>
        </w:rPr>
      </w:pPr>
      <w:r w:rsidRPr="001913F0">
        <w:rPr>
          <w:rFonts w:ascii="Times New Roman" w:hAnsi="Times New Roman" w:cs="Times New Roman"/>
          <w:b/>
          <w:bCs/>
          <w:caps/>
        </w:rPr>
        <w:t>public comment</w:t>
      </w:r>
    </w:p>
    <w:p w14:paraId="45C9A101" w14:textId="77777777"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caps/>
        </w:rPr>
        <w:tab/>
      </w:r>
      <w:r w:rsidRPr="001913F0">
        <w:rPr>
          <w:rFonts w:ascii="Times New Roman" w:hAnsi="Times New Roman" w:cs="Times New Roman"/>
          <w:b/>
          <w:bCs/>
        </w:rPr>
        <w:tab/>
      </w:r>
    </w:p>
    <w:p w14:paraId="63326F57" w14:textId="1DB65C79" w:rsidR="00AF0CBE" w:rsidRPr="001913F0" w:rsidRDefault="00BC09DA" w:rsidP="00AF0CBE">
      <w:pPr>
        <w:pStyle w:val="NoSpacing"/>
        <w:rPr>
          <w:rFonts w:ascii="Times New Roman" w:hAnsi="Times New Roman" w:cs="Times New Roman"/>
          <w:b/>
          <w:bCs/>
        </w:rPr>
      </w:pPr>
      <w:r w:rsidRPr="001913F0">
        <w:rPr>
          <w:rFonts w:ascii="Times New Roman" w:hAnsi="Times New Roman" w:cs="Times New Roman"/>
          <w:b/>
          <w:bCs/>
        </w:rPr>
        <w:t>BOARD MEMBER COMMENTS</w:t>
      </w:r>
    </w:p>
    <w:p w14:paraId="20E63D7D" w14:textId="77777777" w:rsidR="00AF0CBE" w:rsidRPr="001913F0" w:rsidRDefault="00AF0CBE" w:rsidP="00AF0CBE">
      <w:pPr>
        <w:pStyle w:val="NoSpacing"/>
        <w:rPr>
          <w:rFonts w:ascii="Times New Roman" w:hAnsi="Times New Roman" w:cs="Times New Roman"/>
          <w:b/>
          <w:bCs/>
        </w:rPr>
      </w:pPr>
    </w:p>
    <w:p w14:paraId="3BD1B8EE" w14:textId="065EEFB6" w:rsidR="00AF0CBE" w:rsidRPr="001913F0" w:rsidRDefault="00AF0CBE" w:rsidP="00AF0CBE">
      <w:pPr>
        <w:pStyle w:val="NoSpacing"/>
        <w:rPr>
          <w:rFonts w:ascii="Times New Roman" w:hAnsi="Times New Roman" w:cs="Times New Roman"/>
        </w:rPr>
      </w:pPr>
      <w:r w:rsidRPr="001913F0">
        <w:rPr>
          <w:rFonts w:ascii="Times New Roman" w:hAnsi="Times New Roman" w:cs="Times New Roman"/>
          <w:b/>
          <w:bCs/>
        </w:rPr>
        <w:t>ADJOURNMENT</w:t>
      </w:r>
    </w:p>
    <w:p w14:paraId="6A6355DA" w14:textId="2AEBA0D2" w:rsidR="009D5040" w:rsidRPr="001913F0" w:rsidRDefault="009D5040" w:rsidP="00AF0CBE">
      <w:pPr>
        <w:spacing w:after="160" w:line="256" w:lineRule="auto"/>
        <w:rPr>
          <w:rFonts w:ascii="Times New Roman" w:hAnsi="Times New Roman" w:cs="Times New Roman"/>
          <w:b/>
          <w:i/>
        </w:rPr>
      </w:pPr>
    </w:p>
    <w:sectPr w:rsidR="009D5040" w:rsidRPr="001913F0" w:rsidSect="00BD7E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C24F9" w14:textId="77777777" w:rsidR="00BD7E87" w:rsidRDefault="00BD7E87" w:rsidP="00BD7E87">
      <w:pPr>
        <w:spacing w:after="0" w:line="240" w:lineRule="auto"/>
      </w:pPr>
      <w:r>
        <w:separator/>
      </w:r>
    </w:p>
  </w:endnote>
  <w:endnote w:type="continuationSeparator" w:id="0">
    <w:p w14:paraId="3C34CFC4" w14:textId="77777777" w:rsidR="00BD7E87" w:rsidRDefault="00BD7E87" w:rsidP="00BD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C610" w14:textId="77777777" w:rsidR="00BD7E87" w:rsidRDefault="00BD7E87" w:rsidP="00BD7E87">
      <w:pPr>
        <w:spacing w:after="0" w:line="240" w:lineRule="auto"/>
      </w:pPr>
      <w:r>
        <w:separator/>
      </w:r>
    </w:p>
  </w:footnote>
  <w:footnote w:type="continuationSeparator" w:id="0">
    <w:p w14:paraId="6D4942FE" w14:textId="77777777" w:rsidR="00BD7E87" w:rsidRDefault="00BD7E87" w:rsidP="00BD7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49E480A"/>
    <w:multiLevelType w:val="hybridMultilevel"/>
    <w:tmpl w:val="A87AFE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66A90"/>
    <w:multiLevelType w:val="hybridMultilevel"/>
    <w:tmpl w:val="A874E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641F06"/>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433C2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2A3092"/>
    <w:multiLevelType w:val="hybridMultilevel"/>
    <w:tmpl w:val="25EAFE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3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297423">
    <w:abstractNumId w:val="6"/>
  </w:num>
  <w:num w:numId="3" w16cid:durableId="1634285961">
    <w:abstractNumId w:val="7"/>
  </w:num>
  <w:num w:numId="4" w16cid:durableId="1568688523">
    <w:abstractNumId w:val="3"/>
  </w:num>
  <w:num w:numId="5" w16cid:durableId="1233203534">
    <w:abstractNumId w:val="4"/>
  </w:num>
  <w:num w:numId="6" w16cid:durableId="2086418430">
    <w:abstractNumId w:val="16"/>
  </w:num>
  <w:num w:numId="7" w16cid:durableId="1128087913">
    <w:abstractNumId w:val="10"/>
  </w:num>
  <w:num w:numId="8" w16cid:durableId="986518271">
    <w:abstractNumId w:val="9"/>
  </w:num>
  <w:num w:numId="9" w16cid:durableId="730077955">
    <w:abstractNumId w:val="0"/>
  </w:num>
  <w:num w:numId="10" w16cid:durableId="230889989">
    <w:abstractNumId w:val="14"/>
  </w:num>
  <w:num w:numId="11" w16cid:durableId="391006124">
    <w:abstractNumId w:val="18"/>
  </w:num>
  <w:num w:numId="12" w16cid:durableId="1160315869">
    <w:abstractNumId w:val="8"/>
  </w:num>
  <w:num w:numId="13" w16cid:durableId="62073353">
    <w:abstractNumId w:val="17"/>
  </w:num>
  <w:num w:numId="14" w16cid:durableId="1829861323">
    <w:abstractNumId w:val="11"/>
  </w:num>
  <w:num w:numId="15" w16cid:durableId="1710370847">
    <w:abstractNumId w:val="2"/>
  </w:num>
  <w:num w:numId="16" w16cid:durableId="853962902">
    <w:abstractNumId w:val="15"/>
  </w:num>
  <w:num w:numId="17" w16cid:durableId="2145390899">
    <w:abstractNumId w:val="5"/>
  </w:num>
  <w:num w:numId="18" w16cid:durableId="916092373">
    <w:abstractNumId w:val="13"/>
  </w:num>
  <w:num w:numId="19" w16cid:durableId="853301645">
    <w:abstractNumId w:val="12"/>
  </w:num>
  <w:num w:numId="20" w16cid:durableId="210156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0D0F7A"/>
    <w:rsid w:val="001913F0"/>
    <w:rsid w:val="001B7486"/>
    <w:rsid w:val="00216806"/>
    <w:rsid w:val="0024081F"/>
    <w:rsid w:val="002758B0"/>
    <w:rsid w:val="002867B7"/>
    <w:rsid w:val="002E67B6"/>
    <w:rsid w:val="00321A0A"/>
    <w:rsid w:val="0032739C"/>
    <w:rsid w:val="00334779"/>
    <w:rsid w:val="00444646"/>
    <w:rsid w:val="004F24E2"/>
    <w:rsid w:val="00521140"/>
    <w:rsid w:val="005644E1"/>
    <w:rsid w:val="005670F5"/>
    <w:rsid w:val="005E25D3"/>
    <w:rsid w:val="00705ED1"/>
    <w:rsid w:val="00716DC7"/>
    <w:rsid w:val="00747718"/>
    <w:rsid w:val="0077082A"/>
    <w:rsid w:val="007754F3"/>
    <w:rsid w:val="00890D86"/>
    <w:rsid w:val="0089251A"/>
    <w:rsid w:val="008A333D"/>
    <w:rsid w:val="008C2959"/>
    <w:rsid w:val="009348CA"/>
    <w:rsid w:val="009A1546"/>
    <w:rsid w:val="009D5040"/>
    <w:rsid w:val="00A42A89"/>
    <w:rsid w:val="00A5068B"/>
    <w:rsid w:val="00A80C36"/>
    <w:rsid w:val="00AA5D28"/>
    <w:rsid w:val="00AF0CBE"/>
    <w:rsid w:val="00B722B5"/>
    <w:rsid w:val="00BC09DA"/>
    <w:rsid w:val="00BD49C5"/>
    <w:rsid w:val="00BD7E87"/>
    <w:rsid w:val="00D242DC"/>
    <w:rsid w:val="00E50AA3"/>
    <w:rsid w:val="00ED7976"/>
    <w:rsid w:val="00FD3451"/>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D7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E87"/>
  </w:style>
  <w:style w:type="paragraph" w:styleId="Footer">
    <w:name w:val="footer"/>
    <w:basedOn w:val="Normal"/>
    <w:link w:val="FooterChar"/>
    <w:uiPriority w:val="99"/>
    <w:unhideWhenUsed/>
    <w:rsid w:val="00BD7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Karen Mastro</cp:lastModifiedBy>
  <cp:revision>2</cp:revision>
  <cp:lastPrinted>2024-03-17T23:38:00Z</cp:lastPrinted>
  <dcterms:created xsi:type="dcterms:W3CDTF">2024-03-19T19:32:00Z</dcterms:created>
  <dcterms:modified xsi:type="dcterms:W3CDTF">2024-03-19T19:32:00Z</dcterms:modified>
</cp:coreProperties>
</file>