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F4B0" w14:textId="77777777" w:rsidR="00AF0CBE" w:rsidRDefault="00AF0CBE" w:rsidP="00AF0CBE">
      <w:pPr>
        <w:pStyle w:val="NoSpacing"/>
        <w:jc w:val="center"/>
        <w:rPr>
          <w:rFonts w:ascii="Times New Roman" w:hAnsi="Times New Roman" w:cs="Times New Roman"/>
          <w:b/>
          <w:caps/>
          <w:sz w:val="28"/>
          <w:szCs w:val="28"/>
        </w:rPr>
      </w:pPr>
      <w:bookmarkStart w:id="0" w:name="_Hlk30519648"/>
      <w:r>
        <w:rPr>
          <w:rFonts w:ascii="Times New Roman" w:hAnsi="Times New Roman" w:cs="Times New Roman"/>
          <w:b/>
          <w:caps/>
          <w:sz w:val="28"/>
          <w:szCs w:val="28"/>
        </w:rPr>
        <w:t>Califon Borough planning/zoning Board</w:t>
      </w:r>
    </w:p>
    <w:p w14:paraId="698BA8BA" w14:textId="7643CFDC" w:rsidR="00AF0CBE" w:rsidRDefault="00AF0CBE"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regular</w:t>
      </w:r>
      <w:r w:rsidR="009348CA">
        <w:rPr>
          <w:rFonts w:ascii="Times New Roman" w:hAnsi="Times New Roman" w:cs="Times New Roman"/>
          <w:b/>
          <w:caps/>
          <w:sz w:val="28"/>
          <w:szCs w:val="28"/>
        </w:rPr>
        <w:t xml:space="preserve"> PUBLIC MEETING</w:t>
      </w:r>
      <w:r w:rsidR="00940C5D">
        <w:rPr>
          <w:rFonts w:ascii="Times New Roman" w:hAnsi="Times New Roman" w:cs="Times New Roman"/>
          <w:b/>
          <w:caps/>
          <w:sz w:val="28"/>
          <w:szCs w:val="28"/>
        </w:rPr>
        <w:t xml:space="preserve"> MINUTES</w:t>
      </w:r>
    </w:p>
    <w:p w14:paraId="571DBE88" w14:textId="7DF252D1" w:rsidR="00AF0CBE" w:rsidRDefault="00705ED1" w:rsidP="00AF0CBE">
      <w:pPr>
        <w:pStyle w:val="NoSpacing"/>
        <w:jc w:val="center"/>
        <w:rPr>
          <w:rFonts w:ascii="Times New Roman" w:hAnsi="Times New Roman" w:cs="Times New Roman"/>
          <w:b/>
          <w:caps/>
          <w:sz w:val="28"/>
          <w:szCs w:val="28"/>
        </w:rPr>
      </w:pPr>
      <w:r>
        <w:rPr>
          <w:rFonts w:ascii="Times New Roman" w:hAnsi="Times New Roman" w:cs="Times New Roman"/>
          <w:b/>
          <w:caps/>
          <w:sz w:val="28"/>
          <w:szCs w:val="28"/>
        </w:rPr>
        <w:t>February 15</w:t>
      </w:r>
      <w:r w:rsidR="00AF0CBE">
        <w:rPr>
          <w:rFonts w:ascii="Times New Roman" w:hAnsi="Times New Roman" w:cs="Times New Roman"/>
          <w:b/>
          <w:caps/>
          <w:sz w:val="28"/>
          <w:szCs w:val="28"/>
        </w:rPr>
        <w:t>, 2023</w:t>
      </w:r>
      <w:r w:rsidR="009348CA">
        <w:rPr>
          <w:rFonts w:ascii="Times New Roman" w:hAnsi="Times New Roman" w:cs="Times New Roman"/>
          <w:b/>
          <w:caps/>
          <w:sz w:val="28"/>
          <w:szCs w:val="28"/>
        </w:rPr>
        <w:t xml:space="preserve"> AT </w:t>
      </w:r>
      <w:r w:rsidR="00AF0CBE">
        <w:rPr>
          <w:rFonts w:ascii="Times New Roman" w:hAnsi="Times New Roman" w:cs="Times New Roman"/>
          <w:b/>
          <w:caps/>
          <w:sz w:val="28"/>
          <w:szCs w:val="28"/>
        </w:rPr>
        <w:t>7:30 pm</w:t>
      </w:r>
    </w:p>
    <w:p w14:paraId="2B2338EE" w14:textId="77777777" w:rsidR="00AF0CBE" w:rsidRDefault="00AF0CBE" w:rsidP="00AF0CBE">
      <w:pPr>
        <w:pStyle w:val="NoSpacing"/>
        <w:jc w:val="center"/>
        <w:rPr>
          <w:rFonts w:ascii="Times New Roman" w:hAnsi="Times New Roman" w:cs="Times New Roman"/>
          <w:b/>
          <w:sz w:val="24"/>
          <w:szCs w:val="24"/>
        </w:rPr>
      </w:pPr>
    </w:p>
    <w:p w14:paraId="79F804FC" w14:textId="6CDF0060" w:rsidR="00890D86"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NOTICE IS HEREBY GIVEN THAT THE PLANNING</w:t>
      </w:r>
      <w:r w:rsidR="00AA5D28">
        <w:rPr>
          <w:rFonts w:ascii="Times New Roman" w:hAnsi="Times New Roman" w:cs="Times New Roman"/>
          <w:bCs/>
          <w:sz w:val="24"/>
          <w:szCs w:val="24"/>
        </w:rPr>
        <w:t xml:space="preserve"> </w:t>
      </w:r>
      <w:r>
        <w:rPr>
          <w:rFonts w:ascii="Times New Roman" w:hAnsi="Times New Roman" w:cs="Times New Roman"/>
          <w:bCs/>
          <w:sz w:val="24"/>
          <w:szCs w:val="24"/>
        </w:rPr>
        <w:t>BOARD OF THE BOROUGH OF CALIFON, COUNTY OF HUNTERDON, STATE OF NEW JERSEY WILL HOLD A REGULARLY SCHEDULED PUBLIC MEETING ON WEDNESDAY,</w:t>
      </w:r>
      <w:r w:rsidR="00444646">
        <w:rPr>
          <w:rFonts w:ascii="Times New Roman" w:hAnsi="Times New Roman" w:cs="Times New Roman"/>
          <w:bCs/>
          <w:sz w:val="24"/>
          <w:szCs w:val="24"/>
        </w:rPr>
        <w:t xml:space="preserve"> </w:t>
      </w:r>
      <w:r w:rsidR="00705ED1">
        <w:rPr>
          <w:rFonts w:ascii="Times New Roman" w:hAnsi="Times New Roman" w:cs="Times New Roman"/>
          <w:bCs/>
          <w:sz w:val="24"/>
          <w:szCs w:val="24"/>
        </w:rPr>
        <w:t>FEBRUARY 15</w:t>
      </w:r>
      <w:r>
        <w:rPr>
          <w:rFonts w:ascii="Times New Roman" w:hAnsi="Times New Roman" w:cs="Times New Roman"/>
          <w:bCs/>
          <w:sz w:val="24"/>
          <w:szCs w:val="24"/>
        </w:rPr>
        <w:t xml:space="preserve">, AT 7:30 PM. </w:t>
      </w:r>
      <w:r w:rsidR="00AA5D28">
        <w:rPr>
          <w:rFonts w:ascii="Times New Roman" w:hAnsi="Times New Roman" w:cs="Times New Roman"/>
          <w:bCs/>
          <w:sz w:val="24"/>
          <w:szCs w:val="24"/>
        </w:rPr>
        <w:t>IN THE BOROUGH MUNICIPAL BUILDING LOCATED AT 39 ACADEMY STREET, BOROUGH CALIFON, NEW JERSEY 07830.</w:t>
      </w:r>
    </w:p>
    <w:p w14:paraId="014BCDEB" w14:textId="757B0662" w:rsidR="00AF0CBE" w:rsidRDefault="00AF0CBE" w:rsidP="00AF0CBE">
      <w:pPr>
        <w:jc w:val="both"/>
        <w:rPr>
          <w:rFonts w:ascii="Times New Roman" w:hAnsi="Times New Roman" w:cs="Times New Roman"/>
          <w:bCs/>
          <w:sz w:val="24"/>
          <w:szCs w:val="24"/>
        </w:rPr>
      </w:pPr>
      <w:r>
        <w:rPr>
          <w:rFonts w:ascii="Times New Roman" w:hAnsi="Times New Roman" w:cs="Times New Roman"/>
          <w:bCs/>
          <w:sz w:val="24"/>
          <w:szCs w:val="24"/>
        </w:rPr>
        <w:t>THE FOLLOWING IS AN AGENDA FOR SAID MEETING AND FORMAL ACTION MAY OR MAY NOT BE TAKEN ON A PORTION OF THIS AGENDA.  THE PUBLIC IS INVITED AND MAY ATTEND SAID MEETING SUBJECT TO THOSE AREAS OF CONSIDERATION DESIGNATED, IF ANY, FROM WHICH THE PUBLIC MAY BE EXCLUDED PURSUANT TO SECTION 7B &amp; 8 OF THE LAWS OF 1975.</w:t>
      </w:r>
    </w:p>
    <w:tbl>
      <w:tblPr>
        <w:tblStyle w:val="TableGrid"/>
        <w:tblW w:w="9360" w:type="dxa"/>
        <w:tblInd w:w="0" w:type="dxa"/>
        <w:tblLook w:val="04A0" w:firstRow="1" w:lastRow="0" w:firstColumn="1" w:lastColumn="0" w:noHBand="0" w:noVBand="1"/>
      </w:tblPr>
      <w:tblGrid>
        <w:gridCol w:w="9360"/>
      </w:tblGrid>
      <w:tr w:rsidR="00A42A89" w14:paraId="26167BAC" w14:textId="77777777" w:rsidTr="00E50AA3">
        <w:trPr>
          <w:trHeight w:val="1835"/>
        </w:trPr>
        <w:tc>
          <w:tcPr>
            <w:tcW w:w="9445" w:type="dxa"/>
          </w:tcPr>
          <w:p w14:paraId="60332B71" w14:textId="1860B139" w:rsidR="00A42A89" w:rsidRDefault="005E25D3" w:rsidP="00E50AA3">
            <w:pPr>
              <w:spacing w:after="0"/>
              <w:ind w:left="-120" w:right="-14"/>
              <w:jc w:val="both"/>
              <w:rPr>
                <w:rFonts w:ascii="Times New Roman" w:hAnsi="Times New Roman" w:cs="Times New Roman"/>
                <w:bCs/>
                <w:sz w:val="24"/>
                <w:szCs w:val="24"/>
              </w:rPr>
            </w:pPr>
            <w:r>
              <w:rPr>
                <w:rFonts w:ascii="Times New Roman" w:hAnsi="Times New Roman" w:cs="Times New Roman"/>
                <w:bCs/>
                <w:sz w:val="24"/>
                <w:szCs w:val="24"/>
              </w:rPr>
              <w:t xml:space="preserve">Pursuant to </w:t>
            </w:r>
            <w:r w:rsidR="00A42A89">
              <w:rPr>
                <w:rFonts w:ascii="Times New Roman" w:hAnsi="Times New Roman" w:cs="Times New Roman"/>
                <w:bCs/>
                <w:sz w:val="24"/>
                <w:szCs w:val="24"/>
              </w:rPr>
              <w:t>Borough Ordinance 1993-008</w:t>
            </w:r>
            <w:r>
              <w:rPr>
                <w:rFonts w:ascii="Times New Roman" w:hAnsi="Times New Roman" w:cs="Times New Roman"/>
                <w:bCs/>
                <w:sz w:val="24"/>
                <w:szCs w:val="24"/>
              </w:rPr>
              <w:t xml:space="preserve"> and N.J.S.A. 40:55D-25(c)(2)</w:t>
            </w:r>
            <w:r w:rsidR="00A42A89">
              <w:rPr>
                <w:rFonts w:ascii="Times New Roman" w:hAnsi="Times New Roman" w:cs="Times New Roman"/>
                <w:bCs/>
                <w:sz w:val="24"/>
                <w:szCs w:val="24"/>
              </w:rPr>
              <w:t>, the Borough of Califon Planning Board</w:t>
            </w:r>
            <w:r w:rsidR="00521140">
              <w:rPr>
                <w:rFonts w:ascii="Times New Roman" w:hAnsi="Times New Roman" w:cs="Times New Roman"/>
                <w:bCs/>
                <w:sz w:val="24"/>
                <w:szCs w:val="24"/>
              </w:rPr>
              <w:t xml:space="preserve"> exercises all powers and authority of both a Zoning Board of Adjustment and Planning Board </w:t>
            </w:r>
            <w:r>
              <w:rPr>
                <w:rFonts w:ascii="Times New Roman" w:hAnsi="Times New Roman" w:cs="Times New Roman"/>
                <w:bCs/>
                <w:sz w:val="24"/>
                <w:szCs w:val="24"/>
              </w:rPr>
              <w:t>under the Municipal Land Use Law</w:t>
            </w:r>
            <w:r w:rsidR="00521140">
              <w:rPr>
                <w:rFonts w:ascii="Times New Roman" w:hAnsi="Times New Roman" w:cs="Times New Roman"/>
                <w:bCs/>
                <w:sz w:val="24"/>
                <w:szCs w:val="24"/>
              </w:rPr>
              <w:t xml:space="preserve">, </w:t>
            </w:r>
            <w:r w:rsidR="00A42A89">
              <w:rPr>
                <w:rFonts w:ascii="Times New Roman" w:hAnsi="Times New Roman" w:cs="Times New Roman"/>
                <w:bCs/>
                <w:sz w:val="24"/>
                <w:szCs w:val="24"/>
              </w:rPr>
              <w:t xml:space="preserve">including the six variance categories set forth </w:t>
            </w:r>
            <w:r w:rsidR="005644E1">
              <w:rPr>
                <w:rFonts w:ascii="Times New Roman" w:hAnsi="Times New Roman" w:cs="Times New Roman"/>
                <w:bCs/>
                <w:sz w:val="24"/>
                <w:szCs w:val="24"/>
              </w:rPr>
              <w:t xml:space="preserve">under </w:t>
            </w:r>
            <w:r w:rsidR="00A42A89">
              <w:rPr>
                <w:rFonts w:ascii="Times New Roman" w:hAnsi="Times New Roman" w:cs="Times New Roman"/>
                <w:bCs/>
                <w:sz w:val="24"/>
                <w:szCs w:val="24"/>
              </w:rPr>
              <w:t>N.J.S.A. 40:55D-70d. The Planning Board</w:t>
            </w:r>
            <w:r w:rsidR="00521140">
              <w:rPr>
                <w:rFonts w:ascii="Times New Roman" w:hAnsi="Times New Roman" w:cs="Times New Roman"/>
                <w:bCs/>
                <w:sz w:val="24"/>
                <w:szCs w:val="24"/>
              </w:rPr>
              <w:t xml:space="preserve"> is also authorized to and se</w:t>
            </w:r>
            <w:r w:rsidR="00A42A89">
              <w:rPr>
                <w:rFonts w:ascii="Times New Roman" w:hAnsi="Times New Roman" w:cs="Times New Roman"/>
                <w:bCs/>
                <w:sz w:val="24"/>
                <w:szCs w:val="24"/>
              </w:rPr>
              <w:t xml:space="preserve">rves as </w:t>
            </w:r>
            <w:r w:rsidR="005644E1">
              <w:rPr>
                <w:rFonts w:ascii="Times New Roman" w:hAnsi="Times New Roman" w:cs="Times New Roman"/>
                <w:bCs/>
                <w:sz w:val="24"/>
                <w:szCs w:val="24"/>
              </w:rPr>
              <w:t>the B</w:t>
            </w:r>
            <w:r w:rsidR="00A42A89">
              <w:rPr>
                <w:rFonts w:ascii="Times New Roman" w:hAnsi="Times New Roman" w:cs="Times New Roman"/>
                <w:bCs/>
                <w:sz w:val="24"/>
                <w:szCs w:val="24"/>
              </w:rPr>
              <w:t>orough’s Historic Preservation Commission</w:t>
            </w:r>
            <w:r w:rsidR="00521140">
              <w:rPr>
                <w:rFonts w:ascii="Times New Roman" w:hAnsi="Times New Roman" w:cs="Times New Roman"/>
                <w:bCs/>
                <w:sz w:val="24"/>
                <w:szCs w:val="24"/>
              </w:rPr>
              <w:t xml:space="preserve"> concerning </w:t>
            </w:r>
            <w:r>
              <w:rPr>
                <w:rFonts w:ascii="Times New Roman" w:hAnsi="Times New Roman" w:cs="Times New Roman"/>
                <w:bCs/>
                <w:sz w:val="24"/>
                <w:szCs w:val="24"/>
              </w:rPr>
              <w:t xml:space="preserve">project </w:t>
            </w:r>
            <w:r w:rsidR="00521140">
              <w:rPr>
                <w:rFonts w:ascii="Times New Roman" w:hAnsi="Times New Roman" w:cs="Times New Roman"/>
                <w:bCs/>
                <w:sz w:val="24"/>
                <w:szCs w:val="24"/>
              </w:rPr>
              <w:t>w</w:t>
            </w:r>
            <w:r>
              <w:rPr>
                <w:rFonts w:ascii="Times New Roman" w:hAnsi="Times New Roman" w:cs="Times New Roman"/>
                <w:bCs/>
                <w:sz w:val="24"/>
                <w:szCs w:val="24"/>
              </w:rPr>
              <w:t>ithin t</w:t>
            </w:r>
            <w:r w:rsidR="00A42A89">
              <w:rPr>
                <w:rFonts w:ascii="Times New Roman" w:hAnsi="Times New Roman" w:cs="Times New Roman"/>
                <w:bCs/>
                <w:sz w:val="24"/>
                <w:szCs w:val="24"/>
              </w:rPr>
              <w:t>he Califon Historic Preservation District</w:t>
            </w:r>
            <w:r>
              <w:rPr>
                <w:rFonts w:ascii="Times New Roman" w:hAnsi="Times New Roman" w:cs="Times New Roman"/>
                <w:bCs/>
                <w:sz w:val="24"/>
                <w:szCs w:val="24"/>
              </w:rPr>
              <w:t xml:space="preserve"> pursuant to </w:t>
            </w:r>
            <w:r w:rsidR="00A42A89">
              <w:rPr>
                <w:rFonts w:ascii="Times New Roman" w:hAnsi="Times New Roman" w:cs="Times New Roman"/>
                <w:bCs/>
                <w:sz w:val="24"/>
                <w:szCs w:val="24"/>
              </w:rPr>
              <w:t>Borough Ordinance 2021-04 and N.J.S.A. 40:55D-25d.</w:t>
            </w:r>
          </w:p>
        </w:tc>
      </w:tr>
    </w:tbl>
    <w:tbl>
      <w:tblPr>
        <w:tblW w:w="5000" w:type="pct"/>
        <w:tblCellSpacing w:w="15" w:type="dxa"/>
        <w:shd w:val="clear" w:color="auto" w:fill="FFFFFF"/>
        <w:tblLook w:val="04A0" w:firstRow="1" w:lastRow="0" w:firstColumn="1" w:lastColumn="0" w:noHBand="0" w:noVBand="1"/>
      </w:tblPr>
      <w:tblGrid>
        <w:gridCol w:w="9360"/>
      </w:tblGrid>
      <w:tr w:rsidR="00AF0CBE" w14:paraId="05ACF354" w14:textId="77777777" w:rsidTr="00AF0CBE">
        <w:trPr>
          <w:tblCellSpacing w:w="15" w:type="dxa"/>
        </w:trPr>
        <w:tc>
          <w:tcPr>
            <w:tcW w:w="0" w:type="auto"/>
            <w:shd w:val="clear" w:color="auto" w:fill="FFFFFF"/>
            <w:tcMar>
              <w:top w:w="15" w:type="dxa"/>
              <w:left w:w="15" w:type="dxa"/>
              <w:bottom w:w="15" w:type="dxa"/>
              <w:right w:w="15" w:type="dxa"/>
            </w:tcMar>
            <w:vAlign w:val="center"/>
            <w:hideMark/>
          </w:tcPr>
          <w:p w14:paraId="54276079" w14:textId="77777777" w:rsidR="00AF0CBE" w:rsidRDefault="00AF0CBE">
            <w:pPr>
              <w:rPr>
                <w:rFonts w:ascii="Times New Roman" w:hAnsi="Times New Roman" w:cs="Times New Roman"/>
                <w:bCs/>
                <w:sz w:val="24"/>
                <w:szCs w:val="24"/>
              </w:rPr>
            </w:pPr>
          </w:p>
        </w:tc>
      </w:tr>
    </w:tbl>
    <w:p w14:paraId="3733D306" w14:textId="77777777" w:rsidR="00ED7976" w:rsidRDefault="00ED7976" w:rsidP="00ED7976">
      <w:pPr>
        <w:spacing w:after="0"/>
        <w:jc w:val="both"/>
        <w:rPr>
          <w:rFonts w:ascii="Times New Roman" w:hAnsi="Times New Roman" w:cs="Times New Roman"/>
          <w:b/>
          <w:bCs/>
          <w:sz w:val="24"/>
          <w:szCs w:val="24"/>
        </w:rPr>
      </w:pPr>
    </w:p>
    <w:p w14:paraId="2B188F87" w14:textId="7F2694E1" w:rsidR="00AF0CBE" w:rsidRPr="00940C5D" w:rsidRDefault="00ED7976" w:rsidP="00940C5D">
      <w:pPr>
        <w:ind w:left="720" w:hanging="720"/>
        <w:jc w:val="both"/>
        <w:rPr>
          <w:rFonts w:ascii="Times New Roman" w:hAnsi="Times New Roman" w:cs="Times New Roman"/>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AF0CBE">
        <w:rPr>
          <w:rFonts w:ascii="Times New Roman" w:hAnsi="Times New Roman" w:cs="Times New Roman"/>
          <w:b/>
          <w:bCs/>
          <w:sz w:val="24"/>
          <w:szCs w:val="24"/>
        </w:rPr>
        <w:t>CALL TO ORDER</w:t>
      </w:r>
      <w:r w:rsidR="009348CA">
        <w:rPr>
          <w:rFonts w:ascii="Times New Roman" w:hAnsi="Times New Roman" w:cs="Times New Roman"/>
          <w:b/>
          <w:bCs/>
          <w:sz w:val="24"/>
          <w:szCs w:val="24"/>
        </w:rPr>
        <w:t xml:space="preserve"> </w:t>
      </w:r>
      <w:r w:rsidR="00AA5D28">
        <w:rPr>
          <w:rFonts w:ascii="Times New Roman" w:hAnsi="Times New Roman" w:cs="Times New Roman"/>
          <w:b/>
          <w:bCs/>
          <w:sz w:val="24"/>
          <w:szCs w:val="24"/>
        </w:rPr>
        <w:t xml:space="preserve">&amp; </w:t>
      </w:r>
      <w:r w:rsidR="00AA5D28">
        <w:rPr>
          <w:rFonts w:ascii="Times New Roman" w:hAnsi="Times New Roman" w:cs="Times New Roman"/>
          <w:b/>
          <w:sz w:val="24"/>
          <w:szCs w:val="24"/>
        </w:rPr>
        <w:t>OPEN PUBLIC MEETINGS STATEMENT</w:t>
      </w:r>
      <w:r w:rsidR="00940C5D">
        <w:rPr>
          <w:rFonts w:ascii="Times New Roman" w:hAnsi="Times New Roman" w:cs="Times New Roman"/>
          <w:b/>
          <w:sz w:val="24"/>
          <w:szCs w:val="24"/>
        </w:rPr>
        <w:t xml:space="preserve">:  </w:t>
      </w:r>
      <w:r w:rsidR="00940C5D" w:rsidRPr="00940C5D">
        <w:rPr>
          <w:rFonts w:ascii="Times New Roman" w:hAnsi="Times New Roman" w:cs="Times New Roman"/>
          <w:sz w:val="24"/>
          <w:szCs w:val="24"/>
        </w:rPr>
        <w:t>Arthur Owens called the meeting to order at 7:30 pm and read the Open Public Meeting Statement</w:t>
      </w:r>
    </w:p>
    <w:p w14:paraId="5DDEED40" w14:textId="7C78032B" w:rsidR="00AA5D28" w:rsidRDefault="00AA5D28" w:rsidP="00AA5D28">
      <w:pPr>
        <w:pStyle w:val="NoSpacing"/>
        <w:ind w:left="720"/>
        <w:jc w:val="both"/>
        <w:rPr>
          <w:rFonts w:ascii="Times New Roman" w:hAnsi="Times New Roman" w:cs="Times New Roman"/>
          <w:sz w:val="24"/>
          <w:szCs w:val="24"/>
        </w:rPr>
      </w:pPr>
      <w:r>
        <w:rPr>
          <w:rFonts w:ascii="Times New Roman" w:hAnsi="Times New Roman" w:cs="Times New Roman"/>
          <w:sz w:val="24"/>
          <w:szCs w:val="24"/>
        </w:rPr>
        <w:t>Adequate notice of this meeting of the Califon Borough Planning/Zoning Board was given as required by the “Open Public Meetings Act” as follows: notice was sent to the Hunterdon Review and the Hunterdon Democrat, posted on the bulletin board in the Borough Municipal Building, posted on the Borough website and filed with the Borough Clerk.</w:t>
      </w:r>
    </w:p>
    <w:p w14:paraId="231E829B" w14:textId="77777777" w:rsidR="00AA5D28" w:rsidRPr="00AA5D28" w:rsidRDefault="00AA5D28" w:rsidP="00AA5D28">
      <w:pPr>
        <w:pStyle w:val="NoSpacing"/>
        <w:ind w:left="720"/>
        <w:jc w:val="both"/>
        <w:rPr>
          <w:rFonts w:ascii="Times New Roman" w:hAnsi="Times New Roman" w:cs="Times New Roman"/>
          <w:sz w:val="24"/>
          <w:szCs w:val="24"/>
        </w:rPr>
      </w:pPr>
    </w:p>
    <w:p w14:paraId="6846ED21" w14:textId="7B740EE3" w:rsidR="00AF0CBE" w:rsidRDefault="00890D86" w:rsidP="00AF0CBE">
      <w:pPr>
        <w:pStyle w:val="NoSpacing"/>
        <w:rPr>
          <w:rFonts w:ascii="Times New Roman" w:hAnsi="Times New Roman" w:cs="Times New Roman"/>
          <w:b/>
          <w:sz w:val="24"/>
          <w:szCs w:val="24"/>
        </w:rPr>
      </w:pPr>
      <w:r>
        <w:rPr>
          <w:rFonts w:ascii="Times New Roman" w:hAnsi="Times New Roman" w:cs="Times New Roman"/>
          <w:b/>
          <w:sz w:val="24"/>
          <w:szCs w:val="24"/>
        </w:rPr>
        <w:t>II</w:t>
      </w:r>
      <w:r w:rsidR="00AF0CBE">
        <w:rPr>
          <w:rFonts w:ascii="Times New Roman" w:hAnsi="Times New Roman" w:cs="Times New Roman"/>
          <w:b/>
          <w:sz w:val="24"/>
          <w:szCs w:val="24"/>
        </w:rPr>
        <w:t>.</w:t>
      </w:r>
      <w:r w:rsidR="00AF0CBE">
        <w:rPr>
          <w:rFonts w:ascii="Times New Roman" w:hAnsi="Times New Roman" w:cs="Times New Roman"/>
          <w:b/>
          <w:sz w:val="24"/>
          <w:szCs w:val="24"/>
        </w:rPr>
        <w:tab/>
      </w:r>
      <w:r w:rsidR="00AA5D28">
        <w:rPr>
          <w:rFonts w:ascii="Times New Roman" w:hAnsi="Times New Roman" w:cs="Times New Roman"/>
          <w:b/>
          <w:sz w:val="24"/>
          <w:szCs w:val="24"/>
        </w:rPr>
        <w:t>PLEDGE OF ALLEGIANCE</w:t>
      </w:r>
      <w:r w:rsidR="00940C5D">
        <w:rPr>
          <w:rFonts w:ascii="Times New Roman" w:hAnsi="Times New Roman" w:cs="Times New Roman"/>
          <w:b/>
          <w:sz w:val="24"/>
          <w:szCs w:val="24"/>
        </w:rPr>
        <w:t xml:space="preserve">:  </w:t>
      </w:r>
      <w:r w:rsidR="00940C5D" w:rsidRPr="00940C5D">
        <w:rPr>
          <w:rFonts w:ascii="Times New Roman" w:hAnsi="Times New Roman" w:cs="Times New Roman"/>
          <w:sz w:val="24"/>
          <w:szCs w:val="24"/>
        </w:rPr>
        <w:t>Arthur Owens led all present in the flag salute.</w:t>
      </w:r>
      <w:r w:rsidR="00AA5D28" w:rsidRPr="00940C5D">
        <w:rPr>
          <w:rFonts w:ascii="Times New Roman" w:hAnsi="Times New Roman" w:cs="Times New Roman"/>
          <w:sz w:val="24"/>
          <w:szCs w:val="24"/>
        </w:rPr>
        <w:t xml:space="preserve"> </w:t>
      </w:r>
      <w:r w:rsidR="00AF0CBE" w:rsidRPr="00940C5D">
        <w:rPr>
          <w:rFonts w:ascii="Times New Roman" w:hAnsi="Times New Roman" w:cs="Times New Roman"/>
          <w:sz w:val="24"/>
          <w:szCs w:val="24"/>
        </w:rPr>
        <w:tab/>
      </w:r>
    </w:p>
    <w:p w14:paraId="1DA4762D" w14:textId="431AF2D2" w:rsidR="00AF0CBE" w:rsidRDefault="00AF0CBE" w:rsidP="00AA5D28">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49566B66" w14:textId="20AD84B7" w:rsidR="00AF0CBE" w:rsidRDefault="00890D86" w:rsidP="00AF0CBE">
      <w:pPr>
        <w:pStyle w:val="NoSpacing"/>
        <w:rPr>
          <w:rFonts w:ascii="Times New Roman" w:hAnsi="Times New Roman" w:cs="Times New Roman"/>
          <w:b/>
          <w:bCs/>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II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ROLL CALL</w:t>
      </w:r>
    </w:p>
    <w:p w14:paraId="1362F3BC" w14:textId="679B3EA5" w:rsidR="00AF0CBE" w:rsidRDefault="00AF0CBE" w:rsidP="00AF0CBE">
      <w:pPr>
        <w:pStyle w:val="No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Mayor </w:t>
      </w:r>
      <w:proofErr w:type="gramStart"/>
      <w:r>
        <w:rPr>
          <w:rFonts w:ascii="Times New Roman" w:hAnsi="Times New Roman" w:cs="Times New Roman"/>
          <w:bCs/>
          <w:sz w:val="24"/>
          <w:szCs w:val="24"/>
        </w:rPr>
        <w:t>Daniel</w:t>
      </w:r>
      <w:r w:rsidR="00940C5D">
        <w:rPr>
          <w:rFonts w:ascii="Times New Roman" w:hAnsi="Times New Roman" w:cs="Times New Roman"/>
          <w:bCs/>
          <w:sz w:val="24"/>
          <w:szCs w:val="24"/>
        </w:rPr>
        <w:t xml:space="preserve">  absent</w:t>
      </w:r>
      <w:proofErr w:type="gramEnd"/>
      <w:r>
        <w:rPr>
          <w:rFonts w:ascii="Times New Roman" w:hAnsi="Times New Roman" w:cs="Times New Roman"/>
          <w:bCs/>
          <w:sz w:val="24"/>
          <w:szCs w:val="24"/>
        </w:rPr>
        <w:tab/>
      </w:r>
      <w:r>
        <w:rPr>
          <w:rFonts w:ascii="Times New Roman" w:hAnsi="Times New Roman" w:cs="Times New Roman"/>
          <w:bCs/>
          <w:sz w:val="24"/>
          <w:szCs w:val="24"/>
        </w:rPr>
        <w:tab/>
        <w:t xml:space="preserve">Leo </w:t>
      </w:r>
      <w:proofErr w:type="spellStart"/>
      <w:r>
        <w:rPr>
          <w:rFonts w:ascii="Times New Roman" w:hAnsi="Times New Roman" w:cs="Times New Roman"/>
          <w:bCs/>
          <w:sz w:val="24"/>
          <w:szCs w:val="24"/>
        </w:rPr>
        <w:t>Janas</w:t>
      </w:r>
      <w:proofErr w:type="spellEnd"/>
      <w:r w:rsidR="00940C5D">
        <w:rPr>
          <w:rFonts w:ascii="Times New Roman" w:hAnsi="Times New Roman" w:cs="Times New Roman"/>
          <w:bCs/>
          <w:sz w:val="24"/>
          <w:szCs w:val="24"/>
        </w:rPr>
        <w:t xml:space="preserve"> present</w:t>
      </w:r>
    </w:p>
    <w:p w14:paraId="1FD5ED57" w14:textId="6A39D720"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 xml:space="preserve">Ron </w:t>
      </w:r>
      <w:proofErr w:type="spellStart"/>
      <w:proofErr w:type="gramStart"/>
      <w:r>
        <w:rPr>
          <w:rFonts w:ascii="Times New Roman" w:hAnsi="Times New Roman" w:cs="Times New Roman"/>
          <w:bCs/>
          <w:sz w:val="24"/>
          <w:szCs w:val="24"/>
        </w:rPr>
        <w:t>Preblick</w:t>
      </w:r>
      <w:proofErr w:type="spellEnd"/>
      <w:r w:rsidR="00940C5D">
        <w:rPr>
          <w:rFonts w:ascii="Times New Roman" w:hAnsi="Times New Roman" w:cs="Times New Roman"/>
          <w:bCs/>
          <w:sz w:val="24"/>
          <w:szCs w:val="24"/>
        </w:rPr>
        <w:t xml:space="preserve">  present</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tab/>
        <w:t>Arthur Owens</w:t>
      </w:r>
      <w:r w:rsidR="00940C5D">
        <w:rPr>
          <w:rFonts w:ascii="Times New Roman" w:hAnsi="Times New Roman" w:cs="Times New Roman"/>
          <w:bCs/>
          <w:sz w:val="24"/>
          <w:szCs w:val="24"/>
        </w:rPr>
        <w:t xml:space="preserve"> present</w:t>
      </w:r>
    </w:p>
    <w:p w14:paraId="6CFEF6BF" w14:textId="38537E95"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John Lynch</w:t>
      </w:r>
      <w:r w:rsidR="00940C5D">
        <w:rPr>
          <w:rFonts w:ascii="Times New Roman" w:hAnsi="Times New Roman" w:cs="Times New Roman"/>
          <w:bCs/>
          <w:sz w:val="24"/>
          <w:szCs w:val="24"/>
        </w:rPr>
        <w:t xml:space="preserve"> present</w:t>
      </w:r>
      <w:r>
        <w:rPr>
          <w:rFonts w:ascii="Times New Roman" w:hAnsi="Times New Roman" w:cs="Times New Roman"/>
          <w:bCs/>
          <w:sz w:val="24"/>
          <w:szCs w:val="24"/>
        </w:rPr>
        <w:tab/>
      </w:r>
      <w:r>
        <w:rPr>
          <w:rFonts w:ascii="Times New Roman" w:hAnsi="Times New Roman" w:cs="Times New Roman"/>
          <w:bCs/>
          <w:sz w:val="24"/>
          <w:szCs w:val="24"/>
        </w:rPr>
        <w:tab/>
        <w:t xml:space="preserve">Jason </w:t>
      </w:r>
      <w:proofErr w:type="spellStart"/>
      <w:r>
        <w:rPr>
          <w:rFonts w:ascii="Times New Roman" w:hAnsi="Times New Roman" w:cs="Times New Roman"/>
          <w:bCs/>
          <w:sz w:val="24"/>
          <w:szCs w:val="24"/>
        </w:rPr>
        <w:t>Bittay</w:t>
      </w:r>
      <w:proofErr w:type="spellEnd"/>
      <w:r w:rsidR="00940C5D">
        <w:rPr>
          <w:rFonts w:ascii="Times New Roman" w:hAnsi="Times New Roman" w:cs="Times New Roman"/>
          <w:bCs/>
          <w:sz w:val="24"/>
          <w:szCs w:val="24"/>
        </w:rPr>
        <w:t xml:space="preserve"> present</w:t>
      </w:r>
    </w:p>
    <w:p w14:paraId="0C4CFCEB" w14:textId="01B99D91" w:rsidR="00AF0CBE" w:rsidRDefault="00AF0CBE" w:rsidP="00AF0CBE">
      <w:pPr>
        <w:pStyle w:val="NoSpacing"/>
        <w:rPr>
          <w:rFonts w:ascii="Times New Roman" w:hAnsi="Times New Roman" w:cs="Times New Roman"/>
          <w:bCs/>
          <w:sz w:val="24"/>
          <w:szCs w:val="24"/>
        </w:rPr>
      </w:pPr>
      <w:r>
        <w:rPr>
          <w:rFonts w:ascii="Times New Roman" w:hAnsi="Times New Roman" w:cs="Times New Roman"/>
          <w:bCs/>
          <w:sz w:val="24"/>
          <w:szCs w:val="24"/>
        </w:rPr>
        <w:tab/>
        <w:t>Meghan Casserly</w:t>
      </w:r>
      <w:r w:rsidR="00940C5D">
        <w:rPr>
          <w:rFonts w:ascii="Times New Roman" w:hAnsi="Times New Roman" w:cs="Times New Roman"/>
          <w:bCs/>
          <w:sz w:val="24"/>
          <w:szCs w:val="24"/>
        </w:rPr>
        <w:t xml:space="preserve"> present        Richard </w:t>
      </w:r>
      <w:proofErr w:type="spellStart"/>
      <w:proofErr w:type="gramStart"/>
      <w:r w:rsidR="00940C5D">
        <w:rPr>
          <w:rFonts w:ascii="Times New Roman" w:hAnsi="Times New Roman" w:cs="Times New Roman"/>
          <w:bCs/>
          <w:sz w:val="24"/>
          <w:szCs w:val="24"/>
        </w:rPr>
        <w:t>Baggstrom</w:t>
      </w:r>
      <w:proofErr w:type="spellEnd"/>
      <w:r w:rsidR="00940C5D">
        <w:rPr>
          <w:rFonts w:ascii="Times New Roman" w:hAnsi="Times New Roman" w:cs="Times New Roman"/>
          <w:bCs/>
          <w:sz w:val="24"/>
          <w:szCs w:val="24"/>
        </w:rPr>
        <w:t xml:space="preserve">  present</w:t>
      </w:r>
      <w:proofErr w:type="gramEnd"/>
    </w:p>
    <w:bookmarkEnd w:id="0"/>
    <w:p w14:paraId="2DA1DD92" w14:textId="35BE01EE" w:rsidR="009348CA" w:rsidRPr="009348CA" w:rsidRDefault="009348CA" w:rsidP="00444646">
      <w:pPr>
        <w:pStyle w:val="NoSpacing"/>
        <w:rPr>
          <w:rFonts w:ascii="Times New Roman" w:hAnsi="Times New Roman" w:cs="Times New Roman"/>
          <w:b/>
          <w:bCs/>
          <w:sz w:val="24"/>
          <w:szCs w:val="24"/>
          <w:u w:val="single"/>
        </w:rPr>
      </w:pPr>
    </w:p>
    <w:p w14:paraId="0C618DE3" w14:textId="77777777" w:rsidR="00D37222" w:rsidRDefault="00AA5D28" w:rsidP="00AF0CBE">
      <w:pPr>
        <w:pStyle w:val="NoSpacing"/>
        <w:rPr>
          <w:rFonts w:ascii="Times New Roman" w:hAnsi="Times New Roman" w:cs="Times New Roman"/>
          <w:bCs/>
          <w:sz w:val="24"/>
          <w:szCs w:val="24"/>
        </w:rPr>
      </w:pPr>
      <w:r>
        <w:rPr>
          <w:rFonts w:ascii="Times New Roman" w:hAnsi="Times New Roman" w:cs="Times New Roman"/>
          <w:b/>
          <w:bCs/>
          <w:sz w:val="24"/>
          <w:szCs w:val="24"/>
        </w:rPr>
        <w:t>IV</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APPROVAL OF MINUTES</w:t>
      </w:r>
      <w:r w:rsidR="00D37222">
        <w:rPr>
          <w:rFonts w:ascii="Times New Roman" w:hAnsi="Times New Roman" w:cs="Times New Roman"/>
          <w:b/>
          <w:bCs/>
          <w:sz w:val="24"/>
          <w:szCs w:val="24"/>
        </w:rPr>
        <w:t xml:space="preserve">:  </w:t>
      </w:r>
      <w:r w:rsidR="00940C5D">
        <w:rPr>
          <w:rFonts w:ascii="Times New Roman" w:hAnsi="Times New Roman" w:cs="Times New Roman"/>
          <w:b/>
          <w:bCs/>
          <w:sz w:val="24"/>
          <w:szCs w:val="24"/>
        </w:rPr>
        <w:t xml:space="preserve"> January </w:t>
      </w:r>
      <w:r w:rsidR="001D5061">
        <w:rPr>
          <w:rFonts w:ascii="Times New Roman" w:hAnsi="Times New Roman" w:cs="Times New Roman"/>
          <w:b/>
          <w:bCs/>
          <w:sz w:val="24"/>
          <w:szCs w:val="24"/>
        </w:rPr>
        <w:t xml:space="preserve">18, 2023 minutes.  </w:t>
      </w:r>
      <w:r w:rsidR="00D37222" w:rsidRPr="00D37222">
        <w:rPr>
          <w:rFonts w:ascii="Times New Roman" w:hAnsi="Times New Roman" w:cs="Times New Roman"/>
          <w:bCs/>
          <w:sz w:val="24"/>
          <w:szCs w:val="24"/>
        </w:rPr>
        <w:t xml:space="preserve">Comments:  </w:t>
      </w:r>
      <w:r w:rsidR="001D5061" w:rsidRPr="00D37222">
        <w:rPr>
          <w:rFonts w:ascii="Times New Roman" w:hAnsi="Times New Roman" w:cs="Times New Roman"/>
          <w:bCs/>
          <w:sz w:val="24"/>
          <w:szCs w:val="24"/>
        </w:rPr>
        <w:t xml:space="preserve">John Lynch requested that it be added that Johnathan Testa stated that there is a definition of permanent residency </w:t>
      </w:r>
      <w:r w:rsidR="00D37222" w:rsidRPr="00D37222">
        <w:rPr>
          <w:rFonts w:ascii="Times New Roman" w:hAnsi="Times New Roman" w:cs="Times New Roman"/>
          <w:bCs/>
          <w:sz w:val="24"/>
          <w:szCs w:val="24"/>
        </w:rPr>
        <w:t>which requires residency for 30 days or more in a residential dwelling.  This will be added to the minutes.</w:t>
      </w:r>
    </w:p>
    <w:p w14:paraId="2594CD0B" w14:textId="77777777" w:rsidR="00D37222" w:rsidRDefault="00D37222" w:rsidP="00AF0CBE">
      <w:pPr>
        <w:pStyle w:val="NoSpacing"/>
        <w:rPr>
          <w:rFonts w:ascii="Times New Roman" w:hAnsi="Times New Roman" w:cs="Times New Roman"/>
          <w:bCs/>
          <w:sz w:val="24"/>
          <w:szCs w:val="24"/>
        </w:rPr>
      </w:pPr>
      <w:r w:rsidRPr="00D37222">
        <w:rPr>
          <w:rFonts w:ascii="Times New Roman" w:hAnsi="Times New Roman" w:cs="Times New Roman"/>
          <w:b/>
          <w:bCs/>
          <w:sz w:val="24"/>
          <w:szCs w:val="24"/>
        </w:rPr>
        <w:lastRenderedPageBreak/>
        <w:t xml:space="preserve">Motion to adopt the reorganization minutes January 18, 2023: </w:t>
      </w:r>
      <w:r>
        <w:rPr>
          <w:rFonts w:ascii="Times New Roman" w:hAnsi="Times New Roman" w:cs="Times New Roman"/>
          <w:bCs/>
          <w:sz w:val="24"/>
          <w:szCs w:val="24"/>
        </w:rPr>
        <w:t xml:space="preserve"> Rich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made the motion with the addition of adding the </w:t>
      </w:r>
      <w:proofErr w:type="gramStart"/>
      <w:r>
        <w:rPr>
          <w:rFonts w:ascii="Times New Roman" w:hAnsi="Times New Roman" w:cs="Times New Roman"/>
          <w:bCs/>
          <w:sz w:val="24"/>
          <w:szCs w:val="24"/>
        </w:rPr>
        <w:t>30 day</w:t>
      </w:r>
      <w:proofErr w:type="gramEnd"/>
      <w:r>
        <w:rPr>
          <w:rFonts w:ascii="Times New Roman" w:hAnsi="Times New Roman" w:cs="Times New Roman"/>
          <w:bCs/>
          <w:sz w:val="24"/>
          <w:szCs w:val="24"/>
        </w:rPr>
        <w:t xml:space="preserve"> comment from the recording.</w:t>
      </w:r>
    </w:p>
    <w:p w14:paraId="012F91D7" w14:textId="52F9F7D3" w:rsidR="00AA5D28" w:rsidRDefault="00D37222" w:rsidP="00AF0CBE">
      <w:pPr>
        <w:pStyle w:val="NoSpacing"/>
        <w:rPr>
          <w:rFonts w:ascii="Times New Roman" w:hAnsi="Times New Roman" w:cs="Times New Roman"/>
          <w:bCs/>
          <w:sz w:val="24"/>
          <w:szCs w:val="24"/>
        </w:rPr>
      </w:pPr>
      <w:r w:rsidRPr="00D37222">
        <w:rPr>
          <w:rFonts w:ascii="Times New Roman" w:hAnsi="Times New Roman" w:cs="Times New Roman"/>
          <w:b/>
          <w:bCs/>
          <w:sz w:val="24"/>
          <w:szCs w:val="24"/>
        </w:rPr>
        <w:t>Second:</w:t>
      </w:r>
      <w:r>
        <w:rPr>
          <w:rFonts w:ascii="Times New Roman" w:hAnsi="Times New Roman" w:cs="Times New Roman"/>
          <w:bCs/>
          <w:sz w:val="24"/>
          <w:szCs w:val="24"/>
        </w:rPr>
        <w:t xml:space="preserve">  John Lynch</w:t>
      </w:r>
      <w:r w:rsidRPr="00D37222">
        <w:rPr>
          <w:rFonts w:ascii="Times New Roman" w:hAnsi="Times New Roman" w:cs="Times New Roman"/>
          <w:bCs/>
          <w:sz w:val="24"/>
          <w:szCs w:val="24"/>
        </w:rPr>
        <w:t xml:space="preserve">  </w:t>
      </w:r>
    </w:p>
    <w:p w14:paraId="5AA52B06" w14:textId="0D706910" w:rsidR="00D37222" w:rsidRDefault="00D37222" w:rsidP="00AF0CBE">
      <w:pPr>
        <w:pStyle w:val="NoSpacing"/>
        <w:rPr>
          <w:rFonts w:ascii="Times New Roman" w:hAnsi="Times New Roman" w:cs="Times New Roman"/>
          <w:bCs/>
          <w:sz w:val="24"/>
          <w:szCs w:val="24"/>
        </w:rPr>
      </w:pPr>
    </w:p>
    <w:p w14:paraId="2C7B4329" w14:textId="694A6406" w:rsidR="00D37222" w:rsidRPr="00D37222" w:rsidRDefault="00D37222" w:rsidP="00AF0CBE">
      <w:pPr>
        <w:pStyle w:val="NoSpacing"/>
        <w:rPr>
          <w:rFonts w:ascii="Times New Roman" w:hAnsi="Times New Roman" w:cs="Times New Roman"/>
          <w:bCs/>
          <w:sz w:val="24"/>
          <w:szCs w:val="24"/>
        </w:rPr>
      </w:pPr>
      <w:r>
        <w:rPr>
          <w:rFonts w:ascii="Times New Roman" w:hAnsi="Times New Roman" w:cs="Times New Roman"/>
          <w:bCs/>
          <w:sz w:val="24"/>
          <w:szCs w:val="24"/>
        </w:rPr>
        <w:t xml:space="preserve">All members present voted in favor with a voice vote.  </w:t>
      </w:r>
    </w:p>
    <w:p w14:paraId="612F58A1" w14:textId="77777777" w:rsidR="00AA5D28" w:rsidRDefault="00AA5D28" w:rsidP="00AF0CBE">
      <w:pPr>
        <w:pStyle w:val="NoSpacing"/>
        <w:rPr>
          <w:rFonts w:ascii="Times New Roman" w:hAnsi="Times New Roman" w:cs="Times New Roman"/>
          <w:b/>
          <w:bCs/>
          <w:sz w:val="24"/>
          <w:szCs w:val="24"/>
        </w:rPr>
      </w:pPr>
    </w:p>
    <w:p w14:paraId="76B4CD3F" w14:textId="1A7A963D" w:rsidR="00705ED1" w:rsidRDefault="00705ED1" w:rsidP="00705ED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V. </w:t>
      </w:r>
      <w:r>
        <w:rPr>
          <w:rFonts w:ascii="Times New Roman" w:hAnsi="Times New Roman" w:cs="Times New Roman"/>
          <w:b/>
          <w:bCs/>
          <w:sz w:val="24"/>
          <w:szCs w:val="24"/>
        </w:rPr>
        <w:tab/>
        <w:t>DISCUSSION ITEMS</w:t>
      </w:r>
    </w:p>
    <w:p w14:paraId="6BE25D34" w14:textId="2279F0E1" w:rsidR="00705ED1" w:rsidRDefault="00D37222" w:rsidP="00705ED1">
      <w:pPr>
        <w:pStyle w:val="NoSpacing"/>
        <w:numPr>
          <w:ilvl w:val="0"/>
          <w:numId w:val="15"/>
        </w:numPr>
        <w:rPr>
          <w:rFonts w:ascii="Times New Roman" w:hAnsi="Times New Roman" w:cs="Times New Roman"/>
          <w:bCs/>
          <w:sz w:val="24"/>
          <w:szCs w:val="24"/>
        </w:rPr>
      </w:pPr>
      <w:r>
        <w:rPr>
          <w:rFonts w:ascii="Times New Roman" w:hAnsi="Times New Roman" w:cs="Times New Roman"/>
          <w:b/>
          <w:bCs/>
          <w:sz w:val="24"/>
          <w:szCs w:val="24"/>
        </w:rPr>
        <w:t xml:space="preserve">Air B&amp;B’s:  </w:t>
      </w:r>
      <w:r w:rsidRPr="00D37222">
        <w:rPr>
          <w:rFonts w:ascii="Times New Roman" w:hAnsi="Times New Roman" w:cs="Times New Roman"/>
          <w:bCs/>
          <w:sz w:val="24"/>
          <w:szCs w:val="24"/>
        </w:rPr>
        <w:t xml:space="preserve">John Lynch commented that Tewksbury had a meeting regarding Air B&amp;B’s.  </w:t>
      </w:r>
      <w:r>
        <w:rPr>
          <w:rFonts w:ascii="Times New Roman" w:hAnsi="Times New Roman" w:cs="Times New Roman"/>
          <w:bCs/>
          <w:sz w:val="24"/>
          <w:szCs w:val="24"/>
        </w:rPr>
        <w:t>The meeting minutes from the January 24</w:t>
      </w:r>
      <w:r w:rsidRPr="00D3722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meeting in Tewksbury may be helpful.  Rich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commented that his condo in Florida requires a minimum of a week rental.  The Board discussed questions which should be considered.</w:t>
      </w:r>
    </w:p>
    <w:p w14:paraId="193A0F49" w14:textId="0866FC47" w:rsidR="00D37222" w:rsidRDefault="00D37222" w:rsidP="00D37222">
      <w:pPr>
        <w:pStyle w:val="NoSpacing"/>
        <w:numPr>
          <w:ilvl w:val="0"/>
          <w:numId w:val="16"/>
        </w:numPr>
        <w:rPr>
          <w:rFonts w:ascii="Times New Roman" w:hAnsi="Times New Roman" w:cs="Times New Roman"/>
          <w:bCs/>
          <w:sz w:val="24"/>
          <w:szCs w:val="24"/>
        </w:rPr>
      </w:pPr>
      <w:r>
        <w:rPr>
          <w:rFonts w:ascii="Times New Roman" w:hAnsi="Times New Roman" w:cs="Times New Roman"/>
          <w:bCs/>
          <w:sz w:val="24"/>
          <w:szCs w:val="24"/>
        </w:rPr>
        <w:t>Minimum time rented?</w:t>
      </w:r>
      <w:r w:rsidR="00054458">
        <w:rPr>
          <w:rFonts w:ascii="Times New Roman" w:hAnsi="Times New Roman" w:cs="Times New Roman"/>
          <w:bCs/>
          <w:sz w:val="24"/>
          <w:szCs w:val="24"/>
        </w:rPr>
        <w:t xml:space="preserve">  The board may require that the residences are rented for a minimum of 3-5 days.</w:t>
      </w:r>
    </w:p>
    <w:p w14:paraId="7CCF8787" w14:textId="3E646CF9" w:rsidR="00D37222" w:rsidRDefault="00D37222" w:rsidP="00D37222">
      <w:pPr>
        <w:pStyle w:val="NoSpacing"/>
        <w:numPr>
          <w:ilvl w:val="0"/>
          <w:numId w:val="16"/>
        </w:numPr>
        <w:rPr>
          <w:rFonts w:ascii="Times New Roman" w:hAnsi="Times New Roman" w:cs="Times New Roman"/>
          <w:bCs/>
          <w:sz w:val="24"/>
          <w:szCs w:val="24"/>
        </w:rPr>
      </w:pPr>
      <w:r>
        <w:rPr>
          <w:rFonts w:ascii="Times New Roman" w:hAnsi="Times New Roman" w:cs="Times New Roman"/>
          <w:bCs/>
          <w:sz w:val="24"/>
          <w:szCs w:val="24"/>
        </w:rPr>
        <w:t>Amendments which will need to be made to the zoning ordinance?</w:t>
      </w:r>
      <w:r w:rsidR="00054458">
        <w:rPr>
          <w:rFonts w:ascii="Times New Roman" w:hAnsi="Times New Roman" w:cs="Times New Roman"/>
          <w:bCs/>
          <w:sz w:val="24"/>
          <w:szCs w:val="24"/>
        </w:rPr>
        <w:t xml:space="preserve">  The board would need to work with the professionals on this.</w:t>
      </w:r>
    </w:p>
    <w:p w14:paraId="0759B7CD" w14:textId="2240A9B2" w:rsidR="00D37222" w:rsidRDefault="00D37222" w:rsidP="00D37222">
      <w:pPr>
        <w:pStyle w:val="NoSpacing"/>
        <w:numPr>
          <w:ilvl w:val="0"/>
          <w:numId w:val="16"/>
        </w:numPr>
        <w:rPr>
          <w:rFonts w:ascii="Times New Roman" w:hAnsi="Times New Roman" w:cs="Times New Roman"/>
          <w:bCs/>
          <w:sz w:val="24"/>
          <w:szCs w:val="24"/>
        </w:rPr>
      </w:pPr>
      <w:r>
        <w:rPr>
          <w:rFonts w:ascii="Times New Roman" w:hAnsi="Times New Roman" w:cs="Times New Roman"/>
          <w:bCs/>
          <w:sz w:val="24"/>
          <w:szCs w:val="24"/>
        </w:rPr>
        <w:t>Are short term rentals taxed as a residence or a business?</w:t>
      </w:r>
      <w:r w:rsidR="00054458">
        <w:rPr>
          <w:rFonts w:ascii="Times New Roman" w:hAnsi="Times New Roman" w:cs="Times New Roman"/>
          <w:bCs/>
          <w:sz w:val="24"/>
          <w:szCs w:val="24"/>
        </w:rPr>
        <w:t xml:space="preserve">  This will need to be researched.</w:t>
      </w:r>
    </w:p>
    <w:p w14:paraId="0240F4E9" w14:textId="71E7C7FA" w:rsidR="00D37222" w:rsidRDefault="00D37222" w:rsidP="00D37222">
      <w:pPr>
        <w:pStyle w:val="NoSpacing"/>
        <w:numPr>
          <w:ilvl w:val="0"/>
          <w:numId w:val="16"/>
        </w:numPr>
        <w:rPr>
          <w:rFonts w:ascii="Times New Roman" w:hAnsi="Times New Roman" w:cs="Times New Roman"/>
          <w:bCs/>
          <w:sz w:val="24"/>
          <w:szCs w:val="24"/>
        </w:rPr>
      </w:pPr>
      <w:r>
        <w:rPr>
          <w:rFonts w:ascii="Times New Roman" w:hAnsi="Times New Roman" w:cs="Times New Roman"/>
          <w:bCs/>
          <w:sz w:val="24"/>
          <w:szCs w:val="24"/>
        </w:rPr>
        <w:t>Is there an Occupancy tax?</w:t>
      </w:r>
    </w:p>
    <w:p w14:paraId="63EFBD3A" w14:textId="5542EF7A" w:rsidR="00D37222" w:rsidRDefault="00D37222" w:rsidP="00D37222">
      <w:pPr>
        <w:pStyle w:val="NoSpacing"/>
        <w:numPr>
          <w:ilvl w:val="0"/>
          <w:numId w:val="16"/>
        </w:numPr>
        <w:rPr>
          <w:rFonts w:ascii="Times New Roman" w:hAnsi="Times New Roman" w:cs="Times New Roman"/>
          <w:bCs/>
          <w:sz w:val="24"/>
          <w:szCs w:val="24"/>
        </w:rPr>
      </w:pPr>
      <w:r>
        <w:rPr>
          <w:rFonts w:ascii="Times New Roman" w:hAnsi="Times New Roman" w:cs="Times New Roman"/>
          <w:bCs/>
          <w:sz w:val="24"/>
          <w:szCs w:val="24"/>
        </w:rPr>
        <w:t>Would short term rentals be a benefit or a detriment?</w:t>
      </w:r>
    </w:p>
    <w:p w14:paraId="11323F69" w14:textId="77777777" w:rsidR="00054458" w:rsidRDefault="00D37222" w:rsidP="00D37222">
      <w:pPr>
        <w:pStyle w:val="NoSpacing"/>
        <w:numPr>
          <w:ilvl w:val="0"/>
          <w:numId w:val="16"/>
        </w:numPr>
        <w:rPr>
          <w:rFonts w:ascii="Times New Roman" w:hAnsi="Times New Roman" w:cs="Times New Roman"/>
          <w:bCs/>
          <w:sz w:val="24"/>
          <w:szCs w:val="24"/>
        </w:rPr>
      </w:pPr>
      <w:r>
        <w:rPr>
          <w:rFonts w:ascii="Times New Roman" w:hAnsi="Times New Roman" w:cs="Times New Roman"/>
          <w:bCs/>
          <w:sz w:val="24"/>
          <w:szCs w:val="24"/>
        </w:rPr>
        <w:t xml:space="preserve">Would this require a use variance? </w:t>
      </w:r>
    </w:p>
    <w:p w14:paraId="31E109CA" w14:textId="1F7206E5" w:rsidR="00054458" w:rsidRDefault="00054458" w:rsidP="00054458">
      <w:pPr>
        <w:pStyle w:val="NoSpacing"/>
        <w:rPr>
          <w:rFonts w:ascii="Times New Roman" w:hAnsi="Times New Roman" w:cs="Times New Roman"/>
          <w:bCs/>
          <w:sz w:val="24"/>
          <w:szCs w:val="24"/>
        </w:rPr>
      </w:pPr>
      <w:r>
        <w:rPr>
          <w:rFonts w:ascii="Times New Roman" w:hAnsi="Times New Roman" w:cs="Times New Roman"/>
          <w:bCs/>
          <w:sz w:val="24"/>
          <w:szCs w:val="24"/>
        </w:rPr>
        <w:t>All of these ide</w:t>
      </w:r>
      <w:r w:rsidR="0007160D">
        <w:rPr>
          <w:rFonts w:ascii="Times New Roman" w:hAnsi="Times New Roman" w:cs="Times New Roman"/>
          <w:bCs/>
          <w:sz w:val="24"/>
          <w:szCs w:val="24"/>
        </w:rPr>
        <w:t>as will need to be looked into.</w:t>
      </w:r>
    </w:p>
    <w:p w14:paraId="03EA0007" w14:textId="471CAB36" w:rsidR="00D37222" w:rsidRDefault="00D37222" w:rsidP="00054458">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0E4E4C86" w14:textId="53A8A4E6" w:rsidR="00054458" w:rsidRDefault="00D37222" w:rsidP="00D37222">
      <w:pPr>
        <w:pStyle w:val="NoSpacing"/>
        <w:rPr>
          <w:rFonts w:ascii="Times New Roman" w:hAnsi="Times New Roman" w:cs="Times New Roman"/>
          <w:bCs/>
          <w:sz w:val="24"/>
          <w:szCs w:val="24"/>
        </w:rPr>
      </w:pPr>
      <w:r>
        <w:rPr>
          <w:rFonts w:ascii="Times New Roman" w:hAnsi="Times New Roman" w:cs="Times New Roman"/>
          <w:bCs/>
          <w:sz w:val="24"/>
          <w:szCs w:val="24"/>
        </w:rPr>
        <w:t>John Lynch suggested that</w:t>
      </w:r>
      <w:r w:rsidR="00054458">
        <w:rPr>
          <w:rFonts w:ascii="Times New Roman" w:hAnsi="Times New Roman" w:cs="Times New Roman"/>
          <w:bCs/>
          <w:sz w:val="24"/>
          <w:szCs w:val="24"/>
        </w:rPr>
        <w:t xml:space="preserve"> one idea may be to have people register and get a pe</w:t>
      </w:r>
      <w:r w:rsidR="0007160D">
        <w:rPr>
          <w:rFonts w:ascii="Times New Roman" w:hAnsi="Times New Roman" w:cs="Times New Roman"/>
          <w:bCs/>
          <w:sz w:val="24"/>
          <w:szCs w:val="24"/>
        </w:rPr>
        <w:t>rmit.  Make it subject to being revoked</w:t>
      </w:r>
      <w:r w:rsidR="00054458">
        <w:rPr>
          <w:rFonts w:ascii="Times New Roman" w:hAnsi="Times New Roman" w:cs="Times New Roman"/>
          <w:bCs/>
          <w:sz w:val="24"/>
          <w:szCs w:val="24"/>
        </w:rPr>
        <w:t xml:space="preserve"> if for </w:t>
      </w:r>
      <w:r w:rsidR="0007160D">
        <w:rPr>
          <w:rFonts w:ascii="Times New Roman" w:hAnsi="Times New Roman" w:cs="Times New Roman"/>
          <w:bCs/>
          <w:sz w:val="24"/>
          <w:szCs w:val="24"/>
        </w:rPr>
        <w:t xml:space="preserve">instance a wild party is thrown. It would be beneficial to think </w:t>
      </w:r>
      <w:proofErr w:type="gramStart"/>
      <w:r w:rsidR="0007160D">
        <w:rPr>
          <w:rFonts w:ascii="Times New Roman" w:hAnsi="Times New Roman" w:cs="Times New Roman"/>
          <w:bCs/>
          <w:sz w:val="24"/>
          <w:szCs w:val="24"/>
        </w:rPr>
        <w:t xml:space="preserve">of </w:t>
      </w:r>
      <w:r w:rsidR="00054458">
        <w:rPr>
          <w:rFonts w:ascii="Times New Roman" w:hAnsi="Times New Roman" w:cs="Times New Roman"/>
          <w:bCs/>
          <w:sz w:val="24"/>
          <w:szCs w:val="24"/>
        </w:rPr>
        <w:t xml:space="preserve"> all</w:t>
      </w:r>
      <w:proofErr w:type="gramEnd"/>
      <w:r w:rsidR="00054458">
        <w:rPr>
          <w:rFonts w:ascii="Times New Roman" w:hAnsi="Times New Roman" w:cs="Times New Roman"/>
          <w:bCs/>
          <w:sz w:val="24"/>
          <w:szCs w:val="24"/>
        </w:rPr>
        <w:t xml:space="preserve"> of the possible scenarios that must be followed. </w:t>
      </w:r>
      <w:r w:rsidR="0007160D">
        <w:rPr>
          <w:rFonts w:ascii="Times New Roman" w:hAnsi="Times New Roman" w:cs="Times New Roman"/>
          <w:bCs/>
          <w:sz w:val="24"/>
          <w:szCs w:val="24"/>
        </w:rPr>
        <w:t xml:space="preserve">  It would be important to think about noise, light, etc.  </w:t>
      </w:r>
    </w:p>
    <w:p w14:paraId="24E75491" w14:textId="59A403FC" w:rsidR="00054458" w:rsidRDefault="00054458" w:rsidP="00D37222">
      <w:pPr>
        <w:pStyle w:val="NoSpacing"/>
        <w:rPr>
          <w:rFonts w:ascii="Times New Roman" w:hAnsi="Times New Roman" w:cs="Times New Roman"/>
          <w:bCs/>
          <w:sz w:val="24"/>
          <w:szCs w:val="24"/>
        </w:rPr>
      </w:pPr>
    </w:p>
    <w:p w14:paraId="0439B510" w14:textId="747F3549" w:rsidR="00054458" w:rsidRDefault="00054458" w:rsidP="00D37222">
      <w:pPr>
        <w:pStyle w:val="NoSpacing"/>
        <w:rPr>
          <w:rFonts w:ascii="Times New Roman" w:hAnsi="Times New Roman" w:cs="Times New Roman"/>
          <w:bCs/>
          <w:sz w:val="24"/>
          <w:szCs w:val="24"/>
        </w:rPr>
      </w:pPr>
      <w:r>
        <w:rPr>
          <w:rFonts w:ascii="Times New Roman" w:hAnsi="Times New Roman" w:cs="Times New Roman"/>
          <w:bCs/>
          <w:sz w:val="24"/>
          <w:szCs w:val="24"/>
        </w:rPr>
        <w:t xml:space="preserve">There is nothing in current ordinances regarding short term rentals.  If someone applies for short term rentals they are currently not allowed since these are not spoken to in the code.  </w:t>
      </w:r>
    </w:p>
    <w:p w14:paraId="4F2C3744" w14:textId="6E510E62" w:rsidR="0007160D" w:rsidRDefault="0007160D" w:rsidP="00D37222">
      <w:pPr>
        <w:pStyle w:val="NoSpacing"/>
        <w:rPr>
          <w:rFonts w:ascii="Times New Roman" w:hAnsi="Times New Roman" w:cs="Times New Roman"/>
          <w:bCs/>
          <w:sz w:val="24"/>
          <w:szCs w:val="24"/>
        </w:rPr>
      </w:pPr>
    </w:p>
    <w:p w14:paraId="36A1A7E9" w14:textId="1570103D" w:rsidR="0007160D" w:rsidRDefault="0007160D" w:rsidP="00D37222">
      <w:pPr>
        <w:pStyle w:val="NoSpacing"/>
        <w:rPr>
          <w:rFonts w:ascii="Times New Roman" w:hAnsi="Times New Roman" w:cs="Times New Roman"/>
          <w:bCs/>
          <w:sz w:val="24"/>
          <w:szCs w:val="24"/>
        </w:rPr>
      </w:pPr>
      <w:r>
        <w:rPr>
          <w:rFonts w:ascii="Times New Roman" w:hAnsi="Times New Roman" w:cs="Times New Roman"/>
          <w:bCs/>
          <w:sz w:val="24"/>
          <w:szCs w:val="24"/>
        </w:rPr>
        <w:t>The Board will begin considering this type of ordinance.  The secretary will reach out to the professionals for possible sample ordinances and ideas.</w:t>
      </w:r>
    </w:p>
    <w:p w14:paraId="4B617715" w14:textId="25BAE775" w:rsidR="00D37222" w:rsidRPr="00D37222" w:rsidRDefault="00054458" w:rsidP="00D37222">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481A86A2" w14:textId="77777777" w:rsidR="0007160D" w:rsidRDefault="00705ED1" w:rsidP="00705ED1">
      <w:pPr>
        <w:pStyle w:val="NoSpacing"/>
        <w:numPr>
          <w:ilvl w:val="0"/>
          <w:numId w:val="15"/>
        </w:numPr>
        <w:rPr>
          <w:rFonts w:ascii="Times New Roman" w:hAnsi="Times New Roman" w:cs="Times New Roman"/>
          <w:bCs/>
          <w:sz w:val="24"/>
          <w:szCs w:val="24"/>
        </w:rPr>
      </w:pPr>
      <w:r>
        <w:rPr>
          <w:rFonts w:ascii="Times New Roman" w:hAnsi="Times New Roman" w:cs="Times New Roman"/>
          <w:b/>
          <w:bCs/>
          <w:sz w:val="24"/>
          <w:szCs w:val="24"/>
        </w:rPr>
        <w:t>Historic Preservation Plan</w:t>
      </w:r>
      <w:r w:rsidR="00054458">
        <w:rPr>
          <w:rFonts w:ascii="Times New Roman" w:hAnsi="Times New Roman" w:cs="Times New Roman"/>
          <w:b/>
          <w:bCs/>
          <w:sz w:val="24"/>
          <w:szCs w:val="24"/>
        </w:rPr>
        <w:t xml:space="preserve">:  </w:t>
      </w:r>
      <w:r w:rsidR="00054458" w:rsidRPr="00054458">
        <w:rPr>
          <w:rFonts w:ascii="Times New Roman" w:hAnsi="Times New Roman" w:cs="Times New Roman"/>
          <w:bCs/>
          <w:sz w:val="24"/>
          <w:szCs w:val="24"/>
        </w:rPr>
        <w:t>The Board dis</w:t>
      </w:r>
      <w:r w:rsidR="0007160D">
        <w:rPr>
          <w:rFonts w:ascii="Times New Roman" w:hAnsi="Times New Roman" w:cs="Times New Roman"/>
          <w:bCs/>
          <w:sz w:val="24"/>
          <w:szCs w:val="24"/>
        </w:rPr>
        <w:t>cussed if they want to continue</w:t>
      </w:r>
    </w:p>
    <w:p w14:paraId="270C9387" w14:textId="77777777" w:rsidR="0007160D" w:rsidRDefault="00054458" w:rsidP="0007160D">
      <w:pPr>
        <w:pStyle w:val="NoSpacing"/>
        <w:ind w:left="1440"/>
        <w:rPr>
          <w:rFonts w:ascii="Times New Roman" w:hAnsi="Times New Roman" w:cs="Times New Roman"/>
          <w:bCs/>
          <w:sz w:val="24"/>
          <w:szCs w:val="24"/>
        </w:rPr>
      </w:pPr>
      <w:r w:rsidRPr="00054458">
        <w:rPr>
          <w:rFonts w:ascii="Times New Roman" w:hAnsi="Times New Roman" w:cs="Times New Roman"/>
          <w:bCs/>
          <w:sz w:val="24"/>
          <w:szCs w:val="24"/>
        </w:rPr>
        <w:t xml:space="preserve">working on this plan.  They agreed that they would like to finish it. </w:t>
      </w:r>
    </w:p>
    <w:p w14:paraId="1026093F" w14:textId="3CABD4B9" w:rsidR="00705ED1" w:rsidRDefault="00054458" w:rsidP="0007160D">
      <w:pPr>
        <w:pStyle w:val="NoSpacing"/>
        <w:ind w:left="1440"/>
        <w:rPr>
          <w:rFonts w:ascii="Times New Roman" w:hAnsi="Times New Roman" w:cs="Times New Roman"/>
          <w:bCs/>
          <w:sz w:val="24"/>
          <w:szCs w:val="24"/>
        </w:rPr>
      </w:pPr>
      <w:r w:rsidRPr="00054458">
        <w:rPr>
          <w:rFonts w:ascii="Times New Roman" w:hAnsi="Times New Roman" w:cs="Times New Roman"/>
          <w:bCs/>
          <w:sz w:val="24"/>
          <w:szCs w:val="24"/>
        </w:rPr>
        <w:t xml:space="preserve"> </w:t>
      </w:r>
    </w:p>
    <w:p w14:paraId="30C24A47" w14:textId="39DE6EC3" w:rsidR="0007160D" w:rsidRDefault="0007160D" w:rsidP="0007160D">
      <w:pPr>
        <w:pStyle w:val="NoSpacing"/>
        <w:rPr>
          <w:rFonts w:ascii="Times New Roman" w:hAnsi="Times New Roman" w:cs="Times New Roman"/>
          <w:bCs/>
          <w:sz w:val="24"/>
          <w:szCs w:val="24"/>
        </w:rPr>
      </w:pPr>
      <w:r>
        <w:rPr>
          <w:rFonts w:ascii="Times New Roman" w:hAnsi="Times New Roman" w:cs="Times New Roman"/>
          <w:bCs/>
          <w:sz w:val="24"/>
          <w:szCs w:val="24"/>
        </w:rPr>
        <w:t xml:space="preserve"> A consultant, Dennis </w:t>
      </w:r>
      <w:proofErr w:type="spellStart"/>
      <w:r>
        <w:rPr>
          <w:rFonts w:ascii="Times New Roman" w:hAnsi="Times New Roman" w:cs="Times New Roman"/>
          <w:bCs/>
          <w:sz w:val="24"/>
          <w:szCs w:val="24"/>
        </w:rPr>
        <w:t>Bertling</w:t>
      </w:r>
      <w:proofErr w:type="spellEnd"/>
      <w:r>
        <w:rPr>
          <w:rFonts w:ascii="Times New Roman" w:hAnsi="Times New Roman" w:cs="Times New Roman"/>
          <w:bCs/>
          <w:sz w:val="24"/>
          <w:szCs w:val="24"/>
        </w:rPr>
        <w:t xml:space="preserve"> was hired to review the current historic district.  He has since disappeared.  There are many components </w:t>
      </w:r>
      <w:r w:rsidR="00667CAC">
        <w:rPr>
          <w:rFonts w:ascii="Times New Roman" w:hAnsi="Times New Roman" w:cs="Times New Roman"/>
          <w:bCs/>
          <w:sz w:val="24"/>
          <w:szCs w:val="24"/>
        </w:rPr>
        <w:t xml:space="preserve">of the plan still </w:t>
      </w:r>
      <w:r>
        <w:rPr>
          <w:rFonts w:ascii="Times New Roman" w:hAnsi="Times New Roman" w:cs="Times New Roman"/>
          <w:bCs/>
          <w:sz w:val="24"/>
          <w:szCs w:val="24"/>
        </w:rPr>
        <w:t xml:space="preserve">missing.  </w:t>
      </w:r>
    </w:p>
    <w:p w14:paraId="7903617F" w14:textId="77777777" w:rsidR="004646E9" w:rsidRDefault="0007160D" w:rsidP="0007160D">
      <w:pPr>
        <w:pStyle w:val="NoSpacing"/>
        <w:rPr>
          <w:rFonts w:ascii="Times New Roman" w:hAnsi="Times New Roman" w:cs="Times New Roman"/>
          <w:bCs/>
          <w:sz w:val="24"/>
          <w:szCs w:val="24"/>
        </w:rPr>
      </w:pPr>
      <w:r>
        <w:rPr>
          <w:rFonts w:ascii="Times New Roman" w:hAnsi="Times New Roman" w:cs="Times New Roman"/>
          <w:bCs/>
          <w:sz w:val="24"/>
          <w:szCs w:val="24"/>
        </w:rPr>
        <w:t xml:space="preserve">Rich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stated that the historic commission put together a set of guidelines for the residents who reside in the Historic District. </w:t>
      </w:r>
      <w:r w:rsidR="00667CAC">
        <w:rPr>
          <w:rFonts w:ascii="Times New Roman" w:hAnsi="Times New Roman" w:cs="Times New Roman"/>
          <w:bCs/>
          <w:sz w:val="24"/>
          <w:szCs w:val="24"/>
        </w:rPr>
        <w:t xml:space="preserve">  There were three maps of the historic district; Borough, County, and National.  Dennis was working on weeding thru these and trying to come up with one comprehensive map.  </w:t>
      </w:r>
      <w:r w:rsidR="004646E9">
        <w:rPr>
          <w:rFonts w:ascii="Times New Roman" w:hAnsi="Times New Roman" w:cs="Times New Roman"/>
          <w:bCs/>
          <w:sz w:val="24"/>
          <w:szCs w:val="24"/>
        </w:rPr>
        <w:t xml:space="preserve">Dennis was then supposed to come back with recommendation on how the Historic district should be drawn, to possibly include homes across bridge and toward school.  Another possibility was to isolate specific homes which weren’t in the district however should follow the guidelines.  </w:t>
      </w:r>
    </w:p>
    <w:p w14:paraId="159EAA0C" w14:textId="77777777" w:rsidR="004646E9" w:rsidRDefault="004646E9" w:rsidP="0007160D">
      <w:pPr>
        <w:pStyle w:val="NoSpacing"/>
        <w:rPr>
          <w:rFonts w:ascii="Times New Roman" w:hAnsi="Times New Roman" w:cs="Times New Roman"/>
          <w:bCs/>
          <w:sz w:val="24"/>
          <w:szCs w:val="24"/>
        </w:rPr>
      </w:pPr>
    </w:p>
    <w:p w14:paraId="14BEB7ED" w14:textId="32DE3634" w:rsidR="004646E9" w:rsidRDefault="004646E9" w:rsidP="0007160D">
      <w:pPr>
        <w:pStyle w:val="NoSpacing"/>
        <w:rPr>
          <w:rFonts w:ascii="Times New Roman" w:hAnsi="Times New Roman" w:cs="Times New Roman"/>
          <w:bCs/>
          <w:sz w:val="24"/>
          <w:szCs w:val="24"/>
        </w:rPr>
      </w:pPr>
      <w:r>
        <w:rPr>
          <w:rFonts w:ascii="Times New Roman" w:hAnsi="Times New Roman" w:cs="Times New Roman"/>
          <w:bCs/>
          <w:sz w:val="24"/>
          <w:szCs w:val="24"/>
        </w:rPr>
        <w:t xml:space="preserve">The Board Secretary will look for documents in the files which are related to the historic preservation plan.  She will bring these to the next meeting.  Rich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will also look to see what he has regarding notes on the plan.  </w:t>
      </w:r>
    </w:p>
    <w:p w14:paraId="44D7557F" w14:textId="13F7B7E4" w:rsidR="004646E9" w:rsidRDefault="004646E9" w:rsidP="0007160D">
      <w:pPr>
        <w:pStyle w:val="NoSpacing"/>
        <w:rPr>
          <w:rFonts w:ascii="Times New Roman" w:hAnsi="Times New Roman" w:cs="Times New Roman"/>
          <w:bCs/>
          <w:sz w:val="24"/>
          <w:szCs w:val="24"/>
        </w:rPr>
      </w:pPr>
    </w:p>
    <w:p w14:paraId="215655A2" w14:textId="03311FC0" w:rsidR="004646E9" w:rsidRDefault="004646E9" w:rsidP="0007160D">
      <w:pPr>
        <w:pStyle w:val="NoSpacing"/>
        <w:rPr>
          <w:rFonts w:ascii="Times New Roman" w:hAnsi="Times New Roman" w:cs="Times New Roman"/>
          <w:bCs/>
          <w:sz w:val="24"/>
          <w:szCs w:val="24"/>
        </w:rPr>
      </w:pPr>
      <w:r>
        <w:rPr>
          <w:rFonts w:ascii="Times New Roman" w:hAnsi="Times New Roman" w:cs="Times New Roman"/>
          <w:bCs/>
          <w:sz w:val="24"/>
          <w:szCs w:val="24"/>
        </w:rPr>
        <w:t xml:space="preserve">Arthur Owens is trying to get an architect to join the Board.  </w:t>
      </w:r>
    </w:p>
    <w:p w14:paraId="0E9BAD3E" w14:textId="0551E89D" w:rsidR="004646E9" w:rsidRDefault="004646E9" w:rsidP="0007160D">
      <w:pPr>
        <w:pStyle w:val="NoSpacing"/>
        <w:rPr>
          <w:rFonts w:ascii="Times New Roman" w:hAnsi="Times New Roman" w:cs="Times New Roman"/>
          <w:bCs/>
          <w:sz w:val="24"/>
          <w:szCs w:val="24"/>
        </w:rPr>
      </w:pPr>
    </w:p>
    <w:p w14:paraId="32558549" w14:textId="30423C30" w:rsidR="004646E9" w:rsidRDefault="004646E9" w:rsidP="0007160D">
      <w:pPr>
        <w:pStyle w:val="NoSpacing"/>
        <w:rPr>
          <w:rFonts w:ascii="Times New Roman" w:hAnsi="Times New Roman" w:cs="Times New Roman"/>
          <w:bCs/>
          <w:sz w:val="24"/>
          <w:szCs w:val="24"/>
        </w:rPr>
      </w:pPr>
      <w:r>
        <w:rPr>
          <w:rFonts w:ascii="Times New Roman" w:hAnsi="Times New Roman" w:cs="Times New Roman"/>
          <w:bCs/>
          <w:sz w:val="24"/>
          <w:szCs w:val="24"/>
        </w:rPr>
        <w:t xml:space="preserve">It is many times a benefit to owning a historic home because there are grants available to make home improvements.  </w:t>
      </w:r>
    </w:p>
    <w:p w14:paraId="3EB9F02A" w14:textId="7E3F61FB" w:rsidR="004646E9" w:rsidRDefault="004646E9" w:rsidP="0007160D">
      <w:pPr>
        <w:pStyle w:val="NoSpacing"/>
        <w:rPr>
          <w:rFonts w:ascii="Times New Roman" w:hAnsi="Times New Roman" w:cs="Times New Roman"/>
          <w:bCs/>
          <w:sz w:val="24"/>
          <w:szCs w:val="24"/>
        </w:rPr>
      </w:pPr>
    </w:p>
    <w:p w14:paraId="609EDB82" w14:textId="4B5D8B62" w:rsidR="004646E9" w:rsidRDefault="004646E9" w:rsidP="0007160D">
      <w:pPr>
        <w:pStyle w:val="NoSpacing"/>
        <w:rPr>
          <w:rFonts w:ascii="Times New Roman" w:hAnsi="Times New Roman" w:cs="Times New Roman"/>
          <w:bCs/>
          <w:sz w:val="24"/>
          <w:szCs w:val="24"/>
        </w:rPr>
      </w:pPr>
      <w:r>
        <w:rPr>
          <w:rFonts w:ascii="Times New Roman" w:hAnsi="Times New Roman" w:cs="Times New Roman"/>
          <w:bCs/>
          <w:sz w:val="24"/>
          <w:szCs w:val="24"/>
        </w:rPr>
        <w:t xml:space="preserve">There is still Highland funding available to finish this plan.  </w:t>
      </w:r>
    </w:p>
    <w:p w14:paraId="5EB90657" w14:textId="7B352C57" w:rsidR="00527FBE" w:rsidRDefault="00527FBE" w:rsidP="0007160D">
      <w:pPr>
        <w:pStyle w:val="NoSpacing"/>
        <w:rPr>
          <w:rFonts w:ascii="Times New Roman" w:hAnsi="Times New Roman" w:cs="Times New Roman"/>
          <w:bCs/>
          <w:sz w:val="24"/>
          <w:szCs w:val="24"/>
        </w:rPr>
      </w:pPr>
    </w:p>
    <w:p w14:paraId="41F305A8" w14:textId="135EEB50" w:rsidR="00527FBE" w:rsidRDefault="00527FBE" w:rsidP="0007160D">
      <w:pPr>
        <w:pStyle w:val="NoSpacing"/>
        <w:rPr>
          <w:rFonts w:ascii="Times New Roman" w:hAnsi="Times New Roman" w:cs="Times New Roman"/>
          <w:bCs/>
          <w:sz w:val="24"/>
          <w:szCs w:val="24"/>
        </w:rPr>
      </w:pPr>
      <w:r>
        <w:rPr>
          <w:rFonts w:ascii="Times New Roman" w:hAnsi="Times New Roman" w:cs="Times New Roman"/>
          <w:bCs/>
          <w:sz w:val="24"/>
          <w:szCs w:val="24"/>
        </w:rPr>
        <w:t xml:space="preserve">Rich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recommended that everyone read thru the Historic Guidelines and come up with comments or additions.  </w:t>
      </w:r>
    </w:p>
    <w:p w14:paraId="45F8A3EA" w14:textId="6EB5193A" w:rsidR="004646E9" w:rsidRDefault="004646E9" w:rsidP="0007160D">
      <w:pPr>
        <w:pStyle w:val="NoSpacing"/>
        <w:rPr>
          <w:rFonts w:ascii="Times New Roman" w:hAnsi="Times New Roman" w:cs="Times New Roman"/>
          <w:bCs/>
          <w:sz w:val="24"/>
          <w:szCs w:val="24"/>
        </w:rPr>
      </w:pPr>
    </w:p>
    <w:p w14:paraId="3495C261" w14:textId="62ACB8B8" w:rsidR="004646E9" w:rsidRDefault="004646E9" w:rsidP="0007160D">
      <w:pPr>
        <w:pStyle w:val="NoSpacing"/>
        <w:rPr>
          <w:rFonts w:ascii="Times New Roman" w:hAnsi="Times New Roman" w:cs="Times New Roman"/>
          <w:bCs/>
          <w:sz w:val="24"/>
          <w:szCs w:val="24"/>
        </w:rPr>
      </w:pPr>
      <w:r>
        <w:rPr>
          <w:rFonts w:ascii="Times New Roman" w:hAnsi="Times New Roman" w:cs="Times New Roman"/>
          <w:bCs/>
          <w:sz w:val="24"/>
          <w:szCs w:val="24"/>
        </w:rPr>
        <w:t>At the next meeting the Board will review the historic preservation information which is on file.</w:t>
      </w:r>
    </w:p>
    <w:p w14:paraId="1737498E" w14:textId="780BC00C" w:rsidR="004646E9" w:rsidRDefault="004646E9" w:rsidP="0007160D">
      <w:pPr>
        <w:pStyle w:val="NoSpacing"/>
        <w:rPr>
          <w:rFonts w:ascii="Times New Roman" w:hAnsi="Times New Roman" w:cs="Times New Roman"/>
          <w:bCs/>
          <w:sz w:val="24"/>
          <w:szCs w:val="24"/>
        </w:rPr>
      </w:pPr>
      <w:r>
        <w:rPr>
          <w:rFonts w:ascii="Times New Roman" w:hAnsi="Times New Roman" w:cs="Times New Roman"/>
          <w:bCs/>
          <w:sz w:val="24"/>
          <w:szCs w:val="24"/>
        </w:rPr>
        <w:t>The Board will go over any Air B&amp;B information which is acquired.</w:t>
      </w:r>
    </w:p>
    <w:p w14:paraId="75D3788E" w14:textId="22EF24A5" w:rsidR="004646E9" w:rsidRDefault="004646E9" w:rsidP="0007160D">
      <w:pPr>
        <w:pStyle w:val="NoSpacing"/>
        <w:rPr>
          <w:rFonts w:ascii="Times New Roman" w:hAnsi="Times New Roman" w:cs="Times New Roman"/>
          <w:bCs/>
          <w:sz w:val="24"/>
          <w:szCs w:val="24"/>
        </w:rPr>
      </w:pPr>
      <w:r>
        <w:rPr>
          <w:rFonts w:ascii="Times New Roman" w:hAnsi="Times New Roman" w:cs="Times New Roman"/>
          <w:bCs/>
          <w:sz w:val="24"/>
          <w:szCs w:val="24"/>
        </w:rPr>
        <w:t>The Board will discus</w:t>
      </w:r>
      <w:r w:rsidR="00527FBE">
        <w:rPr>
          <w:rFonts w:ascii="Times New Roman" w:hAnsi="Times New Roman" w:cs="Times New Roman"/>
          <w:bCs/>
          <w:sz w:val="24"/>
          <w:szCs w:val="24"/>
        </w:rPr>
        <w:t>s enforcement of changes made to homes in historic district</w:t>
      </w:r>
      <w:r>
        <w:rPr>
          <w:rFonts w:ascii="Times New Roman" w:hAnsi="Times New Roman" w:cs="Times New Roman"/>
          <w:bCs/>
          <w:sz w:val="24"/>
          <w:szCs w:val="24"/>
        </w:rPr>
        <w:t xml:space="preserve">.  </w:t>
      </w:r>
      <w:r w:rsidR="00527FBE">
        <w:rPr>
          <w:rFonts w:ascii="Times New Roman" w:hAnsi="Times New Roman" w:cs="Times New Roman"/>
          <w:bCs/>
          <w:sz w:val="24"/>
          <w:szCs w:val="24"/>
        </w:rPr>
        <w:t xml:space="preserve">We could possibly invite the zoning officer to a meeting to discuss.  </w:t>
      </w:r>
    </w:p>
    <w:p w14:paraId="04389874" w14:textId="4FE9B93C" w:rsidR="004646E9" w:rsidRDefault="004646E9" w:rsidP="0007160D">
      <w:pPr>
        <w:pStyle w:val="NoSpacing"/>
        <w:rPr>
          <w:rFonts w:ascii="Times New Roman" w:hAnsi="Times New Roman" w:cs="Times New Roman"/>
          <w:bCs/>
          <w:sz w:val="24"/>
          <w:szCs w:val="24"/>
        </w:rPr>
      </w:pPr>
      <w:r>
        <w:rPr>
          <w:rFonts w:ascii="Times New Roman" w:hAnsi="Times New Roman" w:cs="Times New Roman"/>
          <w:bCs/>
          <w:sz w:val="24"/>
          <w:szCs w:val="24"/>
        </w:rPr>
        <w:t xml:space="preserve">The Secretary is working on updating forms.  </w:t>
      </w:r>
    </w:p>
    <w:p w14:paraId="54740B83" w14:textId="432755B7" w:rsidR="004646E9" w:rsidRDefault="004646E9" w:rsidP="0007160D">
      <w:pPr>
        <w:pStyle w:val="NoSpacing"/>
        <w:rPr>
          <w:rFonts w:ascii="Times New Roman" w:hAnsi="Times New Roman" w:cs="Times New Roman"/>
          <w:bCs/>
          <w:sz w:val="24"/>
          <w:szCs w:val="24"/>
        </w:rPr>
      </w:pPr>
    </w:p>
    <w:p w14:paraId="57101F4D" w14:textId="6C331C71" w:rsidR="00527FBE" w:rsidRDefault="00527FBE" w:rsidP="0007160D">
      <w:pPr>
        <w:pStyle w:val="NoSpacing"/>
        <w:rPr>
          <w:rFonts w:ascii="Times New Roman" w:hAnsi="Times New Roman" w:cs="Times New Roman"/>
          <w:bCs/>
          <w:sz w:val="24"/>
          <w:szCs w:val="24"/>
        </w:rPr>
      </w:pPr>
      <w:r>
        <w:rPr>
          <w:rFonts w:ascii="Times New Roman" w:hAnsi="Times New Roman" w:cs="Times New Roman"/>
          <w:bCs/>
          <w:sz w:val="24"/>
          <w:szCs w:val="24"/>
        </w:rPr>
        <w:t xml:space="preserve">The Secretary will speak to the planner regarding recommendations on someone to assist with the Historic Preservation Plan.  </w:t>
      </w:r>
    </w:p>
    <w:p w14:paraId="78C39B7E" w14:textId="77777777" w:rsidR="004646E9" w:rsidRDefault="004646E9" w:rsidP="0007160D">
      <w:pPr>
        <w:pStyle w:val="NoSpacing"/>
        <w:rPr>
          <w:rFonts w:ascii="Times New Roman" w:hAnsi="Times New Roman" w:cs="Times New Roman"/>
          <w:bCs/>
          <w:sz w:val="24"/>
          <w:szCs w:val="24"/>
        </w:rPr>
      </w:pPr>
    </w:p>
    <w:p w14:paraId="32CAA80C" w14:textId="648EAA48" w:rsidR="00705ED1" w:rsidRPr="00527FBE" w:rsidRDefault="00705ED1" w:rsidP="00527FBE">
      <w:pPr>
        <w:pStyle w:val="NoSpacing"/>
        <w:rPr>
          <w:rFonts w:ascii="Times New Roman" w:hAnsi="Times New Roman" w:cs="Times New Roman"/>
          <w:bCs/>
          <w:sz w:val="24"/>
          <w:szCs w:val="24"/>
        </w:rPr>
      </w:pPr>
    </w:p>
    <w:p w14:paraId="78A6D448" w14:textId="5E00B2B8" w:rsidR="009348CA" w:rsidRDefault="009348CA"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r>
      <w:r>
        <w:rPr>
          <w:rFonts w:ascii="Times New Roman" w:hAnsi="Times New Roman" w:cs="Times New Roman"/>
          <w:b/>
          <w:bCs/>
          <w:sz w:val="24"/>
          <w:szCs w:val="24"/>
        </w:rPr>
        <w:t>OTHER BUSINESS</w:t>
      </w:r>
    </w:p>
    <w:p w14:paraId="059A07C6" w14:textId="77777777" w:rsidR="009348CA" w:rsidRDefault="009348CA" w:rsidP="00AF0CBE">
      <w:pPr>
        <w:pStyle w:val="NoSpacing"/>
        <w:rPr>
          <w:rFonts w:ascii="Times New Roman" w:hAnsi="Times New Roman" w:cs="Times New Roman"/>
          <w:b/>
          <w:bCs/>
          <w:sz w:val="24"/>
          <w:szCs w:val="24"/>
        </w:rPr>
      </w:pPr>
    </w:p>
    <w:p w14:paraId="18105640" w14:textId="5487E711" w:rsidR="00AF0CBE" w:rsidRPr="00527FBE" w:rsidRDefault="00AA5D28" w:rsidP="00AF0CBE">
      <w:pPr>
        <w:pStyle w:val="NoSpacing"/>
        <w:rPr>
          <w:rFonts w:ascii="Times New Roman" w:hAnsi="Times New Roman" w:cs="Times New Roman"/>
          <w:bCs/>
          <w:caps/>
          <w:sz w:val="24"/>
          <w:szCs w:val="24"/>
        </w:rPr>
      </w:pPr>
      <w:r>
        <w:rPr>
          <w:rFonts w:ascii="Times New Roman" w:hAnsi="Times New Roman" w:cs="Times New Roman"/>
          <w:b/>
          <w:bCs/>
          <w:caps/>
          <w:sz w:val="24"/>
          <w:szCs w:val="24"/>
        </w:rPr>
        <w:t>VII</w:t>
      </w:r>
      <w:r w:rsidR="009348CA">
        <w:rPr>
          <w:rFonts w:ascii="Times New Roman" w:hAnsi="Times New Roman" w:cs="Times New Roman"/>
          <w:b/>
          <w:bCs/>
          <w:caps/>
          <w:sz w:val="24"/>
          <w:szCs w:val="24"/>
        </w:rPr>
        <w:t>.</w:t>
      </w:r>
      <w:r>
        <w:rPr>
          <w:rFonts w:ascii="Times New Roman" w:hAnsi="Times New Roman" w:cs="Times New Roman"/>
          <w:b/>
          <w:bCs/>
          <w:caps/>
          <w:sz w:val="24"/>
          <w:szCs w:val="24"/>
        </w:rPr>
        <w:tab/>
      </w:r>
      <w:r w:rsidR="00BC09DA">
        <w:rPr>
          <w:rFonts w:ascii="Times New Roman" w:hAnsi="Times New Roman" w:cs="Times New Roman"/>
          <w:b/>
          <w:bCs/>
          <w:caps/>
          <w:sz w:val="24"/>
          <w:szCs w:val="24"/>
        </w:rPr>
        <w:t>public comment</w:t>
      </w:r>
      <w:r w:rsidR="00527FBE">
        <w:rPr>
          <w:rFonts w:ascii="Times New Roman" w:hAnsi="Times New Roman" w:cs="Times New Roman"/>
          <w:b/>
          <w:bCs/>
          <w:caps/>
          <w:sz w:val="24"/>
          <w:szCs w:val="24"/>
        </w:rPr>
        <w:t xml:space="preserve">:  </w:t>
      </w:r>
      <w:r w:rsidR="00527FBE" w:rsidRPr="00527FBE">
        <w:rPr>
          <w:rFonts w:ascii="Times New Roman" w:hAnsi="Times New Roman" w:cs="Times New Roman"/>
          <w:bCs/>
          <w:caps/>
          <w:sz w:val="24"/>
          <w:szCs w:val="24"/>
        </w:rPr>
        <w:t>No public present</w:t>
      </w:r>
    </w:p>
    <w:p w14:paraId="45C9A101" w14:textId="77777777" w:rsidR="00AF0CBE" w:rsidRDefault="00AF0CBE" w:rsidP="00AF0CBE">
      <w:pPr>
        <w:pStyle w:val="NoSpacing"/>
        <w:rPr>
          <w:rFonts w:ascii="Times New Roman" w:hAnsi="Times New Roman" w:cs="Times New Roman"/>
          <w:b/>
          <w:bCs/>
          <w:sz w:val="24"/>
          <w:szCs w:val="24"/>
        </w:rPr>
      </w:pPr>
      <w:r>
        <w:rPr>
          <w:rFonts w:ascii="Times New Roman" w:hAnsi="Times New Roman" w:cs="Times New Roman"/>
          <w:b/>
          <w:bCs/>
          <w:caps/>
          <w:sz w:val="24"/>
          <w:szCs w:val="24"/>
        </w:rPr>
        <w:tab/>
      </w:r>
      <w:r>
        <w:rPr>
          <w:rFonts w:ascii="Times New Roman" w:hAnsi="Times New Roman" w:cs="Times New Roman"/>
          <w:b/>
          <w:bCs/>
          <w:sz w:val="24"/>
          <w:szCs w:val="24"/>
        </w:rPr>
        <w:tab/>
      </w:r>
    </w:p>
    <w:p w14:paraId="63326F57" w14:textId="78014486" w:rsidR="00AF0CBE" w:rsidRDefault="00705ED1" w:rsidP="00AF0CBE">
      <w:pPr>
        <w:pStyle w:val="NoSpacing"/>
        <w:rPr>
          <w:rFonts w:ascii="Times New Roman" w:hAnsi="Times New Roman" w:cs="Times New Roman"/>
          <w:b/>
          <w:bCs/>
          <w:sz w:val="24"/>
          <w:szCs w:val="24"/>
        </w:rPr>
      </w:pPr>
      <w:r>
        <w:rPr>
          <w:rFonts w:ascii="Times New Roman" w:hAnsi="Times New Roman" w:cs="Times New Roman"/>
          <w:b/>
          <w:bCs/>
          <w:sz w:val="24"/>
          <w:szCs w:val="24"/>
        </w:rPr>
        <w:t>VIII</w:t>
      </w:r>
      <w:r w:rsidR="00AF0CBE">
        <w:rPr>
          <w:rFonts w:ascii="Times New Roman" w:hAnsi="Times New Roman" w:cs="Times New Roman"/>
          <w:b/>
          <w:bCs/>
          <w:sz w:val="24"/>
          <w:szCs w:val="24"/>
        </w:rPr>
        <w:t>.</w:t>
      </w:r>
      <w:r w:rsidR="00AA5D28">
        <w:rPr>
          <w:rFonts w:ascii="Times New Roman" w:hAnsi="Times New Roman" w:cs="Times New Roman"/>
          <w:b/>
          <w:bCs/>
          <w:sz w:val="24"/>
          <w:szCs w:val="24"/>
        </w:rPr>
        <w:tab/>
      </w:r>
      <w:r w:rsidR="00BC09DA">
        <w:rPr>
          <w:rFonts w:ascii="Times New Roman" w:hAnsi="Times New Roman" w:cs="Times New Roman"/>
          <w:b/>
          <w:bCs/>
          <w:sz w:val="24"/>
          <w:szCs w:val="24"/>
        </w:rPr>
        <w:t>BOARD MEMBER COMMENTS</w:t>
      </w:r>
      <w:r w:rsidR="00527FBE">
        <w:rPr>
          <w:rFonts w:ascii="Times New Roman" w:hAnsi="Times New Roman" w:cs="Times New Roman"/>
          <w:b/>
          <w:bCs/>
          <w:sz w:val="24"/>
          <w:szCs w:val="24"/>
        </w:rPr>
        <w:t xml:space="preserve">:  </w:t>
      </w:r>
      <w:r w:rsidR="00527FBE" w:rsidRPr="00527FBE">
        <w:rPr>
          <w:rFonts w:ascii="Times New Roman" w:hAnsi="Times New Roman" w:cs="Times New Roman"/>
          <w:bCs/>
          <w:sz w:val="24"/>
          <w:szCs w:val="24"/>
        </w:rPr>
        <w:t>None</w:t>
      </w:r>
    </w:p>
    <w:p w14:paraId="20E63D7D" w14:textId="77777777" w:rsidR="00AF0CBE" w:rsidRDefault="00AF0CBE" w:rsidP="00AF0CBE">
      <w:pPr>
        <w:pStyle w:val="NoSpacing"/>
        <w:rPr>
          <w:rFonts w:ascii="Times New Roman" w:hAnsi="Times New Roman" w:cs="Times New Roman"/>
          <w:b/>
          <w:bCs/>
          <w:sz w:val="24"/>
          <w:szCs w:val="24"/>
        </w:rPr>
      </w:pPr>
    </w:p>
    <w:p w14:paraId="3BD1B8EE" w14:textId="23AFA6B1" w:rsidR="00AF0CBE" w:rsidRPr="00527FBE" w:rsidRDefault="00705ED1" w:rsidP="00AF0CBE">
      <w:pPr>
        <w:pStyle w:val="NoSpacing"/>
        <w:rPr>
          <w:rFonts w:ascii="Times New Roman" w:hAnsi="Times New Roman" w:cs="Times New Roman"/>
          <w:sz w:val="24"/>
          <w:szCs w:val="24"/>
        </w:rPr>
      </w:pPr>
      <w:r>
        <w:rPr>
          <w:rFonts w:ascii="Times New Roman" w:hAnsi="Times New Roman" w:cs="Times New Roman"/>
          <w:b/>
          <w:bCs/>
          <w:sz w:val="24"/>
          <w:szCs w:val="24"/>
        </w:rPr>
        <w:t>I</w:t>
      </w:r>
      <w:r w:rsidR="009348CA">
        <w:rPr>
          <w:rFonts w:ascii="Times New Roman" w:hAnsi="Times New Roman" w:cs="Times New Roman"/>
          <w:b/>
          <w:bCs/>
          <w:sz w:val="24"/>
          <w:szCs w:val="24"/>
        </w:rPr>
        <w:t>X</w:t>
      </w:r>
      <w:r w:rsidR="00AF0CBE">
        <w:rPr>
          <w:rFonts w:ascii="Times New Roman" w:hAnsi="Times New Roman" w:cs="Times New Roman"/>
          <w:b/>
          <w:bCs/>
          <w:sz w:val="24"/>
          <w:szCs w:val="24"/>
        </w:rPr>
        <w:t>.</w:t>
      </w:r>
      <w:r w:rsidR="00AF0CBE">
        <w:rPr>
          <w:rFonts w:ascii="Times New Roman" w:hAnsi="Times New Roman" w:cs="Times New Roman"/>
          <w:b/>
          <w:bCs/>
          <w:sz w:val="24"/>
          <w:szCs w:val="24"/>
        </w:rPr>
        <w:tab/>
        <w:t>ADJOURNMENT</w:t>
      </w:r>
      <w:r w:rsidR="00527FBE">
        <w:rPr>
          <w:rFonts w:ascii="Times New Roman" w:hAnsi="Times New Roman" w:cs="Times New Roman"/>
          <w:b/>
          <w:bCs/>
          <w:sz w:val="24"/>
          <w:szCs w:val="24"/>
        </w:rPr>
        <w:t xml:space="preserve">:  </w:t>
      </w:r>
      <w:r w:rsidR="00527FBE" w:rsidRPr="00527FBE">
        <w:rPr>
          <w:rFonts w:ascii="Times New Roman" w:hAnsi="Times New Roman" w:cs="Times New Roman"/>
          <w:bCs/>
          <w:sz w:val="24"/>
          <w:szCs w:val="24"/>
        </w:rPr>
        <w:t>Meeting adjourned at 8:45</w:t>
      </w:r>
    </w:p>
    <w:p w14:paraId="6A6355DA" w14:textId="2AEBA0D2" w:rsidR="009D5040" w:rsidRPr="00AF0CBE" w:rsidRDefault="009D5040" w:rsidP="00AF0CBE">
      <w:pPr>
        <w:spacing w:after="160" w:line="256" w:lineRule="auto"/>
        <w:rPr>
          <w:rFonts w:ascii="Times New Roman" w:hAnsi="Times New Roman" w:cs="Times New Roman"/>
          <w:b/>
          <w:i/>
          <w:sz w:val="24"/>
          <w:szCs w:val="24"/>
        </w:rPr>
      </w:pPr>
    </w:p>
    <w:sectPr w:rsidR="009D5040" w:rsidRPr="00AF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6E"/>
    <w:multiLevelType w:val="hybridMultilevel"/>
    <w:tmpl w:val="0C021BB8"/>
    <w:lvl w:ilvl="0" w:tplc="E384EEE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6B62DF8"/>
    <w:multiLevelType w:val="hybridMultilevel"/>
    <w:tmpl w:val="7D84C0FE"/>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2699F"/>
    <w:multiLevelType w:val="hybridMultilevel"/>
    <w:tmpl w:val="8084D97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BF1DBA"/>
    <w:multiLevelType w:val="hybridMultilevel"/>
    <w:tmpl w:val="1DDC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A0569"/>
    <w:multiLevelType w:val="hybridMultilevel"/>
    <w:tmpl w:val="72268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FB35AB"/>
    <w:multiLevelType w:val="hybridMultilevel"/>
    <w:tmpl w:val="0E60EFB0"/>
    <w:lvl w:ilvl="0" w:tplc="E384E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C3B90"/>
    <w:multiLevelType w:val="hybridMultilevel"/>
    <w:tmpl w:val="D9F6433E"/>
    <w:lvl w:ilvl="0" w:tplc="064CD7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00222"/>
    <w:multiLevelType w:val="hybridMultilevel"/>
    <w:tmpl w:val="1E72665E"/>
    <w:lvl w:ilvl="0" w:tplc="E384EEE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239D6F0B"/>
    <w:multiLevelType w:val="hybridMultilevel"/>
    <w:tmpl w:val="7396DEC4"/>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A58C9"/>
    <w:multiLevelType w:val="hybridMultilevel"/>
    <w:tmpl w:val="C7325156"/>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40790"/>
    <w:multiLevelType w:val="hybridMultilevel"/>
    <w:tmpl w:val="7B5E36D4"/>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096282"/>
    <w:multiLevelType w:val="hybridMultilevel"/>
    <w:tmpl w:val="C250059C"/>
    <w:lvl w:ilvl="0" w:tplc="E384E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8E3B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67C777A2"/>
    <w:multiLevelType w:val="hybridMultilevel"/>
    <w:tmpl w:val="94CA9360"/>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F3FBB"/>
    <w:multiLevelType w:val="hybridMultilevel"/>
    <w:tmpl w:val="79BECA32"/>
    <w:lvl w:ilvl="0" w:tplc="E384EE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1092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603591">
    <w:abstractNumId w:val="5"/>
  </w:num>
  <w:num w:numId="3" w16cid:durableId="802114631">
    <w:abstractNumId w:val="6"/>
  </w:num>
  <w:num w:numId="4" w16cid:durableId="219639213">
    <w:abstractNumId w:val="2"/>
  </w:num>
  <w:num w:numId="5" w16cid:durableId="956646034">
    <w:abstractNumId w:val="3"/>
  </w:num>
  <w:num w:numId="6" w16cid:durableId="1640039713">
    <w:abstractNumId w:val="12"/>
  </w:num>
  <w:num w:numId="7" w16cid:durableId="420491140">
    <w:abstractNumId w:val="9"/>
  </w:num>
  <w:num w:numId="8" w16cid:durableId="2073498651">
    <w:abstractNumId w:val="8"/>
  </w:num>
  <w:num w:numId="9" w16cid:durableId="533924997">
    <w:abstractNumId w:val="0"/>
  </w:num>
  <w:num w:numId="10" w16cid:durableId="2117744737">
    <w:abstractNumId w:val="11"/>
  </w:num>
  <w:num w:numId="11" w16cid:durableId="371073728">
    <w:abstractNumId w:val="14"/>
  </w:num>
  <w:num w:numId="12" w16cid:durableId="1998220238">
    <w:abstractNumId w:val="7"/>
  </w:num>
  <w:num w:numId="13" w16cid:durableId="1483808256">
    <w:abstractNumId w:val="13"/>
  </w:num>
  <w:num w:numId="14" w16cid:durableId="1209877059">
    <w:abstractNumId w:val="10"/>
  </w:num>
  <w:num w:numId="15" w16cid:durableId="1210801979">
    <w:abstractNumId w:val="1"/>
  </w:num>
  <w:num w:numId="16" w16cid:durableId="1328904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BE"/>
    <w:rsid w:val="00054458"/>
    <w:rsid w:val="0007160D"/>
    <w:rsid w:val="001D5061"/>
    <w:rsid w:val="001F01EA"/>
    <w:rsid w:val="0032739C"/>
    <w:rsid w:val="00444646"/>
    <w:rsid w:val="004646E9"/>
    <w:rsid w:val="00521140"/>
    <w:rsid w:val="00527FBE"/>
    <w:rsid w:val="005644E1"/>
    <w:rsid w:val="005E25D3"/>
    <w:rsid w:val="00667CAC"/>
    <w:rsid w:val="00705ED1"/>
    <w:rsid w:val="00747718"/>
    <w:rsid w:val="00890D86"/>
    <w:rsid w:val="009348CA"/>
    <w:rsid w:val="00940C5D"/>
    <w:rsid w:val="009A1546"/>
    <w:rsid w:val="009D5040"/>
    <w:rsid w:val="00A42A89"/>
    <w:rsid w:val="00A5068B"/>
    <w:rsid w:val="00AA5D28"/>
    <w:rsid w:val="00AF0CBE"/>
    <w:rsid w:val="00BC09DA"/>
    <w:rsid w:val="00D37222"/>
    <w:rsid w:val="00E50AA3"/>
    <w:rsid w:val="00ED7976"/>
    <w:rsid w:val="00FD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0114"/>
  <w15:chartTrackingRefBased/>
  <w15:docId w15:val="{C0E44E7E-D4BE-4812-B6FC-3F1159D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89"/>
    <w:pPr>
      <w:spacing w:after="200" w:line="276" w:lineRule="auto"/>
    </w:pPr>
  </w:style>
  <w:style w:type="paragraph" w:styleId="Heading1">
    <w:name w:val="heading 1"/>
    <w:basedOn w:val="Normal"/>
    <w:next w:val="Normal"/>
    <w:link w:val="Heading1Char"/>
    <w:qFormat/>
    <w:rsid w:val="00AF0CBE"/>
    <w:pPr>
      <w:keepNext/>
      <w:numPr>
        <w:numId w:val="6"/>
      </w:numPr>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705ED1"/>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5ED1"/>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5ED1"/>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5ED1"/>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ED1"/>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5ED1"/>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5ED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5ED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CBE"/>
    <w:rPr>
      <w:rFonts w:ascii="Times New Roman" w:eastAsia="Times New Roman" w:hAnsi="Times New Roman" w:cs="Times New Roman"/>
      <w:b/>
      <w:bCs/>
      <w:sz w:val="24"/>
      <w:szCs w:val="24"/>
    </w:rPr>
  </w:style>
  <w:style w:type="paragraph" w:styleId="NoSpacing">
    <w:name w:val="No Spacing"/>
    <w:uiPriority w:val="1"/>
    <w:qFormat/>
    <w:rsid w:val="00AF0CBE"/>
    <w:pPr>
      <w:spacing w:after="0" w:line="240" w:lineRule="auto"/>
    </w:pPr>
  </w:style>
  <w:style w:type="paragraph" w:styleId="ListParagraph">
    <w:name w:val="List Paragraph"/>
    <w:basedOn w:val="Normal"/>
    <w:uiPriority w:val="34"/>
    <w:qFormat/>
    <w:rsid w:val="00AF0CBE"/>
    <w:pPr>
      <w:spacing w:after="0" w:line="240" w:lineRule="auto"/>
      <w:ind w:left="720"/>
      <w:contextualSpacing/>
      <w:jc w:val="center"/>
    </w:pPr>
  </w:style>
  <w:style w:type="table" w:styleId="TableGrid">
    <w:name w:val="Table Grid"/>
    <w:basedOn w:val="TableNormal"/>
    <w:uiPriority w:val="39"/>
    <w:rsid w:val="00AF0C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05E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05E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05ED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5E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5E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5ED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5E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5E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5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Innella</dc:creator>
  <cp:keywords/>
  <dc:description/>
  <cp:lastModifiedBy>Karen Mastro</cp:lastModifiedBy>
  <cp:revision>2</cp:revision>
  <dcterms:created xsi:type="dcterms:W3CDTF">2023-04-20T15:02:00Z</dcterms:created>
  <dcterms:modified xsi:type="dcterms:W3CDTF">2023-04-20T15:02:00Z</dcterms:modified>
</cp:coreProperties>
</file>