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EEF2" w14:textId="23B0E70D" w:rsidR="006779E8" w:rsidRDefault="00106F69" w:rsidP="00106F6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549CAA13" w14:textId="05D9F79F" w:rsidR="00106F69" w:rsidRDefault="00106F69" w:rsidP="00106F6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MEEETING MINUTES</w:t>
      </w:r>
    </w:p>
    <w:p w14:paraId="0EFB039F" w14:textId="114C7857" w:rsidR="00106F69" w:rsidRDefault="00106F69" w:rsidP="00106F6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3, 2021</w:t>
      </w:r>
    </w:p>
    <w:p w14:paraId="3DB15681" w14:textId="575075D8" w:rsidR="00106F69" w:rsidRDefault="00106F69" w:rsidP="00106F69">
      <w:pPr>
        <w:pStyle w:val="NoSpacing"/>
        <w:jc w:val="center"/>
        <w:rPr>
          <w:rFonts w:ascii="Times New Roman" w:hAnsi="Times New Roman" w:cs="Times New Roman"/>
          <w:b/>
          <w:bCs/>
          <w:sz w:val="24"/>
          <w:szCs w:val="24"/>
        </w:rPr>
      </w:pPr>
    </w:p>
    <w:p w14:paraId="44C5B749" w14:textId="6039CBD7" w:rsidR="00106F69" w:rsidRDefault="00106F69" w:rsidP="00106F69">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w:t>
      </w:r>
      <w:r w:rsidR="00C93866">
        <w:rPr>
          <w:rFonts w:ascii="Times New Roman" w:hAnsi="Times New Roman" w:cs="Times New Roman"/>
          <w:sz w:val="24"/>
          <w:szCs w:val="24"/>
        </w:rPr>
        <w:t>: “</w:t>
      </w:r>
      <w:r>
        <w:rPr>
          <w:rFonts w:ascii="Times New Roman" w:hAnsi="Times New Roman" w:cs="Times New Roman"/>
          <w:b/>
          <w:bCs/>
          <w:i/>
          <w:iCs/>
          <w:sz w:val="24"/>
          <w:szCs w:val="24"/>
        </w:rPr>
        <w:t>I would like to announce and have placed in the minutes that adequate notice of this regular meeting of the Califon Borough Council has been conducted via the online platform Zoom, has been provided in accordance with the Open Public Meetings Act by publication of the annual notice in the Hunterdon Review and the Hunterdon County Democrat.”</w:t>
      </w:r>
    </w:p>
    <w:p w14:paraId="35CEAD1B" w14:textId="54D3AE2A" w:rsidR="00106F69" w:rsidRDefault="00106F69" w:rsidP="00106F69">
      <w:pPr>
        <w:pStyle w:val="NoSpacing"/>
        <w:rPr>
          <w:rFonts w:ascii="Times New Roman" w:hAnsi="Times New Roman" w:cs="Times New Roman"/>
          <w:b/>
          <w:bCs/>
          <w:i/>
          <w:iCs/>
          <w:sz w:val="24"/>
          <w:szCs w:val="24"/>
        </w:rPr>
      </w:pPr>
    </w:p>
    <w:p w14:paraId="57CD546D" w14:textId="37402D93" w:rsidR="00106F69" w:rsidRDefault="00106F69" w:rsidP="00106F69">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“Due to the continuing Covid-19 pandemic and the State of Emergency imposed by Governor Phil Murphy, the Borough Council will hold their regularly scheduled monthly Council meetings conducted remotely through a web=based platform called Zoom until the </w:t>
      </w:r>
      <w:r w:rsidR="00C93866">
        <w:rPr>
          <w:rFonts w:ascii="Times New Roman" w:hAnsi="Times New Roman" w:cs="Times New Roman"/>
          <w:b/>
          <w:bCs/>
          <w:i/>
          <w:iCs/>
          <w:sz w:val="24"/>
          <w:szCs w:val="24"/>
        </w:rPr>
        <w:t>Borough</w:t>
      </w:r>
      <w:r>
        <w:rPr>
          <w:rFonts w:ascii="Times New Roman" w:hAnsi="Times New Roman" w:cs="Times New Roman"/>
          <w:b/>
          <w:bCs/>
          <w:i/>
          <w:iCs/>
          <w:sz w:val="24"/>
          <w:szCs w:val="24"/>
        </w:rPr>
        <w:t xml:space="preserve">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16B5A27B" w14:textId="5126FA6F" w:rsidR="00106F69" w:rsidRDefault="00106F69" w:rsidP="00106F69">
      <w:pPr>
        <w:pStyle w:val="NoSpacing"/>
        <w:rPr>
          <w:rFonts w:ascii="Times New Roman" w:hAnsi="Times New Roman" w:cs="Times New Roman"/>
          <w:b/>
          <w:bCs/>
          <w:i/>
          <w:iCs/>
          <w:sz w:val="24"/>
          <w:szCs w:val="24"/>
        </w:rPr>
      </w:pPr>
    </w:p>
    <w:p w14:paraId="5F62658A" w14:textId="1C358EF2" w:rsidR="00106F69" w:rsidRDefault="00106F69" w:rsidP="00106F69">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DB9A631" w14:textId="66297C31" w:rsidR="00106F69" w:rsidRDefault="00106F69" w:rsidP="00106F69">
      <w:pPr>
        <w:pStyle w:val="NoSpacing"/>
        <w:rPr>
          <w:rFonts w:ascii="Times New Roman" w:hAnsi="Times New Roman" w:cs="Times New Roman"/>
          <w:b/>
          <w:bCs/>
          <w:sz w:val="24"/>
          <w:szCs w:val="24"/>
        </w:rPr>
      </w:pPr>
    </w:p>
    <w:p w14:paraId="448D69A8" w14:textId="7FB18048" w:rsidR="00106F69" w:rsidRDefault="00106F69" w:rsidP="00106F69">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BAGGSTROM, J. COLLINS, E. HAVERSANG, L. JANAS</w:t>
      </w:r>
    </w:p>
    <w:p w14:paraId="579338D3" w14:textId="790243C5" w:rsidR="00106F69" w:rsidRDefault="00106F69" w:rsidP="00106F69">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 MEDEA, C. SMITH</w:t>
      </w:r>
    </w:p>
    <w:p w14:paraId="66EEE6BB" w14:textId="1678EA52" w:rsidR="00106F69" w:rsidRDefault="00106F69" w:rsidP="00106F69">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37C217FE" w14:textId="44255BEE" w:rsidR="00EC2E23" w:rsidRDefault="00EC2E23" w:rsidP="00106F69">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 ALSO PRESENT:     A. ARDITO, AUDITOR; A. MONAHAN, CFO</w:t>
      </w:r>
    </w:p>
    <w:p w14:paraId="18A57A15" w14:textId="1F49487B" w:rsidR="00106F69" w:rsidRDefault="00106F69" w:rsidP="00106F69">
      <w:pPr>
        <w:pStyle w:val="NoSpacing"/>
        <w:rPr>
          <w:rFonts w:ascii="Times New Roman" w:hAnsi="Times New Roman" w:cs="Times New Roman"/>
          <w:b/>
          <w:bCs/>
          <w:sz w:val="24"/>
          <w:szCs w:val="24"/>
        </w:rPr>
      </w:pPr>
    </w:p>
    <w:p w14:paraId="596E49C9" w14:textId="5597EEEA" w:rsidR="00106F69" w:rsidRDefault="00106F69" w:rsidP="00106F69">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0B57A3F" w14:textId="0D1FAAAA" w:rsidR="00106F69" w:rsidRDefault="00106F69" w:rsidP="00106F69">
      <w:pPr>
        <w:pStyle w:val="NoSpacing"/>
        <w:rPr>
          <w:rFonts w:ascii="Times New Roman" w:hAnsi="Times New Roman" w:cs="Times New Roman"/>
          <w:b/>
          <w:bCs/>
          <w:sz w:val="24"/>
          <w:szCs w:val="24"/>
        </w:rPr>
      </w:pPr>
    </w:p>
    <w:p w14:paraId="12E30531" w14:textId="247D4978" w:rsidR="00106F69" w:rsidRDefault="00106F69" w:rsidP="00106F69">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approve the minutes from the meeting held on April 19, 2021. </w:t>
      </w:r>
    </w:p>
    <w:p w14:paraId="75784E71" w14:textId="3DAC718C" w:rsidR="00106F69" w:rsidRDefault="00106F69" w:rsidP="00106F69">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1B8CCB86" w14:textId="18584330" w:rsidR="00106F69" w:rsidRDefault="00106F69" w:rsidP="00106F6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D164342" w14:textId="4B890A41" w:rsidR="00106F69" w:rsidRDefault="00106F69" w:rsidP="00106F69">
      <w:pPr>
        <w:pStyle w:val="NoSpacing"/>
        <w:rPr>
          <w:rFonts w:ascii="Times New Roman" w:hAnsi="Times New Roman" w:cs="Times New Roman"/>
          <w:sz w:val="24"/>
          <w:szCs w:val="24"/>
        </w:rPr>
      </w:pPr>
      <w:r>
        <w:rPr>
          <w:rFonts w:ascii="Times New Roman" w:hAnsi="Times New Roman" w:cs="Times New Roman"/>
          <w:sz w:val="24"/>
          <w:szCs w:val="24"/>
        </w:rPr>
        <w:t>Abstain:   L. Janas</w:t>
      </w:r>
    </w:p>
    <w:p w14:paraId="635B3B66" w14:textId="3A6DAFED" w:rsidR="00106F69" w:rsidRDefault="00106F69" w:rsidP="00106F6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D02E7DF" w14:textId="13862883" w:rsidR="00106F69" w:rsidRDefault="00106F69" w:rsidP="00106F69">
      <w:pPr>
        <w:pStyle w:val="NoSpacing"/>
        <w:rPr>
          <w:rFonts w:ascii="Times New Roman" w:hAnsi="Times New Roman" w:cs="Times New Roman"/>
          <w:b/>
          <w:bCs/>
          <w:sz w:val="24"/>
          <w:szCs w:val="24"/>
        </w:rPr>
      </w:pPr>
    </w:p>
    <w:p w14:paraId="1CCCDC8B" w14:textId="0742A653" w:rsidR="00106F69" w:rsidRDefault="00106F69" w:rsidP="00106F69">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2F3674A" w14:textId="6ECE5101" w:rsidR="00106F69" w:rsidRDefault="00106F69" w:rsidP="00106F69">
      <w:pPr>
        <w:pStyle w:val="NoSpacing"/>
        <w:rPr>
          <w:rFonts w:ascii="Times New Roman" w:hAnsi="Times New Roman" w:cs="Times New Roman"/>
          <w:b/>
          <w:bCs/>
          <w:sz w:val="24"/>
          <w:szCs w:val="24"/>
        </w:rPr>
      </w:pPr>
    </w:p>
    <w:p w14:paraId="7C068C5E" w14:textId="3DE027E1" w:rsidR="00106F69" w:rsidRDefault="00106F69" w:rsidP="00106F69">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C. Smith to approve the list of bills in the amount of $594,997.69.</w:t>
      </w:r>
    </w:p>
    <w:p w14:paraId="5B66B203" w14:textId="1751F98F" w:rsidR="00EC2E23" w:rsidRDefault="00EC2E23" w:rsidP="00106F69">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EDF9766" w14:textId="18707802" w:rsidR="00EC2E23" w:rsidRDefault="00EC2E23" w:rsidP="00106F6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DB8A8EA" w14:textId="7137ED0C" w:rsidR="00EC2E23" w:rsidRDefault="00EC2E23" w:rsidP="00106F6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98DE724" w14:textId="23E8F445" w:rsidR="00EC2E23" w:rsidRDefault="00EC2E23" w:rsidP="00106F69">
      <w:pPr>
        <w:pStyle w:val="NoSpacing"/>
        <w:rPr>
          <w:rFonts w:ascii="Times New Roman" w:hAnsi="Times New Roman" w:cs="Times New Roman"/>
          <w:b/>
          <w:bCs/>
          <w:sz w:val="24"/>
          <w:szCs w:val="24"/>
        </w:rPr>
      </w:pPr>
    </w:p>
    <w:p w14:paraId="3AEFCAA4" w14:textId="1387F43C" w:rsidR="00EC2E23" w:rsidRDefault="00EC2E23" w:rsidP="00106F69">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61B14CA7" w14:textId="69D69EF9" w:rsidR="00EC2E23" w:rsidRDefault="00EC2E23" w:rsidP="00106F69">
      <w:pPr>
        <w:pStyle w:val="NoSpacing"/>
        <w:rPr>
          <w:rFonts w:ascii="Times New Roman" w:hAnsi="Times New Roman" w:cs="Times New Roman"/>
          <w:b/>
          <w:bCs/>
          <w:sz w:val="24"/>
          <w:szCs w:val="24"/>
        </w:rPr>
      </w:pPr>
    </w:p>
    <w:p w14:paraId="699D9D68" w14:textId="59F4D144" w:rsidR="00EC2E23" w:rsidRDefault="00EC2E23" w:rsidP="00106F69">
      <w:pPr>
        <w:pStyle w:val="NoSpacing"/>
        <w:rPr>
          <w:rFonts w:ascii="Times New Roman" w:hAnsi="Times New Roman" w:cs="Times New Roman"/>
          <w:sz w:val="24"/>
          <w:szCs w:val="24"/>
        </w:rPr>
      </w:pPr>
      <w:r>
        <w:rPr>
          <w:rFonts w:ascii="Times New Roman" w:hAnsi="Times New Roman" w:cs="Times New Roman"/>
          <w:sz w:val="24"/>
          <w:szCs w:val="24"/>
        </w:rPr>
        <w:lastRenderedPageBreak/>
        <w:t>__ Dept. of Transportation – applications for NJDOT Fiscal Year 2022 State Aid grants for projects due to be submitted by July 1, 2021</w:t>
      </w:r>
    </w:p>
    <w:p w14:paraId="200D0F39" w14:textId="09B1860A" w:rsidR="00EC2E23" w:rsidRDefault="00EC2E23" w:rsidP="00106F69">
      <w:pPr>
        <w:pStyle w:val="NoSpacing"/>
        <w:rPr>
          <w:rFonts w:ascii="Times New Roman" w:hAnsi="Times New Roman" w:cs="Times New Roman"/>
          <w:sz w:val="24"/>
          <w:szCs w:val="24"/>
        </w:rPr>
      </w:pPr>
      <w:r>
        <w:rPr>
          <w:rFonts w:ascii="Times New Roman" w:hAnsi="Times New Roman" w:cs="Times New Roman"/>
          <w:sz w:val="24"/>
          <w:szCs w:val="24"/>
        </w:rPr>
        <w:t>__Califon School Board of Education agenda for meeting on April 28</w:t>
      </w:r>
      <w:r w:rsidRPr="00EC2E23">
        <w:rPr>
          <w:rFonts w:ascii="Times New Roman" w:hAnsi="Times New Roman" w:cs="Times New Roman"/>
          <w:sz w:val="24"/>
          <w:szCs w:val="24"/>
          <w:vertAlign w:val="superscript"/>
        </w:rPr>
        <w:t>th</w:t>
      </w:r>
    </w:p>
    <w:p w14:paraId="7A6FD3C5" w14:textId="2F1C17DD" w:rsidR="00EC2E23" w:rsidRDefault="00EC2E23" w:rsidP="00106F69">
      <w:pPr>
        <w:pStyle w:val="NoSpacing"/>
        <w:rPr>
          <w:rFonts w:ascii="Times New Roman" w:hAnsi="Times New Roman" w:cs="Times New Roman"/>
          <w:sz w:val="24"/>
          <w:szCs w:val="24"/>
        </w:rPr>
      </w:pPr>
    </w:p>
    <w:p w14:paraId="63CC5751" w14:textId="023DC168" w:rsidR="00EC2E23" w:rsidRDefault="00EC2E23" w:rsidP="00106F69">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163156F9" w14:textId="7DE25E08" w:rsidR="00EC2E23" w:rsidRDefault="00EC2E23" w:rsidP="00106F69">
      <w:pPr>
        <w:pStyle w:val="NoSpacing"/>
        <w:rPr>
          <w:rFonts w:ascii="Times New Roman" w:hAnsi="Times New Roman" w:cs="Times New Roman"/>
          <w:b/>
          <w:bCs/>
          <w:sz w:val="24"/>
          <w:szCs w:val="24"/>
        </w:rPr>
      </w:pPr>
    </w:p>
    <w:p w14:paraId="703E4600" w14:textId="1D92BA92" w:rsidR="00EC2E23" w:rsidRDefault="00EC2E23" w:rsidP="00106F69">
      <w:pPr>
        <w:pStyle w:val="NoSpacing"/>
        <w:rPr>
          <w:rFonts w:ascii="Times New Roman" w:hAnsi="Times New Roman" w:cs="Times New Roman"/>
          <w:sz w:val="24"/>
          <w:szCs w:val="24"/>
        </w:rPr>
      </w:pPr>
      <w:r>
        <w:rPr>
          <w:rFonts w:ascii="Times New Roman" w:hAnsi="Times New Roman" w:cs="Times New Roman"/>
          <w:sz w:val="24"/>
          <w:szCs w:val="24"/>
        </w:rPr>
        <w:t xml:space="preserve">Police Chief Almer reported that there were 700 activity logs for the month of April.  Councilman Janas asked the Chief about his safety concerns for pedestrians crossing County Rt. 513 and the rate of speed of vehicular traffic.  Councilman Janas </w:t>
      </w:r>
      <w:r w:rsidR="00EF4D2F">
        <w:rPr>
          <w:rFonts w:ascii="Times New Roman" w:hAnsi="Times New Roman" w:cs="Times New Roman"/>
          <w:sz w:val="24"/>
          <w:szCs w:val="24"/>
        </w:rPr>
        <w:t xml:space="preserve">recommended a crosswalk for pedestrian safety which the Chief said would require County approval since it is a County road. </w:t>
      </w:r>
    </w:p>
    <w:p w14:paraId="210C2C49" w14:textId="36E4BC12" w:rsidR="00EF4D2F" w:rsidRDefault="00EF4D2F" w:rsidP="00106F69">
      <w:pPr>
        <w:pStyle w:val="NoSpacing"/>
        <w:rPr>
          <w:rFonts w:ascii="Times New Roman" w:hAnsi="Times New Roman" w:cs="Times New Roman"/>
          <w:sz w:val="24"/>
          <w:szCs w:val="24"/>
        </w:rPr>
      </w:pPr>
      <w:r>
        <w:rPr>
          <w:rFonts w:ascii="Times New Roman" w:hAnsi="Times New Roman" w:cs="Times New Roman"/>
          <w:sz w:val="24"/>
          <w:szCs w:val="24"/>
        </w:rPr>
        <w:t xml:space="preserve">The Chief stated he would reach out to the County if the Council approves and if the County agrees, the Police will paint the crosswalk.  </w:t>
      </w:r>
    </w:p>
    <w:p w14:paraId="000FCB6B" w14:textId="78FB8948" w:rsidR="00EF4D2F" w:rsidRDefault="00EF4D2F" w:rsidP="00106F69">
      <w:pPr>
        <w:pStyle w:val="NoSpacing"/>
        <w:rPr>
          <w:rFonts w:ascii="Times New Roman" w:hAnsi="Times New Roman" w:cs="Times New Roman"/>
          <w:sz w:val="24"/>
          <w:szCs w:val="24"/>
        </w:rPr>
      </w:pPr>
    </w:p>
    <w:p w14:paraId="64CE7EF3" w14:textId="50A0991C" w:rsidR="00EF4D2F" w:rsidRDefault="00EF4D2F" w:rsidP="00106F69">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C1E9925" w14:textId="7CE5EF56" w:rsidR="00EF4D2F" w:rsidRDefault="00EF4D2F" w:rsidP="00106F69">
      <w:pPr>
        <w:pStyle w:val="NoSpacing"/>
        <w:rPr>
          <w:rFonts w:ascii="Times New Roman" w:hAnsi="Times New Roman" w:cs="Times New Roman"/>
          <w:b/>
          <w:bCs/>
          <w:sz w:val="24"/>
          <w:szCs w:val="24"/>
        </w:rPr>
      </w:pPr>
    </w:p>
    <w:p w14:paraId="1C1BC0B6" w14:textId="79F52D57" w:rsidR="00EF4D2F" w:rsidRDefault="00EF4D2F" w:rsidP="00EF4D2F">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ADOPTION OF 2021 MUNICIPAL BUDGET </w:t>
      </w:r>
    </w:p>
    <w:p w14:paraId="4DD96A00" w14:textId="28C46488" w:rsidR="00EF4D2F" w:rsidRDefault="00EF4D2F" w:rsidP="00EF4D2F">
      <w:pPr>
        <w:pStyle w:val="NoSpacing"/>
        <w:rPr>
          <w:rFonts w:ascii="Times New Roman" w:hAnsi="Times New Roman" w:cs="Times New Roman"/>
          <w:b/>
          <w:bCs/>
          <w:sz w:val="24"/>
          <w:szCs w:val="24"/>
        </w:rPr>
      </w:pPr>
    </w:p>
    <w:p w14:paraId="115189C7" w14:textId="43854B28" w:rsidR="00EF4D2F" w:rsidRDefault="00EF4D2F" w:rsidP="00EF4D2F">
      <w:pPr>
        <w:pStyle w:val="NoSpacing"/>
        <w:rPr>
          <w:rFonts w:ascii="Times New Roman" w:hAnsi="Times New Roman" w:cs="Times New Roman"/>
          <w:sz w:val="24"/>
          <w:szCs w:val="24"/>
        </w:rPr>
      </w:pPr>
      <w:r>
        <w:rPr>
          <w:rFonts w:ascii="Times New Roman" w:hAnsi="Times New Roman" w:cs="Times New Roman"/>
          <w:sz w:val="24"/>
          <w:szCs w:val="24"/>
        </w:rPr>
        <w:t xml:space="preserve">Mayor Daniel acknowledged that Anthony Ardito, Borough Auditor, has joined the meeting tonight to answer any questions regarding the 2021 Municipal Budget.  </w:t>
      </w:r>
      <w:r w:rsidR="007F0F94">
        <w:rPr>
          <w:rFonts w:ascii="Times New Roman" w:hAnsi="Times New Roman" w:cs="Times New Roman"/>
          <w:sz w:val="24"/>
          <w:szCs w:val="24"/>
        </w:rPr>
        <w:t xml:space="preserve">Total Final Revenues and Appropriations for 2021 equals $1,476,605.  Having used $120,000 in surplus, the total budget reflects a 3.4% increase in the tax rate or $71 per an average assessed home of $330,060. </w:t>
      </w:r>
    </w:p>
    <w:p w14:paraId="7A3F8152" w14:textId="6BA121A2" w:rsidR="00EF4D2F" w:rsidRDefault="00EF4D2F" w:rsidP="00EF4D2F">
      <w:pPr>
        <w:pStyle w:val="NoSpacing"/>
        <w:rPr>
          <w:rFonts w:ascii="Times New Roman" w:hAnsi="Times New Roman" w:cs="Times New Roman"/>
          <w:sz w:val="24"/>
          <w:szCs w:val="24"/>
        </w:rPr>
      </w:pPr>
      <w:r>
        <w:rPr>
          <w:rFonts w:ascii="Times New Roman" w:hAnsi="Times New Roman" w:cs="Times New Roman"/>
          <w:sz w:val="24"/>
          <w:szCs w:val="24"/>
        </w:rPr>
        <w:t xml:space="preserve">Mayor Daniel opened up the public hearing on the 2021 Budget and there being no comments from the public, the public hearing was closed. </w:t>
      </w:r>
    </w:p>
    <w:p w14:paraId="1F943778" w14:textId="1420B490" w:rsidR="007F0F94" w:rsidRDefault="007F0F94" w:rsidP="00EF4D2F">
      <w:pPr>
        <w:pStyle w:val="NoSpacing"/>
        <w:rPr>
          <w:rFonts w:ascii="Times New Roman" w:hAnsi="Times New Roman" w:cs="Times New Roman"/>
          <w:sz w:val="24"/>
          <w:szCs w:val="24"/>
        </w:rPr>
      </w:pPr>
    </w:p>
    <w:p w14:paraId="45BBB41B" w14:textId="41D217E8" w:rsidR="007F0F94" w:rsidRDefault="007F0F94" w:rsidP="00EF4D2F">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3EBE50A" w14:textId="7BBE8E97" w:rsidR="007F0F94" w:rsidRDefault="007F0F94" w:rsidP="00EF4D2F">
      <w:pPr>
        <w:pStyle w:val="NoSpacing"/>
        <w:rPr>
          <w:rFonts w:ascii="Times New Roman" w:hAnsi="Times New Roman" w:cs="Times New Roman"/>
          <w:sz w:val="24"/>
          <w:szCs w:val="24"/>
        </w:rPr>
      </w:pPr>
    </w:p>
    <w:p w14:paraId="58712E84" w14:textId="711E7B8F" w:rsidR="007F0F94" w:rsidRDefault="007F0F94" w:rsidP="007F0F9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2021-54</w:t>
      </w:r>
    </w:p>
    <w:p w14:paraId="397707B9" w14:textId="267017E7" w:rsidR="007F0F94" w:rsidRDefault="007F0F94" w:rsidP="007F0F94">
      <w:pPr>
        <w:pStyle w:val="NoSpacing"/>
        <w:jc w:val="center"/>
        <w:rPr>
          <w:rFonts w:ascii="Times New Roman" w:hAnsi="Times New Roman" w:cs="Times New Roman"/>
          <w:b/>
          <w:bCs/>
          <w:sz w:val="24"/>
          <w:szCs w:val="24"/>
        </w:rPr>
      </w:pPr>
    </w:p>
    <w:p w14:paraId="3551CEA3" w14:textId="79CE4E0B" w:rsidR="007F0F94" w:rsidRDefault="007F0F94" w:rsidP="007F0F94">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 2021 Municipal Budget as introduced on April 5, 2021 and duly advertised on April 21, 2021 and whose public hearing was held on May 3, 2021 with total Appropriations and Revenues equaling $1,476,605 is hereby approved and adopted upon final reading; and</w:t>
      </w:r>
    </w:p>
    <w:p w14:paraId="7A94E20C" w14:textId="18C7C07F" w:rsidR="007F0F94" w:rsidRDefault="00AC78E7" w:rsidP="007F0F94">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one (1) certified copy of the adopted 2021 Municipal Budget will be forwarded and filed with the Division of Local Government Services.</w:t>
      </w:r>
    </w:p>
    <w:p w14:paraId="4230843B" w14:textId="5A4D98D5" w:rsidR="00AC78E7" w:rsidRDefault="00AC78E7" w:rsidP="007F0F94">
      <w:pPr>
        <w:pStyle w:val="NoSpacing"/>
        <w:rPr>
          <w:rFonts w:ascii="Times New Roman" w:hAnsi="Times New Roman" w:cs="Times New Roman"/>
          <w:sz w:val="24"/>
          <w:szCs w:val="24"/>
        </w:rPr>
      </w:pPr>
    </w:p>
    <w:p w14:paraId="6DED1591" w14:textId="4FFFE5ED" w:rsidR="00AC78E7" w:rsidRDefault="00AC78E7" w:rsidP="007F0F9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C. Smith to adopt Resolution 2021-54 as read. </w:t>
      </w:r>
    </w:p>
    <w:p w14:paraId="27249CBA" w14:textId="13108BB9" w:rsidR="00AC78E7" w:rsidRDefault="00AC78E7" w:rsidP="007F0F94">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75DEACAE" w14:textId="3B9EB339" w:rsidR="00AC78E7" w:rsidRDefault="00AC78E7" w:rsidP="007F0F9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24E71C4" w14:textId="310A5EAF" w:rsidR="00AC78E7" w:rsidRPr="00AC78E7" w:rsidRDefault="00AC78E7" w:rsidP="007F0F9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EA4818B" w14:textId="780A8DA8" w:rsidR="00EF4D2F" w:rsidRDefault="00EF4D2F" w:rsidP="00EF4D2F">
      <w:pPr>
        <w:pStyle w:val="NoSpacing"/>
        <w:rPr>
          <w:rFonts w:ascii="Times New Roman" w:hAnsi="Times New Roman" w:cs="Times New Roman"/>
          <w:sz w:val="24"/>
          <w:szCs w:val="24"/>
        </w:rPr>
      </w:pPr>
    </w:p>
    <w:p w14:paraId="47E94FE8" w14:textId="1431D9D2" w:rsidR="00EF4D2F" w:rsidRDefault="00AC78E7" w:rsidP="00AC78E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SELF-EXAMINATION OF THE 2021 MUNICIPAL BUDGET BY THE GOVERNING BODY</w:t>
      </w:r>
    </w:p>
    <w:p w14:paraId="577E1332" w14:textId="1AB35110" w:rsidR="00AC78E7" w:rsidRDefault="00AC78E7" w:rsidP="00AC78E7">
      <w:pPr>
        <w:pStyle w:val="NoSpacing"/>
        <w:rPr>
          <w:rFonts w:ascii="Times New Roman" w:hAnsi="Times New Roman" w:cs="Times New Roman"/>
          <w:b/>
          <w:bCs/>
          <w:sz w:val="24"/>
          <w:szCs w:val="24"/>
        </w:rPr>
      </w:pPr>
    </w:p>
    <w:p w14:paraId="6C399BDD" w14:textId="01A46FA5" w:rsidR="00AC78E7" w:rsidRDefault="00AC78E7" w:rsidP="00AC78E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C5BC763" w14:textId="7E9F6FB0" w:rsidR="00AC78E7" w:rsidRDefault="00AC78E7" w:rsidP="00AC78E7">
      <w:pPr>
        <w:pStyle w:val="NoSpacing"/>
        <w:rPr>
          <w:rFonts w:ascii="Times New Roman" w:hAnsi="Times New Roman" w:cs="Times New Roman"/>
          <w:sz w:val="24"/>
          <w:szCs w:val="24"/>
        </w:rPr>
      </w:pPr>
    </w:p>
    <w:p w14:paraId="458CB5FD" w14:textId="77777777" w:rsidR="00AC78E7" w:rsidRDefault="00AC78E7" w:rsidP="00AC78E7">
      <w:pPr>
        <w:pStyle w:val="NoSpacing"/>
        <w:rPr>
          <w:rFonts w:ascii="Times New Roman" w:hAnsi="Times New Roman" w:cs="Times New Roman"/>
          <w:sz w:val="24"/>
          <w:szCs w:val="24"/>
        </w:rPr>
      </w:pPr>
    </w:p>
    <w:p w14:paraId="0D572339" w14:textId="344586ED" w:rsidR="00AC78E7" w:rsidRDefault="00AC78E7" w:rsidP="00AC78E7">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RESOLUTION 2021-55</w:t>
      </w:r>
    </w:p>
    <w:p w14:paraId="2CBA17C0" w14:textId="77777777" w:rsidR="00AC78E7" w:rsidRDefault="00AC78E7">
      <w:pPr>
        <w:pStyle w:val="DefaultText"/>
        <w:rPr>
          <w:rFonts w:ascii="CG Times (WN)" w:hAnsi="CG Times (WN)" w:cs="CG Times (WN)"/>
        </w:rPr>
      </w:pPr>
    </w:p>
    <w:p w14:paraId="7A2DED8D" w14:textId="77777777" w:rsidR="00AC78E7" w:rsidRDefault="00AC78E7">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N.J.S.A.40A:4-78b has authorized the Local Finance Board to adopt rules that permit municipalities in sound fiscal condition to assume the responsibility, normally granted to the Director of the Division of Local Government Services, of conducting the annual budget examination; and,</w:t>
      </w:r>
    </w:p>
    <w:p w14:paraId="4EFF296A" w14:textId="77777777" w:rsidR="00AC78E7" w:rsidRDefault="00AC78E7">
      <w:pPr>
        <w:pStyle w:val="DefaultText"/>
        <w:jc w:val="both"/>
        <w:rPr>
          <w:rFonts w:ascii="CG Times (WN)" w:hAnsi="CG Times (WN)" w:cs="CG Times (WN)"/>
        </w:rPr>
      </w:pPr>
    </w:p>
    <w:p w14:paraId="2DE4B6A1" w14:textId="77777777" w:rsidR="00AC78E7" w:rsidRDefault="00AC78E7">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N.J.A.C.5:30-7 was adopted by the Local Finance Board on February 11, 1997; and,</w:t>
      </w:r>
    </w:p>
    <w:p w14:paraId="3A3F0047" w14:textId="77777777" w:rsidR="00AC78E7" w:rsidRDefault="00AC78E7">
      <w:pPr>
        <w:pStyle w:val="DefaultText"/>
        <w:jc w:val="both"/>
        <w:rPr>
          <w:rFonts w:ascii="CG Times (WN)" w:hAnsi="CG Times (WN)" w:cs="CG Times (WN)"/>
        </w:rPr>
      </w:pPr>
    </w:p>
    <w:p w14:paraId="1DFA69B4" w14:textId="77777777" w:rsidR="00AC78E7" w:rsidRDefault="00AC78E7">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pursuant to N.J.A.C.5:30-7.2 thru 7.5 the Borough of Califon has been declared eligible to participate in the program by the Division of Local Government Services, and the Chief Financial Officer has determined that the Borough of Califon meets the necessary conditions to participate in the program for the 2021 budget year, so now therefore,</w:t>
      </w:r>
    </w:p>
    <w:p w14:paraId="2AB5E3ED" w14:textId="77777777" w:rsidR="00AC78E7" w:rsidRDefault="00AC78E7">
      <w:pPr>
        <w:pStyle w:val="DefaultText"/>
        <w:jc w:val="both"/>
        <w:rPr>
          <w:rFonts w:ascii="CG Times (WN)" w:hAnsi="CG Times (WN)" w:cs="CG Times (WN)"/>
        </w:rPr>
      </w:pPr>
    </w:p>
    <w:p w14:paraId="1EF5C428" w14:textId="77777777" w:rsidR="00AC78E7" w:rsidRDefault="00AC78E7">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BE IT RESOLVED</w:t>
      </w:r>
      <w:r>
        <w:rPr>
          <w:rFonts w:ascii="CG Times (WN)" w:hAnsi="CG Times (WN)" w:cs="CG Times (WN)"/>
        </w:rPr>
        <w:t>, by the Borough Committee of the Borough of Califon that in accordance with N.J.A.C.5:30-7.6a &amp; b, and based upon the Chief Financial Officer's certification, the governing body has found the budget has met the following requirements:</w:t>
      </w:r>
    </w:p>
    <w:p w14:paraId="5572E9D4" w14:textId="77777777" w:rsidR="00AC78E7" w:rsidRDefault="00AC78E7">
      <w:pPr>
        <w:pStyle w:val="DefaultText"/>
        <w:jc w:val="both"/>
        <w:rPr>
          <w:rFonts w:ascii="CG Times (WN)" w:hAnsi="CG Times (WN)" w:cs="CG Times (WN)"/>
        </w:rPr>
      </w:pPr>
    </w:p>
    <w:p w14:paraId="348145CE" w14:textId="77777777" w:rsidR="00AC78E7" w:rsidRDefault="00AC78E7">
      <w:pPr>
        <w:pStyle w:val="DefaultText"/>
        <w:tabs>
          <w:tab w:val="left" w:pos="720"/>
          <w:tab w:val="left" w:pos="1080"/>
        </w:tabs>
        <w:ind w:left="1080" w:hanging="1080"/>
        <w:jc w:val="both"/>
        <w:rPr>
          <w:rFonts w:ascii="CG Times (WN)" w:hAnsi="CG Times (WN)" w:cs="CG Times (WN)"/>
        </w:rPr>
      </w:pPr>
      <w:r>
        <w:rPr>
          <w:rFonts w:ascii="CG Times (WN)" w:hAnsi="CG Times (WN)" w:cs="CG Times (WN)"/>
        </w:rPr>
        <w:tab/>
        <w:t>1.</w:t>
      </w:r>
      <w:r>
        <w:rPr>
          <w:rFonts w:ascii="CG Times (WN)" w:hAnsi="CG Times (WN)" w:cs="CG Times (WN)"/>
        </w:rPr>
        <w:tab/>
        <w:t>That with reference to the following items, the amounts have been calculated pursuant to law and appropriated as such in the budget:</w:t>
      </w:r>
    </w:p>
    <w:p w14:paraId="5E5FB6DE" w14:textId="77777777" w:rsidR="00AC78E7" w:rsidRDefault="00AC78E7">
      <w:pPr>
        <w:pStyle w:val="DefaultText"/>
        <w:jc w:val="both"/>
        <w:rPr>
          <w:rFonts w:ascii="CG Times (WN)" w:hAnsi="CG Times (WN)" w:cs="CG Times (WN)"/>
        </w:rPr>
      </w:pPr>
    </w:p>
    <w:p w14:paraId="18F743FC" w14:textId="77777777" w:rsidR="00AC78E7" w:rsidRDefault="00AC78E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a.  Payment of interest and debt redemption charges</w:t>
      </w:r>
    </w:p>
    <w:p w14:paraId="60F7CC26" w14:textId="77777777" w:rsidR="00AC78E7" w:rsidRDefault="00AC78E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b.  Deferred charges and statutory expenditures</w:t>
      </w:r>
    </w:p>
    <w:p w14:paraId="1D5FB116" w14:textId="77777777" w:rsidR="00AC78E7" w:rsidRDefault="00AC78E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c.  Cash deficit of preceding year</w:t>
      </w:r>
    </w:p>
    <w:p w14:paraId="7B196651" w14:textId="77777777" w:rsidR="00AC78E7" w:rsidRDefault="00AC78E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d.  Reserve for uncollected taxes</w:t>
      </w:r>
    </w:p>
    <w:p w14:paraId="18771CA7" w14:textId="77777777" w:rsidR="00AC78E7" w:rsidRDefault="00AC78E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e.  Other reserves and non-disbursement items</w:t>
      </w:r>
    </w:p>
    <w:p w14:paraId="2C92E373" w14:textId="77777777" w:rsidR="00AC78E7" w:rsidRDefault="00AC78E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f.  Any inclusions of amounts required for school purposes</w:t>
      </w:r>
    </w:p>
    <w:p w14:paraId="1A2C6FC6" w14:textId="77777777" w:rsidR="00AC78E7" w:rsidRDefault="00AC78E7">
      <w:pPr>
        <w:pStyle w:val="DefaultText"/>
        <w:jc w:val="both"/>
        <w:rPr>
          <w:rFonts w:ascii="CG Times (WN)" w:hAnsi="CG Times (WN)" w:cs="CG Times (WN)"/>
        </w:rPr>
      </w:pPr>
    </w:p>
    <w:p w14:paraId="35C8ACDD" w14:textId="77777777" w:rsidR="00AC78E7" w:rsidRDefault="00AC78E7">
      <w:pPr>
        <w:pStyle w:val="DefaultText"/>
        <w:tabs>
          <w:tab w:val="left" w:pos="720"/>
        </w:tabs>
        <w:ind w:left="1080" w:hanging="1080"/>
        <w:jc w:val="both"/>
        <w:rPr>
          <w:rFonts w:ascii="CG Times (WN)" w:hAnsi="CG Times (WN)" w:cs="CG Times (WN)"/>
        </w:rPr>
      </w:pPr>
      <w:r>
        <w:rPr>
          <w:rFonts w:ascii="CG Times (WN)" w:hAnsi="CG Times (WN)" w:cs="CG Times (WN)"/>
        </w:rPr>
        <w:tab/>
        <w:t xml:space="preserve">2. </w:t>
      </w:r>
      <w:r>
        <w:rPr>
          <w:rFonts w:ascii="CG Times (WN)" w:hAnsi="CG Times (WN)" w:cs="CG Times (WN)"/>
        </w:rPr>
        <w:tab/>
      </w:r>
      <w:r>
        <w:rPr>
          <w:rFonts w:ascii="CG Times (WN)" w:hAnsi="CG Times (WN)" w:cs="CG Times (WN)"/>
        </w:rPr>
        <w:tab/>
        <w:t xml:space="preserve">That the provisions relating to limitation on increases of appropriations pursuant to </w:t>
      </w:r>
      <w:r>
        <w:rPr>
          <w:rFonts w:ascii="CG Times (WN)" w:hAnsi="CG Times (WN)" w:cs="CG Times (WN)"/>
          <w:u w:val="single"/>
        </w:rPr>
        <w:t>N.J.S.A.</w:t>
      </w:r>
      <w:r>
        <w:rPr>
          <w:rFonts w:ascii="CG Times (WN)" w:hAnsi="CG Times (WN)" w:cs="CG Times (WN)"/>
        </w:rPr>
        <w:t>40A:45.2 and appropriations for exceptions to limits on appropriations found at 40A:4-45.3 et seq. are fully met. (Complies with the "CAP" law.)</w:t>
      </w:r>
    </w:p>
    <w:p w14:paraId="6E9C5B05" w14:textId="77777777" w:rsidR="00AC78E7" w:rsidRDefault="00AC78E7">
      <w:pPr>
        <w:pStyle w:val="DefaultText"/>
        <w:jc w:val="both"/>
        <w:rPr>
          <w:rFonts w:ascii="CG Times (WN)" w:hAnsi="CG Times (WN)" w:cs="CG Times (WN)"/>
        </w:rPr>
      </w:pPr>
    </w:p>
    <w:p w14:paraId="7F5CCC9E" w14:textId="14419774" w:rsidR="00AC78E7" w:rsidRDefault="00AC78E7">
      <w:pPr>
        <w:pStyle w:val="DefaultText"/>
        <w:tabs>
          <w:tab w:val="left" w:pos="720"/>
        </w:tabs>
        <w:ind w:left="1080" w:hanging="1080"/>
        <w:jc w:val="both"/>
        <w:rPr>
          <w:rFonts w:ascii="CG Times (WN)" w:hAnsi="CG Times (WN)" w:cs="CG Times (WN)"/>
        </w:rPr>
      </w:pPr>
      <w:r>
        <w:rPr>
          <w:rFonts w:ascii="CG Times (WN)" w:hAnsi="CG Times (WN)" w:cs="CG Times (WN)"/>
        </w:rPr>
        <w:tab/>
        <w:t xml:space="preserve">3. </w:t>
      </w:r>
      <w:r>
        <w:rPr>
          <w:rFonts w:ascii="CG Times (WN)" w:hAnsi="CG Times (WN)" w:cs="CG Times (WN)"/>
        </w:rPr>
        <w:tab/>
      </w:r>
      <w:r>
        <w:rPr>
          <w:rFonts w:ascii="CG Times (WN)" w:hAnsi="CG Times (WN)" w:cs="CG Times (WN)"/>
        </w:rPr>
        <w:tab/>
        <w:t xml:space="preserve">That the budget is in such form, arrangement and content as required by the Local Budget Law and </w:t>
      </w:r>
      <w:r>
        <w:rPr>
          <w:rFonts w:ascii="CG Times (WN)" w:hAnsi="CG Times (WN)" w:cs="CG Times (WN)"/>
          <w:u w:val="single"/>
        </w:rPr>
        <w:t>N.J.A.C.</w:t>
      </w:r>
      <w:r>
        <w:rPr>
          <w:rFonts w:ascii="CG Times (WN)" w:hAnsi="CG Times (WN)" w:cs="CG Times (WN)"/>
        </w:rPr>
        <w:t>5:30-4 and 5:30-5.</w:t>
      </w:r>
    </w:p>
    <w:p w14:paraId="335BF50A" w14:textId="77777777" w:rsidR="00AC78E7" w:rsidRDefault="00AC78E7">
      <w:pPr>
        <w:pStyle w:val="DefaultText"/>
        <w:tabs>
          <w:tab w:val="left" w:pos="720"/>
        </w:tabs>
        <w:ind w:left="1080" w:hanging="1080"/>
        <w:jc w:val="both"/>
        <w:rPr>
          <w:rFonts w:ascii="CG Times (WN)" w:hAnsi="CG Times (WN)" w:cs="CG Times (WN)"/>
        </w:rPr>
      </w:pPr>
    </w:p>
    <w:p w14:paraId="1F7A6C3F" w14:textId="297F508A" w:rsidR="00AC78E7" w:rsidRDefault="00AC78E7" w:rsidP="00AC78E7">
      <w:pPr>
        <w:pStyle w:val="DefaultText"/>
        <w:ind w:firstLine="720"/>
        <w:jc w:val="both"/>
        <w:rPr>
          <w:rFonts w:ascii="CG Times (WN)" w:hAnsi="CG Times (WN)" w:cs="CG Times (WN)"/>
        </w:rPr>
      </w:pPr>
      <w:r>
        <w:rPr>
          <w:rFonts w:ascii="CG Times (WN)" w:hAnsi="CG Times (WN)" w:cs="CG Times (WN)"/>
        </w:rPr>
        <w:t>4.  That pursuant to the Local Budget Law:</w:t>
      </w:r>
    </w:p>
    <w:p w14:paraId="369771F9" w14:textId="77777777" w:rsidR="00AC78E7" w:rsidRDefault="00AC78E7">
      <w:pPr>
        <w:pStyle w:val="DefaultText"/>
        <w:jc w:val="both"/>
        <w:rPr>
          <w:rFonts w:ascii="CG Times (WN)" w:hAnsi="CG Times (WN)" w:cs="CG Times (WN)"/>
        </w:rPr>
      </w:pPr>
    </w:p>
    <w:p w14:paraId="6AFC2310" w14:textId="77777777" w:rsidR="00AC78E7" w:rsidRDefault="00AC78E7" w:rsidP="00AC78E7">
      <w:pPr>
        <w:pStyle w:val="DefaultText"/>
        <w:numPr>
          <w:ilvl w:val="0"/>
          <w:numId w:val="2"/>
        </w:numPr>
        <w:tabs>
          <w:tab w:val="left" w:pos="1080"/>
        </w:tabs>
        <w:jc w:val="both"/>
        <w:rPr>
          <w:rFonts w:ascii="CG Times (WN)" w:hAnsi="CG Times (WN)" w:cs="CG Times (WN)"/>
        </w:rPr>
      </w:pPr>
      <w:r>
        <w:rPr>
          <w:rFonts w:ascii="CG Times (WN)" w:hAnsi="CG Times (WN)" w:cs="CG Times (WN)"/>
        </w:rPr>
        <w:t>All estimates of revenue are reasonable, accurate and correctly stated;</w:t>
      </w:r>
    </w:p>
    <w:p w14:paraId="65DA1332" w14:textId="77777777" w:rsidR="00AC78E7" w:rsidRDefault="00AC78E7" w:rsidP="00AC78E7">
      <w:pPr>
        <w:pStyle w:val="DefaultText"/>
        <w:numPr>
          <w:ilvl w:val="0"/>
          <w:numId w:val="2"/>
        </w:numPr>
        <w:tabs>
          <w:tab w:val="left" w:pos="1080"/>
        </w:tabs>
        <w:jc w:val="both"/>
        <w:rPr>
          <w:rFonts w:ascii="CG Times (WN)" w:hAnsi="CG Times (WN)" w:cs="CG Times (WN)"/>
        </w:rPr>
      </w:pPr>
      <w:r>
        <w:rPr>
          <w:rFonts w:ascii="CG Times (WN)" w:hAnsi="CG Times (WN)" w:cs="CG Times (WN)"/>
        </w:rPr>
        <w:t>Items of appropriation are properly set forth;</w:t>
      </w:r>
    </w:p>
    <w:p w14:paraId="7A1F6510" w14:textId="77777777" w:rsidR="00AC78E7" w:rsidRDefault="00AC78E7" w:rsidP="00AC78E7">
      <w:pPr>
        <w:pStyle w:val="DefaultText"/>
        <w:numPr>
          <w:ilvl w:val="0"/>
          <w:numId w:val="2"/>
        </w:numPr>
        <w:tabs>
          <w:tab w:val="left" w:pos="1080"/>
        </w:tabs>
        <w:jc w:val="both"/>
        <w:rPr>
          <w:rFonts w:ascii="CG Times (WN)" w:hAnsi="CG Times (WN)" w:cs="CG Times (WN)"/>
        </w:rPr>
      </w:pPr>
      <w:r>
        <w:rPr>
          <w:rFonts w:ascii="CG Times (WN)" w:hAnsi="CG Times (WN)" w:cs="CG Times (WN)"/>
        </w:rPr>
        <w:t>In itemization, form, arrangement and content, the budget will permit the exercise of the comptroller function within the municipality.</w:t>
      </w:r>
    </w:p>
    <w:p w14:paraId="21751957" w14:textId="77777777" w:rsidR="00AC78E7" w:rsidRDefault="00AC78E7">
      <w:pPr>
        <w:pStyle w:val="DefaultText"/>
        <w:tabs>
          <w:tab w:val="left" w:pos="1080"/>
        </w:tabs>
        <w:jc w:val="both"/>
        <w:rPr>
          <w:rFonts w:ascii="CG Times (WN)" w:hAnsi="CG Times (WN)" w:cs="CG Times (WN)"/>
        </w:rPr>
      </w:pPr>
    </w:p>
    <w:p w14:paraId="2459E245" w14:textId="77777777" w:rsidR="00AC78E7" w:rsidRDefault="00AC78E7">
      <w:pPr>
        <w:pStyle w:val="DefaultText"/>
        <w:tabs>
          <w:tab w:val="left" w:pos="720"/>
        </w:tabs>
        <w:ind w:left="1080" w:hanging="1080"/>
        <w:jc w:val="both"/>
        <w:rPr>
          <w:rFonts w:ascii="CG Times (WN)" w:hAnsi="CG Times (WN)" w:cs="CG Times (WN)"/>
        </w:rPr>
      </w:pPr>
      <w:r>
        <w:rPr>
          <w:rFonts w:ascii="CG Times (WN)" w:hAnsi="CG Times (WN)" w:cs="CG Times (WN)"/>
        </w:rPr>
        <w:tab/>
        <w:t>5.</w:t>
      </w:r>
      <w:r>
        <w:rPr>
          <w:rFonts w:ascii="CG Times (WN)" w:hAnsi="CG Times (WN)" w:cs="CG Times (WN)"/>
        </w:rPr>
        <w:tab/>
      </w:r>
      <w:r>
        <w:rPr>
          <w:rFonts w:ascii="CG Times (WN)" w:hAnsi="CG Times (WN)" w:cs="CG Times (WN)"/>
        </w:rPr>
        <w:tab/>
        <w:t xml:space="preserve">The budget and associated amendments have been introduced, publicly advertised and adopted in accordance with the relevant provisions of the Local Budget Law, </w:t>
      </w:r>
      <w:r>
        <w:rPr>
          <w:rFonts w:ascii="CG Times (WN)" w:hAnsi="CG Times (WN)" w:cs="CG Times (WN)"/>
        </w:rPr>
        <w:lastRenderedPageBreak/>
        <w:t xml:space="preserve">except that failure to meet the deadlines of </w:t>
      </w:r>
      <w:r>
        <w:rPr>
          <w:rFonts w:ascii="CG Times (WN)" w:hAnsi="CG Times (WN)" w:cs="CG Times (WN)"/>
          <w:u w:val="single"/>
        </w:rPr>
        <w:t>N.J.S.A.</w:t>
      </w:r>
      <w:r>
        <w:rPr>
          <w:rFonts w:ascii="CG Times (WN)" w:hAnsi="CG Times (WN)" w:cs="CG Times (WN)"/>
        </w:rPr>
        <w:t>40A:4-5, shall not prevent such certification.</w:t>
      </w:r>
    </w:p>
    <w:p w14:paraId="274A255E" w14:textId="77777777" w:rsidR="00AC78E7" w:rsidRDefault="00AC78E7">
      <w:pPr>
        <w:pStyle w:val="DefaultText"/>
        <w:jc w:val="both"/>
        <w:rPr>
          <w:rFonts w:ascii="CG Times (WN)" w:hAnsi="CG Times (WN)" w:cs="CG Times (WN)"/>
        </w:rPr>
      </w:pPr>
    </w:p>
    <w:p w14:paraId="628858BE" w14:textId="77777777" w:rsidR="00AC78E7" w:rsidRDefault="00AC78E7">
      <w:pPr>
        <w:pStyle w:val="DefaultText"/>
        <w:tabs>
          <w:tab w:val="left" w:pos="720"/>
        </w:tabs>
        <w:jc w:val="both"/>
        <w:rPr>
          <w:rFonts w:ascii="CG Times (WN)" w:hAnsi="CG Times (WN)" w:cs="CG Times (WN)"/>
        </w:rPr>
      </w:pPr>
      <w:r>
        <w:rPr>
          <w:rFonts w:ascii="CG Times (WN)" w:hAnsi="CG Times (WN)" w:cs="CG Times (WN)"/>
        </w:rPr>
        <w:tab/>
        <w:t>6.  That all other applicable statutory requirements have been fulfilled.</w:t>
      </w:r>
    </w:p>
    <w:p w14:paraId="23C169CF" w14:textId="77777777" w:rsidR="00AC78E7" w:rsidRDefault="00AC78E7">
      <w:pPr>
        <w:pStyle w:val="DefaultText"/>
        <w:jc w:val="both"/>
        <w:rPr>
          <w:rFonts w:ascii="CG Times (WN)" w:hAnsi="CG Times (WN)" w:cs="CG Times (WN)"/>
        </w:rPr>
      </w:pPr>
    </w:p>
    <w:p w14:paraId="4E04FC8B" w14:textId="77777777" w:rsidR="00AC78E7" w:rsidRDefault="00AC78E7">
      <w:pPr>
        <w:pStyle w:val="DefaultText"/>
        <w:tabs>
          <w:tab w:val="left" w:pos="720"/>
        </w:tabs>
        <w:jc w:val="both"/>
        <w:rPr>
          <w:rFonts w:ascii="CG Times (WN)" w:hAnsi="CG Times (WN)" w:cs="CG Times (WN)"/>
        </w:rPr>
      </w:pPr>
      <w:r>
        <w:rPr>
          <w:rFonts w:ascii="CG Times (WN)" w:hAnsi="CG Times (WN)" w:cs="CG Times (WN)"/>
        </w:rPr>
        <w:tab/>
      </w:r>
      <w:r>
        <w:rPr>
          <w:rFonts w:ascii="CG Times (WN)" w:hAnsi="CG Times (WN)" w:cs="CG Times (WN)"/>
        </w:rPr>
        <w:tab/>
      </w:r>
      <w:r>
        <w:rPr>
          <w:rFonts w:ascii="CG Times (WN)" w:hAnsi="CG Times (WN)" w:cs="CG Times (WN)"/>
          <w:b/>
          <w:bCs/>
        </w:rPr>
        <w:t>BE IT FURTHER RESOLVED</w:t>
      </w:r>
      <w:r>
        <w:rPr>
          <w:rFonts w:ascii="CG Times (WN)" w:hAnsi="CG Times (WN)" w:cs="CG Times (WN)"/>
        </w:rPr>
        <w:t>, that a copy of this resolution be forwarded to the Director of the Division of Local Government Services.</w:t>
      </w:r>
    </w:p>
    <w:p w14:paraId="3059523D" w14:textId="77777777" w:rsidR="00AC78E7" w:rsidRDefault="00AC78E7">
      <w:pPr>
        <w:pStyle w:val="DefaultText"/>
        <w:tabs>
          <w:tab w:val="left" w:pos="720"/>
        </w:tabs>
        <w:jc w:val="both"/>
        <w:rPr>
          <w:rFonts w:ascii="CG Times (WN)" w:hAnsi="CG Times (WN)" w:cs="CG Times (WN)"/>
        </w:rPr>
      </w:pPr>
    </w:p>
    <w:p w14:paraId="6DB4BDA8" w14:textId="77777777" w:rsidR="00AC78E7" w:rsidRDefault="00AC78E7">
      <w:pPr>
        <w:pStyle w:val="DefaultText"/>
        <w:tabs>
          <w:tab w:val="left" w:pos="720"/>
        </w:tabs>
        <w:jc w:val="both"/>
        <w:rPr>
          <w:rFonts w:ascii="CG Times (WN)" w:hAnsi="CG Times (WN)" w:cs="CG Times (WN)"/>
        </w:rPr>
      </w:pPr>
      <w:r>
        <w:rPr>
          <w:rFonts w:ascii="CG Times (WN)" w:hAnsi="CG Times (WN)" w:cs="CG Times (WN)"/>
        </w:rPr>
        <w:t>Motion: Councilman E. Haversang</w:t>
      </w:r>
    </w:p>
    <w:p w14:paraId="49DCCB85" w14:textId="77777777" w:rsidR="00AC78E7" w:rsidRDefault="00AC78E7">
      <w:pPr>
        <w:pStyle w:val="DefaultText"/>
        <w:tabs>
          <w:tab w:val="left" w:pos="720"/>
        </w:tabs>
        <w:jc w:val="both"/>
        <w:rPr>
          <w:rFonts w:ascii="CG Times (WN)" w:hAnsi="CG Times (WN)" w:cs="CG Times (WN)"/>
        </w:rPr>
      </w:pPr>
    </w:p>
    <w:p w14:paraId="36787FF7" w14:textId="77777777" w:rsidR="00AC78E7" w:rsidRDefault="00AC78E7">
      <w:pPr>
        <w:pStyle w:val="DefaultText"/>
        <w:tabs>
          <w:tab w:val="left" w:pos="720"/>
        </w:tabs>
        <w:jc w:val="both"/>
        <w:rPr>
          <w:rFonts w:ascii="CG Times (WN)" w:hAnsi="CG Times (WN)" w:cs="CG Times (WN)"/>
        </w:rPr>
      </w:pPr>
      <w:r>
        <w:rPr>
          <w:rFonts w:ascii="CG Times (WN)" w:hAnsi="CG Times (WN)" w:cs="CG Times (WN)"/>
        </w:rPr>
        <w:t>Second: Councilman R. Baggstrom</w:t>
      </w:r>
    </w:p>
    <w:p w14:paraId="47D1E79E" w14:textId="77777777" w:rsidR="00AC78E7" w:rsidRDefault="00AC78E7">
      <w:pPr>
        <w:pStyle w:val="DefaultText"/>
        <w:tabs>
          <w:tab w:val="left" w:pos="720"/>
        </w:tabs>
        <w:jc w:val="both"/>
        <w:rPr>
          <w:rFonts w:ascii="CG Times (WN)" w:hAnsi="CG Times (WN)" w:cs="CG Times (WN)"/>
        </w:rPr>
      </w:pPr>
    </w:p>
    <w:p w14:paraId="5AAF7DC6" w14:textId="69D44770" w:rsidR="00AC78E7" w:rsidRDefault="00AC78E7">
      <w:pPr>
        <w:pStyle w:val="DefaultText"/>
        <w:tabs>
          <w:tab w:val="left" w:pos="720"/>
        </w:tabs>
        <w:jc w:val="both"/>
        <w:rPr>
          <w:rFonts w:ascii="CG Times (WN)" w:hAnsi="CG Times (WN)" w:cs="CG Times (WN)"/>
        </w:rPr>
      </w:pPr>
      <w:r>
        <w:rPr>
          <w:rFonts w:ascii="CG Times (WN)" w:hAnsi="CG Times (WN)" w:cs="CG Times (WN)"/>
        </w:rPr>
        <w:t>Committee Polled: R. Baggstrom, J. Collins, E. Haversang, L. Janas, M. Medea, C. Smith</w:t>
      </w:r>
    </w:p>
    <w:p w14:paraId="0FC5867B" w14:textId="27C4DAA7" w:rsidR="00AC78E7" w:rsidRDefault="00AC78E7">
      <w:pPr>
        <w:pStyle w:val="DefaultText"/>
        <w:tabs>
          <w:tab w:val="left" w:pos="720"/>
        </w:tabs>
        <w:jc w:val="both"/>
        <w:rPr>
          <w:rFonts w:ascii="CG Times (WN)" w:hAnsi="CG Times (WN)" w:cs="CG Times (WN)"/>
        </w:rPr>
      </w:pPr>
    </w:p>
    <w:p w14:paraId="4604F476" w14:textId="0D183A2D" w:rsidR="00AC78E7" w:rsidRDefault="00AC78E7" w:rsidP="00AC78E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FINAL ADOPTION OF ORDINANCE 2021-04 – CANCELLING CAPITAL ORDINANCE BALANCED FOLLOWING PUBLIC HEARING</w:t>
      </w:r>
    </w:p>
    <w:p w14:paraId="757C93A1" w14:textId="47388C09" w:rsidR="00AC78E7" w:rsidRDefault="00AC78E7" w:rsidP="00AC78E7">
      <w:pPr>
        <w:pStyle w:val="NoSpacing"/>
        <w:rPr>
          <w:rFonts w:ascii="Times New Roman" w:hAnsi="Times New Roman" w:cs="Times New Roman"/>
          <w:b/>
          <w:bCs/>
          <w:sz w:val="24"/>
          <w:szCs w:val="24"/>
        </w:rPr>
      </w:pPr>
    </w:p>
    <w:p w14:paraId="5F611B8C" w14:textId="5E739B33" w:rsidR="00AC78E7" w:rsidRDefault="00AC78E7" w:rsidP="00AC78E7">
      <w:pPr>
        <w:pStyle w:val="NoSpacing"/>
        <w:rPr>
          <w:rFonts w:ascii="Times New Roman" w:hAnsi="Times New Roman" w:cs="Times New Roman"/>
          <w:b/>
          <w:bCs/>
          <w:sz w:val="24"/>
          <w:szCs w:val="24"/>
        </w:rPr>
      </w:pPr>
      <w:r>
        <w:rPr>
          <w:rFonts w:ascii="Times New Roman" w:hAnsi="Times New Roman" w:cs="Times New Roman"/>
          <w:b/>
          <w:bCs/>
          <w:sz w:val="24"/>
          <w:szCs w:val="24"/>
        </w:rPr>
        <w:t>The Clerk read Ordinance 2021-04 by title:  AN ORDINANCE</w:t>
      </w:r>
      <w:r w:rsidR="00B45C26">
        <w:rPr>
          <w:rFonts w:ascii="Times New Roman" w:hAnsi="Times New Roman" w:cs="Times New Roman"/>
          <w:b/>
          <w:bCs/>
          <w:sz w:val="24"/>
          <w:szCs w:val="24"/>
        </w:rPr>
        <w:t xml:space="preserve"> TO CANCEL CAPITAL ORDINANCES OF THE BOROUGH OF CALIFON, COUNTY OF HUNTERDON, STATE OF NEW JERSEY.</w:t>
      </w:r>
    </w:p>
    <w:p w14:paraId="1415C99F" w14:textId="22E4A74A" w:rsidR="00B45C26" w:rsidRDefault="00B45C26" w:rsidP="00AC78E7">
      <w:pPr>
        <w:pStyle w:val="NoSpacing"/>
        <w:rPr>
          <w:rFonts w:ascii="Times New Roman" w:hAnsi="Times New Roman" w:cs="Times New Roman"/>
          <w:b/>
          <w:bCs/>
          <w:sz w:val="24"/>
          <w:szCs w:val="24"/>
        </w:rPr>
      </w:pPr>
    </w:p>
    <w:p w14:paraId="38F28325" w14:textId="2C17F7ED" w:rsidR="00B45C26" w:rsidRDefault="00B45C26" w:rsidP="00AC78E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E8F1365" w14:textId="41E7CA6E" w:rsidR="00B45C26" w:rsidRDefault="00B45C26" w:rsidP="00AC78E7">
      <w:pPr>
        <w:pStyle w:val="NoSpacing"/>
        <w:rPr>
          <w:rFonts w:ascii="Times New Roman" w:hAnsi="Times New Roman" w:cs="Times New Roman"/>
          <w:sz w:val="24"/>
          <w:szCs w:val="24"/>
        </w:rPr>
      </w:pPr>
    </w:p>
    <w:p w14:paraId="744DB566" w14:textId="10A08324" w:rsidR="00B45C26" w:rsidRDefault="00B45C26" w:rsidP="00B45C2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2021-56</w:t>
      </w:r>
    </w:p>
    <w:p w14:paraId="78D3ADFA" w14:textId="6BC64EF9" w:rsidR="006F6D60" w:rsidRDefault="006F6D60" w:rsidP="00B45C26">
      <w:pPr>
        <w:pStyle w:val="NoSpacing"/>
        <w:jc w:val="center"/>
        <w:rPr>
          <w:rFonts w:ascii="Times New Roman" w:hAnsi="Times New Roman" w:cs="Times New Roman"/>
          <w:b/>
          <w:bCs/>
          <w:sz w:val="24"/>
          <w:szCs w:val="24"/>
        </w:rPr>
      </w:pPr>
    </w:p>
    <w:p w14:paraId="31D089BD" w14:textId="327A1EB6" w:rsidR="006F6D60" w:rsidRDefault="006F6D60" w:rsidP="006F6D6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2021-04 entitled:  </w:t>
      </w:r>
      <w:r>
        <w:rPr>
          <w:rFonts w:ascii="Times New Roman" w:hAnsi="Times New Roman" w:cs="Times New Roman"/>
          <w:b/>
          <w:bCs/>
          <w:sz w:val="24"/>
          <w:szCs w:val="24"/>
        </w:rPr>
        <w:t xml:space="preserve">AN ORDINANCE TO CANCEL CAPITAL ORDINANCES OF THE BOROUGH OF CALIFON, COUNTY OF HUNTERDON, STATE OF NEW JERSEY </w:t>
      </w:r>
      <w:r>
        <w:rPr>
          <w:rFonts w:ascii="Times New Roman" w:hAnsi="Times New Roman" w:cs="Times New Roman"/>
          <w:sz w:val="24"/>
          <w:szCs w:val="24"/>
        </w:rPr>
        <w:t>is hereby adopted upon final reading following the public hearing; and</w:t>
      </w:r>
    </w:p>
    <w:p w14:paraId="11F90882" w14:textId="4DC608AD" w:rsidR="006F6D60" w:rsidRDefault="006F6D60" w:rsidP="006F6D6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Final Passage of Ordinance 2021-04 is to be published in the May 12, 2021 edition of the Hunterdon Review as required by law.  </w:t>
      </w:r>
    </w:p>
    <w:p w14:paraId="4147B701" w14:textId="77447940" w:rsidR="006F6D60" w:rsidRDefault="006F6D60" w:rsidP="006F6D60">
      <w:pPr>
        <w:pStyle w:val="NoSpacing"/>
        <w:rPr>
          <w:rFonts w:ascii="Times New Roman" w:hAnsi="Times New Roman" w:cs="Times New Roman"/>
          <w:sz w:val="24"/>
          <w:szCs w:val="24"/>
        </w:rPr>
      </w:pPr>
    </w:p>
    <w:p w14:paraId="18EC8EED" w14:textId="3EFA9C4C" w:rsidR="006F6D60" w:rsidRDefault="006F6D60" w:rsidP="006F6D6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2021-56 as read. </w:t>
      </w:r>
    </w:p>
    <w:p w14:paraId="2F4AF5AA" w14:textId="4B8776F5" w:rsidR="006F6D60" w:rsidRDefault="006F6D60" w:rsidP="006F6D60">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6EB6AE0" w14:textId="34C42DF6" w:rsidR="006F6D60" w:rsidRDefault="006F6D60" w:rsidP="006F6D6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524099C" w14:textId="75C88F28" w:rsidR="006F6D60" w:rsidRDefault="006F6D60" w:rsidP="006F6D6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A28E11A" w14:textId="7D5067C0" w:rsidR="006F6D60" w:rsidRDefault="006F6D60" w:rsidP="006F6D60">
      <w:pPr>
        <w:pStyle w:val="NoSpacing"/>
        <w:rPr>
          <w:rFonts w:ascii="Times New Roman" w:hAnsi="Times New Roman" w:cs="Times New Roman"/>
          <w:b/>
          <w:bCs/>
          <w:sz w:val="24"/>
          <w:szCs w:val="24"/>
        </w:rPr>
      </w:pPr>
    </w:p>
    <w:p w14:paraId="10A931A1" w14:textId="5F98A9CD" w:rsidR="006F6D60" w:rsidRDefault="006F6D60" w:rsidP="006F6D60">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INTRODUCTION OF ORDINANCE 2021-06 – SALARY &amp; WAGE</w:t>
      </w:r>
    </w:p>
    <w:p w14:paraId="7EB71701" w14:textId="50FA7307" w:rsidR="006F6D60" w:rsidRDefault="006F6D60" w:rsidP="006F6D60">
      <w:pPr>
        <w:pStyle w:val="NoSpacing"/>
        <w:rPr>
          <w:rFonts w:ascii="Times New Roman" w:hAnsi="Times New Roman" w:cs="Times New Roman"/>
          <w:b/>
          <w:bCs/>
          <w:sz w:val="24"/>
          <w:szCs w:val="24"/>
        </w:rPr>
      </w:pPr>
    </w:p>
    <w:p w14:paraId="331BC283" w14:textId="26AA91CE" w:rsidR="006F6D60" w:rsidRDefault="006F6D60" w:rsidP="006F6D60">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2021-06 by title:  </w:t>
      </w:r>
      <w:r>
        <w:rPr>
          <w:rFonts w:ascii="Times New Roman" w:hAnsi="Times New Roman" w:cs="Times New Roman"/>
          <w:b/>
          <w:bCs/>
          <w:sz w:val="24"/>
          <w:szCs w:val="24"/>
        </w:rPr>
        <w:t xml:space="preserve">AN ORDINANCE FIXING THE SALARIES OF THE VARIOUS OFFICERS OF THE BOROUGH OF CALIFON IN THE COUNTY OF HUNTERDON AND STATE OF NEW JERSEY.  </w:t>
      </w:r>
    </w:p>
    <w:p w14:paraId="78A85A48" w14:textId="6D9C832D" w:rsidR="006F6D60" w:rsidRDefault="006F6D60" w:rsidP="006F6D60">
      <w:pPr>
        <w:pStyle w:val="NoSpacing"/>
        <w:rPr>
          <w:rFonts w:ascii="Times New Roman" w:hAnsi="Times New Roman" w:cs="Times New Roman"/>
          <w:b/>
          <w:bCs/>
          <w:sz w:val="24"/>
          <w:szCs w:val="24"/>
        </w:rPr>
      </w:pPr>
    </w:p>
    <w:p w14:paraId="28613B7A" w14:textId="1A04B95B" w:rsidR="006F6D60" w:rsidRDefault="006F6D60" w:rsidP="006F6D60">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53199F">
        <w:rPr>
          <w:rFonts w:ascii="Times New Roman" w:hAnsi="Times New Roman" w:cs="Times New Roman"/>
          <w:sz w:val="24"/>
          <w:szCs w:val="24"/>
        </w:rPr>
        <w:t>following Resolution was introduced for adoption:</w:t>
      </w:r>
    </w:p>
    <w:p w14:paraId="4247A6A9" w14:textId="51D169A0" w:rsidR="0053199F" w:rsidRDefault="0053199F" w:rsidP="006F6D60">
      <w:pPr>
        <w:pStyle w:val="NoSpacing"/>
        <w:rPr>
          <w:rFonts w:ascii="Times New Roman" w:hAnsi="Times New Roman" w:cs="Times New Roman"/>
          <w:sz w:val="24"/>
          <w:szCs w:val="24"/>
        </w:rPr>
      </w:pPr>
    </w:p>
    <w:p w14:paraId="69CDFCDC" w14:textId="11251038" w:rsidR="0053199F" w:rsidRDefault="0053199F" w:rsidP="0053199F">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RESOLUTION 2021-57</w:t>
      </w:r>
    </w:p>
    <w:p w14:paraId="55EBFFDF" w14:textId="59C3EB72" w:rsidR="0053199F" w:rsidRDefault="0053199F" w:rsidP="0053199F">
      <w:pPr>
        <w:pStyle w:val="NoSpacing"/>
        <w:jc w:val="center"/>
        <w:rPr>
          <w:rFonts w:ascii="Times New Roman" w:hAnsi="Times New Roman" w:cs="Times New Roman"/>
          <w:b/>
          <w:bCs/>
          <w:sz w:val="24"/>
          <w:szCs w:val="24"/>
        </w:rPr>
      </w:pPr>
    </w:p>
    <w:p w14:paraId="4C2C61A9" w14:textId="797B169E" w:rsidR="0053199F" w:rsidRDefault="0053199F" w:rsidP="0053199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2021-06 entitled: </w:t>
      </w:r>
      <w:r>
        <w:rPr>
          <w:rFonts w:ascii="Times New Roman" w:hAnsi="Times New Roman" w:cs="Times New Roman"/>
          <w:b/>
          <w:bCs/>
          <w:sz w:val="24"/>
          <w:szCs w:val="24"/>
        </w:rPr>
        <w:t xml:space="preserve">AN ORDINANCE FIXING THE SALARIES OF THE VARIOUS OFFICERS OF THE BOROUGH OF CALIFON IN THE COUNTY OF HUNTERDON AND STATE OF NEW JERSEY </w:t>
      </w:r>
      <w:r>
        <w:rPr>
          <w:rFonts w:ascii="Times New Roman" w:hAnsi="Times New Roman" w:cs="Times New Roman"/>
          <w:sz w:val="24"/>
          <w:szCs w:val="24"/>
        </w:rPr>
        <w:t>is hereby introduced upon first reading; and</w:t>
      </w:r>
    </w:p>
    <w:p w14:paraId="021F9221" w14:textId="77EBFE0B" w:rsidR="0053199F" w:rsidRDefault="0053199F" w:rsidP="0053199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Ordinance 2021-06 </w:t>
      </w:r>
      <w:r w:rsidR="009D5E46">
        <w:rPr>
          <w:rFonts w:ascii="Times New Roman" w:hAnsi="Times New Roman" w:cs="Times New Roman"/>
          <w:sz w:val="24"/>
          <w:szCs w:val="24"/>
        </w:rPr>
        <w:t>will be scheduled for final adoption following a public hearing on June 7, 2021; and</w:t>
      </w:r>
    </w:p>
    <w:p w14:paraId="337DEE26" w14:textId="5756A0DF" w:rsidR="009D5E46" w:rsidRDefault="009D5E46" w:rsidP="0053199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2021-06 will be published in the May 12, 2021 edition of the Hunterdon Review as required by law. </w:t>
      </w:r>
    </w:p>
    <w:p w14:paraId="31666514" w14:textId="4040707B" w:rsidR="009D5E46" w:rsidRDefault="009D5E46" w:rsidP="0053199F">
      <w:pPr>
        <w:pStyle w:val="NoSpacing"/>
        <w:rPr>
          <w:rFonts w:ascii="Times New Roman" w:hAnsi="Times New Roman" w:cs="Times New Roman"/>
          <w:sz w:val="24"/>
          <w:szCs w:val="24"/>
        </w:rPr>
      </w:pPr>
    </w:p>
    <w:p w14:paraId="0327EBB7" w14:textId="06895D2A" w:rsidR="009D5E46" w:rsidRDefault="009D5E46" w:rsidP="0053199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2021-57 as read. </w:t>
      </w:r>
    </w:p>
    <w:p w14:paraId="5EC7D166" w14:textId="56C56D0A" w:rsidR="009D5E46" w:rsidRDefault="009D5E46" w:rsidP="0053199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EF501C1" w14:textId="1E7BA1AA" w:rsidR="009D5E46" w:rsidRDefault="009D5E46" w:rsidP="0053199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7F5CBE1" w14:textId="56B7C202" w:rsidR="009D5E46" w:rsidRDefault="009D5E46" w:rsidP="0053199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29AAAAE" w14:textId="6292BAE3" w:rsidR="009D5E46" w:rsidRDefault="009D5E46" w:rsidP="0053199F">
      <w:pPr>
        <w:pStyle w:val="NoSpacing"/>
        <w:rPr>
          <w:rFonts w:ascii="Times New Roman" w:hAnsi="Times New Roman" w:cs="Times New Roman"/>
          <w:b/>
          <w:bCs/>
          <w:sz w:val="24"/>
          <w:szCs w:val="24"/>
        </w:rPr>
      </w:pPr>
    </w:p>
    <w:p w14:paraId="321882F6" w14:textId="20A6BA8C" w:rsidR="009D5E46" w:rsidRDefault="009D5E46" w:rsidP="009D5E46">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INTRODUCTION OF ORDINANCE 2021-07 – REPEALING ORDINANCE 2021-02AND REVISING AND RE-ADOPTING CHAPTER 15.16 – STORMWATER CONTROL</w:t>
      </w:r>
    </w:p>
    <w:p w14:paraId="374F62CE" w14:textId="7B8E396C" w:rsidR="009D5E46" w:rsidRDefault="009D5E46" w:rsidP="009D5E46">
      <w:pPr>
        <w:pStyle w:val="NoSpacing"/>
        <w:rPr>
          <w:rFonts w:ascii="Times New Roman" w:hAnsi="Times New Roman" w:cs="Times New Roman"/>
          <w:b/>
          <w:bCs/>
          <w:sz w:val="24"/>
          <w:szCs w:val="24"/>
        </w:rPr>
      </w:pPr>
    </w:p>
    <w:p w14:paraId="1A3DD41B" w14:textId="40B0DB11" w:rsidR="009D5E46" w:rsidRPr="009D5E46" w:rsidRDefault="009D5E46" w:rsidP="009D5E46">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2021-07 by title:  </w:t>
      </w:r>
      <w:r>
        <w:rPr>
          <w:rFonts w:ascii="Times New Roman" w:hAnsi="Times New Roman" w:cs="Times New Roman"/>
          <w:b/>
          <w:bCs/>
          <w:sz w:val="24"/>
          <w:szCs w:val="24"/>
        </w:rPr>
        <w:t>AN ORDINANCE REPEALING ORDINANCE 2021-02 AND REVISING AND RE-ADOPTING CHAPTER 15.16, ENTITLED: “STORMWATER CONTROL”, OF THE CODE OF THE BOROUGH OF CALIFON, HUNTERDON COUNTY, NEW JERSEY</w:t>
      </w:r>
    </w:p>
    <w:p w14:paraId="13E7BF81" w14:textId="3CAA72AF" w:rsidR="006F6D60" w:rsidRDefault="006F6D60" w:rsidP="006F6D60">
      <w:pPr>
        <w:pStyle w:val="NoSpacing"/>
        <w:rPr>
          <w:rFonts w:ascii="Times New Roman" w:hAnsi="Times New Roman" w:cs="Times New Roman"/>
          <w:b/>
          <w:bCs/>
          <w:sz w:val="24"/>
          <w:szCs w:val="24"/>
        </w:rPr>
      </w:pPr>
    </w:p>
    <w:p w14:paraId="71FE6D9A" w14:textId="528E06DC" w:rsidR="006F6D60" w:rsidRDefault="009D5E46" w:rsidP="006F6D60">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DA9F50C" w14:textId="6C2AA001" w:rsidR="009D5E46" w:rsidRDefault="009D5E46" w:rsidP="006F6D60">
      <w:pPr>
        <w:pStyle w:val="NoSpacing"/>
        <w:rPr>
          <w:rFonts w:ascii="Times New Roman" w:hAnsi="Times New Roman" w:cs="Times New Roman"/>
          <w:sz w:val="24"/>
          <w:szCs w:val="24"/>
        </w:rPr>
      </w:pPr>
    </w:p>
    <w:p w14:paraId="3A492D9D" w14:textId="3ED11DB7" w:rsidR="009D5E46" w:rsidRDefault="009D5E46" w:rsidP="009D5E4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2021-58</w:t>
      </w:r>
    </w:p>
    <w:p w14:paraId="776DC487" w14:textId="49196115" w:rsidR="009D5E46" w:rsidRDefault="009D5E46" w:rsidP="009D5E46">
      <w:pPr>
        <w:pStyle w:val="NoSpacing"/>
        <w:jc w:val="center"/>
        <w:rPr>
          <w:rFonts w:ascii="Times New Roman" w:hAnsi="Times New Roman" w:cs="Times New Roman"/>
          <w:b/>
          <w:bCs/>
          <w:sz w:val="24"/>
          <w:szCs w:val="24"/>
        </w:rPr>
      </w:pPr>
    </w:p>
    <w:p w14:paraId="6DAE4E26" w14:textId="5269AC3B" w:rsidR="009D5E46" w:rsidRDefault="009D5E46" w:rsidP="009D5E4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2021-07 entitled:  </w:t>
      </w:r>
      <w:r>
        <w:rPr>
          <w:rFonts w:ascii="Times New Roman" w:hAnsi="Times New Roman" w:cs="Times New Roman"/>
          <w:b/>
          <w:bCs/>
          <w:sz w:val="24"/>
          <w:szCs w:val="24"/>
        </w:rPr>
        <w:t xml:space="preserve">AN ORDINANCE REPEALING ORDINANCE 2021-02 AND REVISING AND RE-ADOPTING CHAPTER 15.16, ENTITLED: “STORMWATER CONTROL”, OF THE CODE OF THE BOROUGH OF CALIFON, HUNTERDON COUNTY, NEW JERSEY </w:t>
      </w:r>
      <w:r>
        <w:rPr>
          <w:rFonts w:ascii="Times New Roman" w:hAnsi="Times New Roman" w:cs="Times New Roman"/>
          <w:sz w:val="24"/>
          <w:szCs w:val="24"/>
        </w:rPr>
        <w:t>is hereby introduced upon first reading; and</w:t>
      </w:r>
    </w:p>
    <w:p w14:paraId="3B0134C4" w14:textId="63C0F3EB" w:rsidR="009D5E46" w:rsidRDefault="009D5E46" w:rsidP="009D5E4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Ordinance 2021-07 will be considered for final passage following a public hearing on </w:t>
      </w:r>
      <w:r w:rsidR="00523BA4">
        <w:rPr>
          <w:rFonts w:ascii="Times New Roman" w:hAnsi="Times New Roman" w:cs="Times New Roman"/>
          <w:sz w:val="24"/>
          <w:szCs w:val="24"/>
        </w:rPr>
        <w:t>June 7, 2021; and</w:t>
      </w:r>
    </w:p>
    <w:p w14:paraId="7C5A6EFA" w14:textId="61B51DBC" w:rsidR="00523BA4" w:rsidRDefault="00523BA4" w:rsidP="009D5E4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2021-07 will be published in the May 12, 2021 edition of the Hunterdon Review as required by law. </w:t>
      </w:r>
    </w:p>
    <w:p w14:paraId="7C429B6C" w14:textId="22516E2E" w:rsidR="00523BA4" w:rsidRDefault="00523BA4" w:rsidP="009D5E46">
      <w:pPr>
        <w:pStyle w:val="NoSpacing"/>
        <w:rPr>
          <w:rFonts w:ascii="Times New Roman" w:hAnsi="Times New Roman" w:cs="Times New Roman"/>
          <w:sz w:val="24"/>
          <w:szCs w:val="24"/>
        </w:rPr>
      </w:pPr>
    </w:p>
    <w:p w14:paraId="28FC9C93" w14:textId="4EF314DB" w:rsidR="00523BA4" w:rsidRDefault="00523BA4" w:rsidP="009D5E46">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adopt Resolution 2021-58 as read.</w:t>
      </w:r>
    </w:p>
    <w:p w14:paraId="5E73F2EB" w14:textId="5D04D7C9" w:rsidR="00523BA4" w:rsidRDefault="00523BA4" w:rsidP="009D5E46">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DD71D87" w14:textId="16F7F27A" w:rsidR="00523BA4" w:rsidRDefault="00523BA4" w:rsidP="009D5E4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11DDFBA" w14:textId="19B885BC" w:rsidR="00523BA4" w:rsidRDefault="00523BA4" w:rsidP="009D5E4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6EF4EAB" w14:textId="03137E9C" w:rsidR="00523BA4" w:rsidRDefault="00523BA4" w:rsidP="009D5E46">
      <w:pPr>
        <w:pStyle w:val="NoSpacing"/>
        <w:rPr>
          <w:rFonts w:ascii="Times New Roman" w:hAnsi="Times New Roman" w:cs="Times New Roman"/>
          <w:b/>
          <w:bCs/>
          <w:sz w:val="24"/>
          <w:szCs w:val="24"/>
        </w:rPr>
      </w:pPr>
    </w:p>
    <w:p w14:paraId="1DECC6AB" w14:textId="1F8E571B" w:rsidR="00523BA4" w:rsidRDefault="00523BA4" w:rsidP="009D5E46">
      <w:pPr>
        <w:pStyle w:val="NoSpacing"/>
        <w:rPr>
          <w:rFonts w:ascii="Times New Roman" w:hAnsi="Times New Roman" w:cs="Times New Roman"/>
          <w:b/>
          <w:bCs/>
          <w:sz w:val="24"/>
          <w:szCs w:val="24"/>
        </w:rPr>
      </w:pPr>
    </w:p>
    <w:p w14:paraId="32B06E24" w14:textId="77777777" w:rsidR="00523BA4" w:rsidRDefault="00523BA4" w:rsidP="009D5E46">
      <w:pPr>
        <w:pStyle w:val="NoSpacing"/>
        <w:rPr>
          <w:rFonts w:ascii="Times New Roman" w:hAnsi="Times New Roman" w:cs="Times New Roman"/>
          <w:b/>
          <w:bCs/>
          <w:sz w:val="24"/>
          <w:szCs w:val="24"/>
        </w:rPr>
      </w:pPr>
    </w:p>
    <w:p w14:paraId="501D10B5" w14:textId="5C06A6FE" w:rsidR="00523BA4" w:rsidRDefault="00523BA4" w:rsidP="009D5E46">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NEW BUSINESS</w:t>
      </w:r>
    </w:p>
    <w:p w14:paraId="06415124" w14:textId="12D29704" w:rsidR="00523BA4" w:rsidRDefault="00523BA4" w:rsidP="009D5E46">
      <w:pPr>
        <w:pStyle w:val="NoSpacing"/>
        <w:rPr>
          <w:rFonts w:ascii="Times New Roman" w:hAnsi="Times New Roman" w:cs="Times New Roman"/>
          <w:b/>
          <w:bCs/>
          <w:sz w:val="24"/>
          <w:szCs w:val="24"/>
        </w:rPr>
      </w:pPr>
    </w:p>
    <w:p w14:paraId="33F82C20" w14:textId="04CBDF79" w:rsidR="00523BA4" w:rsidRDefault="00523BA4" w:rsidP="00523BA4">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AUTHORIZING AGREEMENT WITH MORRIS COUNTY COOPERATIVE PRICING COUNCIL (MCCPC) TO RENEW MEMBERSHIP FOR PERIOD OF 5 YEARS (OCTOBER 1, 2021 THROUGH SEPTEMBER 30, 2026 – ANNUAL FEE: $1250</w:t>
      </w:r>
    </w:p>
    <w:p w14:paraId="1C48DD02" w14:textId="3253441C" w:rsidR="00523BA4" w:rsidRDefault="00523BA4" w:rsidP="00523BA4">
      <w:pPr>
        <w:pStyle w:val="NoSpacing"/>
        <w:rPr>
          <w:rFonts w:ascii="Times New Roman" w:hAnsi="Times New Roman" w:cs="Times New Roman"/>
          <w:b/>
          <w:bCs/>
          <w:sz w:val="24"/>
          <w:szCs w:val="24"/>
        </w:rPr>
      </w:pPr>
    </w:p>
    <w:p w14:paraId="3F68AA5B" w14:textId="5711481F" w:rsidR="00523BA4" w:rsidRDefault="00523BA4" w:rsidP="00523BA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D08BF4D" w14:textId="639FD858" w:rsidR="00523BA4" w:rsidRDefault="00523BA4" w:rsidP="00523BA4">
      <w:pPr>
        <w:pStyle w:val="NoSpacing"/>
        <w:rPr>
          <w:rFonts w:ascii="Times New Roman" w:hAnsi="Times New Roman" w:cs="Times New Roman"/>
          <w:sz w:val="24"/>
          <w:szCs w:val="24"/>
        </w:rPr>
      </w:pPr>
    </w:p>
    <w:p w14:paraId="063B8CFA" w14:textId="3A2F4589" w:rsidR="00523BA4" w:rsidRDefault="00523BA4" w:rsidP="00523BA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2021-59</w:t>
      </w:r>
    </w:p>
    <w:p w14:paraId="1F15976F" w14:textId="77777777" w:rsidR="00523BA4" w:rsidRDefault="00523BA4" w:rsidP="00BD5F45">
      <w:pPr>
        <w:pStyle w:val="NoSpacing"/>
        <w:jc w:val="center"/>
        <w:rPr>
          <w:rFonts w:ascii="Times New Roman" w:hAnsi="Times New Roman" w:cs="Times New Roman"/>
          <w:b/>
          <w:bCs/>
          <w:sz w:val="24"/>
          <w:szCs w:val="24"/>
        </w:rPr>
      </w:pPr>
    </w:p>
    <w:p w14:paraId="1A5F38AC" w14:textId="77777777" w:rsidR="00523BA4" w:rsidRDefault="00523BA4" w:rsidP="00BD5F4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AUTHORIZING EXECUTION OF AN AGREEMENT WITH THE MORRIS COUNTY COOPERATIVE PRICING COUNCIL TO RENEW MEMBERSHIP THEREIN FOR THE PERIOD OF OCTOBER 1, 2021 THROUGH SEPTEMBER 30, 2026</w:t>
      </w:r>
    </w:p>
    <w:p w14:paraId="520DCC91" w14:textId="77777777" w:rsidR="00523BA4" w:rsidRDefault="00523BA4" w:rsidP="00BD5F45">
      <w:pPr>
        <w:pStyle w:val="NoSpacing"/>
        <w:jc w:val="center"/>
        <w:rPr>
          <w:rFonts w:ascii="Times New Roman" w:hAnsi="Times New Roman" w:cs="Times New Roman"/>
          <w:b/>
          <w:bCs/>
          <w:sz w:val="24"/>
          <w:szCs w:val="24"/>
        </w:rPr>
      </w:pPr>
    </w:p>
    <w:p w14:paraId="766DA559" w14:textId="77777777" w:rsidR="00523BA4" w:rsidRDefault="00523BA4" w:rsidP="00BD5F45">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THE Morris County Cooperative Pricing Council (“MCCPC”) was created in 1974 to conduct a voluntary cooperative pricing system with municipalities, boards of education and other public bodies located in the County of Morris and adjoining counties; and</w:t>
      </w:r>
    </w:p>
    <w:p w14:paraId="676D3CE4" w14:textId="77777777" w:rsidR="00523BA4" w:rsidRDefault="00523BA4" w:rsidP="00BD5F45">
      <w:pPr>
        <w:pStyle w:val="NoSpacing"/>
        <w:rPr>
          <w:rFonts w:ascii="Times New Roman" w:hAnsi="Times New Roman" w:cs="Times New Roman"/>
          <w:sz w:val="24"/>
          <w:szCs w:val="24"/>
        </w:rPr>
      </w:pPr>
    </w:p>
    <w:p w14:paraId="64C5F6E1" w14:textId="77777777" w:rsidR="00523BA4" w:rsidRDefault="00523BA4" w:rsidP="00BD5F4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the purpose of the MCCPC is to provide substantial savings on various goods and services to its members through the cooperative public bidding process; and</w:t>
      </w:r>
    </w:p>
    <w:p w14:paraId="199CFFD7" w14:textId="77777777" w:rsidR="00523BA4" w:rsidRDefault="00523BA4" w:rsidP="00BD5F45">
      <w:pPr>
        <w:pStyle w:val="NoSpacing"/>
        <w:rPr>
          <w:rFonts w:ascii="Times New Roman" w:hAnsi="Times New Roman" w:cs="Times New Roman"/>
          <w:sz w:val="24"/>
          <w:szCs w:val="24"/>
        </w:rPr>
      </w:pPr>
    </w:p>
    <w:p w14:paraId="370F9660" w14:textId="77777777" w:rsidR="00523BA4" w:rsidRDefault="00523BA4" w:rsidP="00BD5F4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the Borough of Califon </w:t>
      </w:r>
      <w:r>
        <w:rPr>
          <w:rFonts w:ascii="Times New Roman" w:hAnsi="Times New Roman" w:cs="Times New Roman"/>
          <w:sz w:val="24"/>
          <w:szCs w:val="24"/>
        </w:rPr>
        <w:t xml:space="preserve">desires to enter into an Agreement wit the MCCPC, which is administered by Randolph Township as Lead Agency, to </w:t>
      </w:r>
      <w:r>
        <w:rPr>
          <w:rFonts w:ascii="Times New Roman" w:hAnsi="Times New Roman" w:cs="Times New Roman"/>
          <w:b/>
          <w:bCs/>
          <w:sz w:val="24"/>
          <w:szCs w:val="24"/>
        </w:rPr>
        <w:t xml:space="preserve">renew </w:t>
      </w:r>
      <w:r>
        <w:rPr>
          <w:rFonts w:ascii="Times New Roman" w:hAnsi="Times New Roman" w:cs="Times New Roman"/>
          <w:sz w:val="24"/>
          <w:szCs w:val="24"/>
        </w:rPr>
        <w:t xml:space="preserve">its membership in the MCCPC for the period of October 1, 2021 through September 30, 2026. </w:t>
      </w:r>
    </w:p>
    <w:p w14:paraId="6C08AE59" w14:textId="77777777" w:rsidR="00523BA4" w:rsidRDefault="00523BA4" w:rsidP="00BD5F45">
      <w:pPr>
        <w:pStyle w:val="NoSpacing"/>
        <w:rPr>
          <w:rFonts w:ascii="Times New Roman" w:hAnsi="Times New Roman" w:cs="Times New Roman"/>
          <w:sz w:val="24"/>
          <w:szCs w:val="24"/>
        </w:rPr>
      </w:pPr>
    </w:p>
    <w:p w14:paraId="2415857E" w14:textId="77777777" w:rsidR="00523BA4" w:rsidRDefault="00523BA4" w:rsidP="00BD5F4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Borough of Califon, County of Hunterdon, State of New Jersey as follows: </w:t>
      </w:r>
    </w:p>
    <w:p w14:paraId="68AF01AC" w14:textId="77777777" w:rsidR="00523BA4" w:rsidRDefault="00523BA4" w:rsidP="00BD5F45">
      <w:pPr>
        <w:pStyle w:val="NoSpacing"/>
        <w:rPr>
          <w:rFonts w:ascii="Times New Roman" w:hAnsi="Times New Roman" w:cs="Times New Roman"/>
          <w:sz w:val="24"/>
          <w:szCs w:val="24"/>
        </w:rPr>
      </w:pPr>
    </w:p>
    <w:p w14:paraId="1CE00797" w14:textId="77777777" w:rsidR="00523BA4" w:rsidRDefault="00523BA4" w:rsidP="00523B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Borough of Califon Council of the Borough of Califon hereby authorizes the execution of an Agreement with the Morris County Cooperative Pricing Council by the Township of Randolph as Lead Agency dated October 1, 2021, pursuant to N.J.S.A. 40A:11-11(5).  Said Agreement is for </w:t>
      </w:r>
      <w:r>
        <w:rPr>
          <w:rFonts w:ascii="Times New Roman" w:hAnsi="Times New Roman" w:cs="Times New Roman"/>
          <w:b/>
          <w:bCs/>
          <w:sz w:val="24"/>
          <w:szCs w:val="24"/>
        </w:rPr>
        <w:t xml:space="preserve">renewal </w:t>
      </w:r>
      <w:r>
        <w:rPr>
          <w:rFonts w:ascii="Times New Roman" w:hAnsi="Times New Roman" w:cs="Times New Roman"/>
          <w:sz w:val="24"/>
          <w:szCs w:val="24"/>
        </w:rPr>
        <w:t xml:space="preserve">of membership in the MCCPC for a five (5) year period from October 1, 2021 through September 30, 2026. </w:t>
      </w:r>
    </w:p>
    <w:p w14:paraId="598FF91B" w14:textId="77777777" w:rsidR="00523BA4" w:rsidRDefault="00523BA4" w:rsidP="00BF0081">
      <w:pPr>
        <w:pStyle w:val="NoSpacing"/>
        <w:rPr>
          <w:rFonts w:ascii="Times New Roman" w:hAnsi="Times New Roman" w:cs="Times New Roman"/>
          <w:sz w:val="24"/>
          <w:szCs w:val="24"/>
        </w:rPr>
      </w:pPr>
    </w:p>
    <w:p w14:paraId="03546511" w14:textId="77777777" w:rsidR="00523BA4" w:rsidRDefault="00523BA4" w:rsidP="00523B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Borough of Califon Municipal Clerk is hereby directed to submit a copy of this adopted Resolution, along with an executed Agreement to Randolph Township as Lead Agency of the MCCPC.</w:t>
      </w:r>
    </w:p>
    <w:p w14:paraId="57B5F200" w14:textId="77777777" w:rsidR="00523BA4" w:rsidRPr="00BF0081" w:rsidRDefault="00523BA4" w:rsidP="00BF0081">
      <w:pPr>
        <w:pStyle w:val="NoSpacing"/>
        <w:rPr>
          <w:rFonts w:ascii="Times New Roman" w:hAnsi="Times New Roman" w:cs="Times New Roman"/>
          <w:sz w:val="24"/>
          <w:szCs w:val="24"/>
        </w:rPr>
      </w:pPr>
    </w:p>
    <w:p w14:paraId="7A11C603" w14:textId="77777777" w:rsidR="00523BA4" w:rsidRDefault="00523BA4" w:rsidP="00523B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This Resolution shall take effect immediately upon final passage according to law.</w:t>
      </w:r>
    </w:p>
    <w:p w14:paraId="16E65408" w14:textId="77777777" w:rsidR="00523BA4" w:rsidRDefault="00523BA4" w:rsidP="00BF0081">
      <w:pPr>
        <w:pStyle w:val="NoSpacing"/>
        <w:rPr>
          <w:rFonts w:ascii="Times New Roman" w:hAnsi="Times New Roman" w:cs="Times New Roman"/>
          <w:sz w:val="24"/>
          <w:szCs w:val="24"/>
        </w:rPr>
      </w:pPr>
    </w:p>
    <w:p w14:paraId="1D3282F6" w14:textId="77777777" w:rsidR="00523BA4" w:rsidRDefault="00523BA4" w:rsidP="00523BA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All appropriate Borough of Califon officials are authorized and directed to perform al required acts to affect the purpose of this Resolution</w:t>
      </w:r>
    </w:p>
    <w:p w14:paraId="35D6D8DB" w14:textId="77777777" w:rsidR="00523BA4" w:rsidRDefault="00523BA4" w:rsidP="00BF0081">
      <w:pPr>
        <w:pStyle w:val="NoSpacing"/>
        <w:jc w:val="center"/>
        <w:rPr>
          <w:rFonts w:ascii="Times New Roman" w:hAnsi="Times New Roman" w:cs="Times New Roman"/>
          <w:b/>
          <w:bCs/>
          <w:sz w:val="24"/>
          <w:szCs w:val="24"/>
          <w:u w:val="single"/>
        </w:rPr>
      </w:pPr>
    </w:p>
    <w:p w14:paraId="0E4A19F6" w14:textId="77777777" w:rsidR="00523BA4" w:rsidRDefault="00523BA4" w:rsidP="00BF0081">
      <w:pPr>
        <w:pStyle w:val="NoSpacing"/>
        <w:jc w:val="center"/>
        <w:rPr>
          <w:rFonts w:ascii="Times New Roman" w:hAnsi="Times New Roman" w:cs="Times New Roman"/>
          <w:b/>
          <w:bCs/>
          <w:sz w:val="24"/>
          <w:szCs w:val="24"/>
          <w:u w:val="single"/>
        </w:rPr>
      </w:pPr>
    </w:p>
    <w:p w14:paraId="1623A9AD" w14:textId="77777777" w:rsidR="00760345" w:rsidRDefault="00760345" w:rsidP="00523BA4">
      <w:pPr>
        <w:pStyle w:val="NoSpacing"/>
        <w:rPr>
          <w:rFonts w:ascii="Times New Roman" w:hAnsi="Times New Roman" w:cs="Times New Roman"/>
          <w:sz w:val="24"/>
          <w:szCs w:val="24"/>
        </w:rPr>
      </w:pPr>
    </w:p>
    <w:p w14:paraId="4BD2A205" w14:textId="2C856FED" w:rsidR="00523BA4" w:rsidRDefault="00523BA4" w:rsidP="00523BA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E. Haversang seconded by M. Medea to adopt Resolution 2021-59 as read. </w:t>
      </w:r>
    </w:p>
    <w:p w14:paraId="1CEE314D" w14:textId="39C3E66E" w:rsidR="00523BA4" w:rsidRDefault="00523BA4" w:rsidP="00523BA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B6BE2E7" w14:textId="0D3E2934" w:rsidR="00523BA4" w:rsidRDefault="00523BA4" w:rsidP="00523BA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4BF5B47" w14:textId="693B72BD" w:rsidR="00523BA4" w:rsidRDefault="00523BA4" w:rsidP="00523BA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8AD9BF9" w14:textId="27456032" w:rsidR="00523BA4" w:rsidRDefault="00523BA4" w:rsidP="00523BA4">
      <w:pPr>
        <w:pStyle w:val="NoSpacing"/>
        <w:rPr>
          <w:rFonts w:ascii="Times New Roman" w:hAnsi="Times New Roman" w:cs="Times New Roman"/>
          <w:b/>
          <w:bCs/>
          <w:sz w:val="24"/>
          <w:szCs w:val="24"/>
        </w:rPr>
      </w:pPr>
    </w:p>
    <w:p w14:paraId="2B88359B" w14:textId="1F5B936A" w:rsidR="00523BA4" w:rsidRDefault="00DF3D97" w:rsidP="00523BA4">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1733054E" w14:textId="1B5F32DE" w:rsidR="00DF3D97" w:rsidRDefault="00DF3D97" w:rsidP="00523BA4">
      <w:pPr>
        <w:pStyle w:val="NoSpacing"/>
        <w:rPr>
          <w:rFonts w:ascii="Times New Roman" w:hAnsi="Times New Roman" w:cs="Times New Roman"/>
          <w:b/>
          <w:bCs/>
          <w:sz w:val="24"/>
          <w:szCs w:val="24"/>
        </w:rPr>
      </w:pPr>
    </w:p>
    <w:p w14:paraId="19290208" w14:textId="77777777" w:rsidR="00DF3D97" w:rsidRDefault="00DF3D97" w:rsidP="00523BA4">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Recreation Committee me 2 weeks ago and decided not to have the Memorial Day Parade this year due to Covid concerns.  A larger event may be planned for the fall.  In lieu of the parade, they are asking homeowners to decorate their houses and lawns with flags and there will be a memorial wall at the Park behind the Post office. American flags will go up on the polls on Main St.as usual.  The first meeting of the joint Parks and Recreation Committee will be held on Wednesday, May 12</w:t>
      </w:r>
      <w:r w:rsidRPr="00DF3D9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096AEE10" w14:textId="77777777" w:rsidR="00DF3D97" w:rsidRDefault="00DF3D97" w:rsidP="00523BA4">
      <w:pPr>
        <w:pStyle w:val="NoSpacing"/>
        <w:rPr>
          <w:rFonts w:ascii="Times New Roman" w:hAnsi="Times New Roman" w:cs="Times New Roman"/>
          <w:sz w:val="24"/>
          <w:szCs w:val="24"/>
        </w:rPr>
      </w:pPr>
    </w:p>
    <w:p w14:paraId="6E82C668" w14:textId="4C80C141" w:rsidR="00DF3D97" w:rsidRDefault="00DF3D97" w:rsidP="00523BA4">
      <w:pPr>
        <w:pStyle w:val="NoSpacing"/>
        <w:rPr>
          <w:rFonts w:ascii="Times New Roman" w:hAnsi="Times New Roman" w:cs="Times New Roman"/>
          <w:sz w:val="24"/>
          <w:szCs w:val="24"/>
        </w:rPr>
      </w:pPr>
      <w:r>
        <w:rPr>
          <w:rFonts w:ascii="Times New Roman" w:hAnsi="Times New Roman" w:cs="Times New Roman"/>
          <w:sz w:val="24"/>
          <w:szCs w:val="24"/>
        </w:rPr>
        <w:t>Councilman Haversang had no report</w:t>
      </w:r>
      <w:r w:rsidR="00760345">
        <w:rPr>
          <w:rFonts w:ascii="Times New Roman" w:hAnsi="Times New Roman" w:cs="Times New Roman"/>
          <w:sz w:val="24"/>
          <w:szCs w:val="24"/>
        </w:rPr>
        <w:t xml:space="preserve"> for tonight’s meeting.</w:t>
      </w:r>
      <w:r>
        <w:rPr>
          <w:rFonts w:ascii="Times New Roman" w:hAnsi="Times New Roman" w:cs="Times New Roman"/>
          <w:sz w:val="24"/>
          <w:szCs w:val="24"/>
        </w:rPr>
        <w:t xml:space="preserve"> </w:t>
      </w:r>
    </w:p>
    <w:p w14:paraId="3AB12D33" w14:textId="77777777" w:rsidR="00DF3D97" w:rsidRDefault="00DF3D97" w:rsidP="00523BA4">
      <w:pPr>
        <w:pStyle w:val="NoSpacing"/>
        <w:rPr>
          <w:rFonts w:ascii="Times New Roman" w:hAnsi="Times New Roman" w:cs="Times New Roman"/>
          <w:sz w:val="24"/>
          <w:szCs w:val="24"/>
        </w:rPr>
      </w:pPr>
    </w:p>
    <w:p w14:paraId="543FF790" w14:textId="77777777" w:rsidR="00DF3D97" w:rsidRDefault="00DF3D97" w:rsidP="00523BA4">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April Planning Board meeting was cancelled.  May 19</w:t>
      </w:r>
      <w:r w:rsidRPr="00DF3D97">
        <w:rPr>
          <w:rFonts w:ascii="Times New Roman" w:hAnsi="Times New Roman" w:cs="Times New Roman"/>
          <w:sz w:val="24"/>
          <w:szCs w:val="24"/>
          <w:vertAlign w:val="superscript"/>
        </w:rPr>
        <w:t>th</w:t>
      </w:r>
      <w:r>
        <w:rPr>
          <w:rFonts w:ascii="Times New Roman" w:hAnsi="Times New Roman" w:cs="Times New Roman"/>
          <w:sz w:val="24"/>
          <w:szCs w:val="24"/>
        </w:rPr>
        <w:t xml:space="preserve"> will be their next meeting.</w:t>
      </w:r>
    </w:p>
    <w:p w14:paraId="3C03A8C3" w14:textId="77777777" w:rsidR="00DF3D97" w:rsidRDefault="00DF3D97" w:rsidP="00523BA4">
      <w:pPr>
        <w:pStyle w:val="NoSpacing"/>
        <w:rPr>
          <w:rFonts w:ascii="Times New Roman" w:hAnsi="Times New Roman" w:cs="Times New Roman"/>
          <w:sz w:val="24"/>
          <w:szCs w:val="24"/>
        </w:rPr>
      </w:pPr>
    </w:p>
    <w:p w14:paraId="77348DF2" w14:textId="77777777" w:rsidR="002059BB" w:rsidRDefault="00DF3D97" w:rsidP="00523BA4">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held their 2021-22 budget hearing on April 28</w:t>
      </w:r>
      <w:r w:rsidRPr="00DF3D97">
        <w:rPr>
          <w:rFonts w:ascii="Times New Roman" w:hAnsi="Times New Roman" w:cs="Times New Roman"/>
          <w:sz w:val="24"/>
          <w:szCs w:val="24"/>
          <w:vertAlign w:val="superscript"/>
        </w:rPr>
        <w:t>th</w:t>
      </w:r>
      <w:r>
        <w:rPr>
          <w:rFonts w:ascii="Times New Roman" w:hAnsi="Times New Roman" w:cs="Times New Roman"/>
          <w:sz w:val="24"/>
          <w:szCs w:val="24"/>
        </w:rPr>
        <w:t xml:space="preserve">.  The budget reflects a 3.6% increase in the tax rate - </w:t>
      </w:r>
      <w:r w:rsidR="002059BB">
        <w:rPr>
          <w:rFonts w:ascii="Times New Roman" w:hAnsi="Times New Roman" w:cs="Times New Roman"/>
          <w:sz w:val="24"/>
          <w:szCs w:val="24"/>
        </w:rPr>
        <w:t xml:space="preserve">$51.34 per $100,000 of assessed value or a tax increase of $165 a year.  </w:t>
      </w:r>
    </w:p>
    <w:p w14:paraId="29DAD6A9" w14:textId="77777777" w:rsidR="002059BB" w:rsidRDefault="002059BB" w:rsidP="00523BA4">
      <w:pPr>
        <w:pStyle w:val="NoSpacing"/>
        <w:rPr>
          <w:rFonts w:ascii="Times New Roman" w:hAnsi="Times New Roman" w:cs="Times New Roman"/>
          <w:sz w:val="24"/>
          <w:szCs w:val="24"/>
        </w:rPr>
      </w:pPr>
      <w:r>
        <w:rPr>
          <w:rFonts w:ascii="Times New Roman" w:hAnsi="Times New Roman" w:cs="Times New Roman"/>
          <w:sz w:val="24"/>
          <w:szCs w:val="24"/>
        </w:rPr>
        <w:t>The enrollment for this year is 92; next year’s enrollment is estimated at 80 students because of the loss of the 8</w:t>
      </w:r>
      <w:r w:rsidRPr="002059BB">
        <w:rPr>
          <w:rFonts w:ascii="Times New Roman" w:hAnsi="Times New Roman" w:cs="Times New Roman"/>
          <w:sz w:val="24"/>
          <w:szCs w:val="24"/>
          <w:vertAlign w:val="superscript"/>
        </w:rPr>
        <w:t>th</w:t>
      </w:r>
      <w:r>
        <w:rPr>
          <w:rFonts w:ascii="Times New Roman" w:hAnsi="Times New Roman" w:cs="Times New Roman"/>
          <w:sz w:val="24"/>
          <w:szCs w:val="24"/>
        </w:rPr>
        <w:t xml:space="preserve"> grade.  Pre-Kindergarten enrollment is estimated at 10 students and the incoming Kindergarten will have 8 students. The school is still receiving calls for potential tuition paying students. Graduation will be held on June 17</w:t>
      </w:r>
      <w:r w:rsidRPr="002059BB">
        <w:rPr>
          <w:rFonts w:ascii="Times New Roman" w:hAnsi="Times New Roman" w:cs="Times New Roman"/>
          <w:sz w:val="24"/>
          <w:szCs w:val="24"/>
          <w:vertAlign w:val="superscript"/>
        </w:rPr>
        <w:t>th</w:t>
      </w:r>
      <w:r>
        <w:rPr>
          <w:rFonts w:ascii="Times New Roman" w:hAnsi="Times New Roman" w:cs="Times New Roman"/>
          <w:sz w:val="24"/>
          <w:szCs w:val="24"/>
        </w:rPr>
        <w:t xml:space="preserve"> in person; outside.</w:t>
      </w:r>
    </w:p>
    <w:p w14:paraId="7C69F95D" w14:textId="77777777" w:rsidR="002059BB" w:rsidRDefault="002059BB"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asked if Councilwoman Smith knew the cost per pupil. Councilwoman Smith responded that she did not ask the current cost but last time it was announced it was $30,000 per pupil.  </w:t>
      </w:r>
    </w:p>
    <w:p w14:paraId="26BE4CD0" w14:textId="77777777" w:rsidR="002059BB" w:rsidRDefault="002059BB" w:rsidP="00523BA4">
      <w:pPr>
        <w:pStyle w:val="NoSpacing"/>
        <w:rPr>
          <w:rFonts w:ascii="Times New Roman" w:hAnsi="Times New Roman" w:cs="Times New Roman"/>
          <w:sz w:val="24"/>
          <w:szCs w:val="24"/>
        </w:rPr>
      </w:pPr>
    </w:p>
    <w:p w14:paraId="508756DA" w14:textId="092B237C" w:rsidR="001D682C" w:rsidRDefault="002059BB"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he rode around town to determine the condition of crosswalks; a few need repainting such as </w:t>
      </w:r>
      <w:r w:rsidR="00760345">
        <w:rPr>
          <w:rFonts w:ascii="Times New Roman" w:hAnsi="Times New Roman" w:cs="Times New Roman"/>
          <w:sz w:val="24"/>
          <w:szCs w:val="24"/>
        </w:rPr>
        <w:t xml:space="preserve">on </w:t>
      </w:r>
      <w:proofErr w:type="spellStart"/>
      <w:r>
        <w:rPr>
          <w:rFonts w:ascii="Times New Roman" w:hAnsi="Times New Roman" w:cs="Times New Roman"/>
          <w:sz w:val="24"/>
          <w:szCs w:val="24"/>
        </w:rPr>
        <w:t>Philhower</w:t>
      </w:r>
      <w:proofErr w:type="spellEnd"/>
      <w:r>
        <w:rPr>
          <w:rFonts w:ascii="Times New Roman" w:hAnsi="Times New Roman" w:cs="Times New Roman"/>
          <w:sz w:val="24"/>
          <w:szCs w:val="24"/>
        </w:rPr>
        <w:t xml:space="preserve"> Ave., and Bank St. and across Main Street @ the trail crossing. The sidewalk depressions in front of David Rambo’s home need to be painted yellow; the DPW will be asked if they might paint them.  Councilman Baggstrom will not be at the next meeting for the roads discussion but asked if we would be doing chip/seal this summer because upper and lower Raritan Drive could use a coat.</w:t>
      </w:r>
      <w:r w:rsidR="001D682C">
        <w:rPr>
          <w:rFonts w:ascii="Times New Roman" w:hAnsi="Times New Roman" w:cs="Times New Roman"/>
          <w:sz w:val="24"/>
          <w:szCs w:val="24"/>
        </w:rPr>
        <w:t xml:space="preserve"> Councilwoman Smith enthusiastically supported this chip seal project if it is possible to schedule it.</w:t>
      </w:r>
    </w:p>
    <w:p w14:paraId="0CFEABF6" w14:textId="77777777" w:rsidR="001D682C" w:rsidRDefault="001D682C" w:rsidP="00523BA4">
      <w:pPr>
        <w:pStyle w:val="NoSpacing"/>
        <w:rPr>
          <w:rFonts w:ascii="Times New Roman" w:hAnsi="Times New Roman" w:cs="Times New Roman"/>
          <w:sz w:val="24"/>
          <w:szCs w:val="24"/>
        </w:rPr>
      </w:pPr>
    </w:p>
    <w:p w14:paraId="124A94A9" w14:textId="77777777" w:rsidR="001D682C" w:rsidRDefault="001D682C"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next Environmental Commission meeting is scheduled for next week. </w:t>
      </w:r>
    </w:p>
    <w:p w14:paraId="74DFBCBE" w14:textId="77777777" w:rsidR="001D682C" w:rsidRDefault="001D682C" w:rsidP="00523BA4">
      <w:pPr>
        <w:pStyle w:val="NoSpacing"/>
        <w:rPr>
          <w:rFonts w:ascii="Times New Roman" w:hAnsi="Times New Roman" w:cs="Times New Roman"/>
          <w:sz w:val="24"/>
          <w:szCs w:val="24"/>
        </w:rPr>
      </w:pPr>
    </w:p>
    <w:p w14:paraId="47A28C2D" w14:textId="77777777" w:rsidR="001D682C" w:rsidRDefault="001D682C" w:rsidP="00523BA4">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0E14633C" w14:textId="77777777" w:rsidR="001D682C" w:rsidRDefault="001D682C" w:rsidP="00523BA4">
      <w:pPr>
        <w:pStyle w:val="NoSpacing"/>
        <w:rPr>
          <w:rFonts w:ascii="Times New Roman" w:hAnsi="Times New Roman" w:cs="Times New Roman"/>
          <w:b/>
          <w:bCs/>
          <w:sz w:val="24"/>
          <w:szCs w:val="24"/>
        </w:rPr>
      </w:pPr>
    </w:p>
    <w:p w14:paraId="2A74D8CD" w14:textId="0CBFD550" w:rsidR="001D682C" w:rsidRDefault="001D682C"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has received an estimate </w:t>
      </w:r>
      <w:r w:rsidR="00080805">
        <w:rPr>
          <w:rFonts w:ascii="Times New Roman" w:hAnsi="Times New Roman" w:cs="Times New Roman"/>
          <w:sz w:val="24"/>
          <w:szCs w:val="24"/>
        </w:rPr>
        <w:t xml:space="preserve">of cost </w:t>
      </w:r>
      <w:r>
        <w:rPr>
          <w:rFonts w:ascii="Times New Roman" w:hAnsi="Times New Roman" w:cs="Times New Roman"/>
          <w:sz w:val="24"/>
          <w:szCs w:val="24"/>
        </w:rPr>
        <w:t xml:space="preserve">from Toby Barkman for the </w:t>
      </w:r>
      <w:r w:rsidR="00080805">
        <w:rPr>
          <w:rFonts w:ascii="Times New Roman" w:hAnsi="Times New Roman" w:cs="Times New Roman"/>
          <w:sz w:val="24"/>
          <w:szCs w:val="24"/>
        </w:rPr>
        <w:t>mitigation work on the</w:t>
      </w:r>
      <w:r>
        <w:rPr>
          <w:rFonts w:ascii="Times New Roman" w:hAnsi="Times New Roman" w:cs="Times New Roman"/>
          <w:sz w:val="24"/>
          <w:szCs w:val="24"/>
        </w:rPr>
        <w:t xml:space="preserve"> culvert in back of the firehouse.  </w:t>
      </w:r>
      <w:r w:rsidR="00080805">
        <w:rPr>
          <w:rFonts w:ascii="Times New Roman" w:hAnsi="Times New Roman" w:cs="Times New Roman"/>
          <w:sz w:val="24"/>
          <w:szCs w:val="24"/>
        </w:rPr>
        <w:t xml:space="preserve">The estimate is reasonable in cost and will be reviewed by the Borough Engineer.  Mayor Daniel would like to obtain 2 more quotes for </w:t>
      </w:r>
      <w:r w:rsidR="00080805">
        <w:rPr>
          <w:rFonts w:ascii="Times New Roman" w:hAnsi="Times New Roman" w:cs="Times New Roman"/>
          <w:sz w:val="24"/>
          <w:szCs w:val="24"/>
        </w:rPr>
        <w:lastRenderedPageBreak/>
        <w:t xml:space="preserve">comparison. Mayor Daniel will also set up a meeting with Eric Gast, home owner of 1 Railroad Ave., whose property will be impacted by this mitigation work. </w:t>
      </w:r>
    </w:p>
    <w:p w14:paraId="3667209A" w14:textId="40B479FF" w:rsidR="00080805" w:rsidRDefault="00080805"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has participated in a couple of webinars concerning the new Cannabis legislation.  Mayor Daniel will get to Council copies of important information </w:t>
      </w:r>
      <w:r w:rsidR="00EA27B1">
        <w:rPr>
          <w:rFonts w:ascii="Times New Roman" w:hAnsi="Times New Roman" w:cs="Times New Roman"/>
          <w:sz w:val="24"/>
          <w:szCs w:val="24"/>
        </w:rPr>
        <w:t xml:space="preserve">concerning this new legislation and then will ask that this be an agenda item for the </w:t>
      </w:r>
      <w:r w:rsidR="00C93866">
        <w:rPr>
          <w:rFonts w:ascii="Times New Roman" w:hAnsi="Times New Roman" w:cs="Times New Roman"/>
          <w:sz w:val="24"/>
          <w:szCs w:val="24"/>
        </w:rPr>
        <w:t xml:space="preserve">Council </w:t>
      </w:r>
      <w:r w:rsidR="00EA27B1">
        <w:rPr>
          <w:rFonts w:ascii="Times New Roman" w:hAnsi="Times New Roman" w:cs="Times New Roman"/>
          <w:sz w:val="24"/>
          <w:szCs w:val="24"/>
        </w:rPr>
        <w:t xml:space="preserve">meetings in June.  The Council will need to decide to either opt-in or opt-out by ordinance.  The deadline is August.  Of the 6 licenses that will be available, the only real option for Califon would be a Retail license.  Mayor Daniel asked Borough Attorney Mark Anderson to advise </w:t>
      </w:r>
      <w:r w:rsidR="00C93866">
        <w:rPr>
          <w:rFonts w:ascii="Times New Roman" w:hAnsi="Times New Roman" w:cs="Times New Roman"/>
          <w:sz w:val="24"/>
          <w:szCs w:val="24"/>
        </w:rPr>
        <w:t xml:space="preserve">and provide clarity to the </w:t>
      </w:r>
      <w:r w:rsidR="00EA27B1">
        <w:rPr>
          <w:rFonts w:ascii="Times New Roman" w:hAnsi="Times New Roman" w:cs="Times New Roman"/>
          <w:sz w:val="24"/>
          <w:szCs w:val="24"/>
        </w:rPr>
        <w:t>Mayor and Council on th</w:t>
      </w:r>
      <w:r w:rsidR="00C93866">
        <w:rPr>
          <w:rFonts w:ascii="Times New Roman" w:hAnsi="Times New Roman" w:cs="Times New Roman"/>
          <w:sz w:val="24"/>
          <w:szCs w:val="24"/>
        </w:rPr>
        <w:t>is</w:t>
      </w:r>
      <w:r w:rsidR="00EA27B1">
        <w:rPr>
          <w:rFonts w:ascii="Times New Roman" w:hAnsi="Times New Roman" w:cs="Times New Roman"/>
          <w:sz w:val="24"/>
          <w:szCs w:val="24"/>
        </w:rPr>
        <w:t xml:space="preserve"> law stating that currently the law is very confusing.  </w:t>
      </w:r>
    </w:p>
    <w:p w14:paraId="5A667F6F" w14:textId="2933BE2F" w:rsidR="00EA27B1" w:rsidRDefault="00EA27B1" w:rsidP="00523BA4">
      <w:pPr>
        <w:pStyle w:val="NoSpacing"/>
        <w:rPr>
          <w:rFonts w:ascii="Times New Roman" w:hAnsi="Times New Roman" w:cs="Times New Roman"/>
          <w:sz w:val="24"/>
          <w:szCs w:val="24"/>
        </w:rPr>
      </w:pPr>
    </w:p>
    <w:p w14:paraId="08BA3D1E" w14:textId="45985060" w:rsidR="00C93866" w:rsidRDefault="00EA27B1" w:rsidP="00523BA4">
      <w:pPr>
        <w:pStyle w:val="NoSpacing"/>
        <w:rPr>
          <w:rFonts w:ascii="Times New Roman" w:hAnsi="Times New Roman" w:cs="Times New Roman"/>
          <w:sz w:val="24"/>
          <w:szCs w:val="24"/>
        </w:rPr>
      </w:pPr>
      <w:r>
        <w:rPr>
          <w:rFonts w:ascii="Times New Roman" w:hAnsi="Times New Roman" w:cs="Times New Roman"/>
          <w:sz w:val="24"/>
          <w:szCs w:val="24"/>
        </w:rPr>
        <w:t>Mayor Daniel brought up resuming Council meetings in</w:t>
      </w:r>
      <w:r w:rsidR="00C93866">
        <w:rPr>
          <w:rFonts w:ascii="Times New Roman" w:hAnsi="Times New Roman" w:cs="Times New Roman"/>
          <w:sz w:val="24"/>
          <w:szCs w:val="24"/>
        </w:rPr>
        <w:t>-</w:t>
      </w:r>
      <w:r>
        <w:rPr>
          <w:rFonts w:ascii="Times New Roman" w:hAnsi="Times New Roman" w:cs="Times New Roman"/>
          <w:sz w:val="24"/>
          <w:szCs w:val="24"/>
        </w:rPr>
        <w:t>person.  All were in favor of holding the next Council meeting on May 17</w:t>
      </w:r>
      <w:r w:rsidRPr="00EA27B1">
        <w:rPr>
          <w:rFonts w:ascii="Times New Roman" w:hAnsi="Times New Roman" w:cs="Times New Roman"/>
          <w:sz w:val="24"/>
          <w:szCs w:val="24"/>
          <w:vertAlign w:val="superscript"/>
        </w:rPr>
        <w:t>th</w:t>
      </w:r>
      <w:r>
        <w:rPr>
          <w:rFonts w:ascii="Times New Roman" w:hAnsi="Times New Roman" w:cs="Times New Roman"/>
          <w:sz w:val="24"/>
          <w:szCs w:val="24"/>
        </w:rPr>
        <w:t xml:space="preserve"> in</w:t>
      </w:r>
      <w:r w:rsidR="00C93866">
        <w:rPr>
          <w:rFonts w:ascii="Times New Roman" w:hAnsi="Times New Roman" w:cs="Times New Roman"/>
          <w:sz w:val="24"/>
          <w:szCs w:val="24"/>
        </w:rPr>
        <w:t>-</w:t>
      </w:r>
      <w:r>
        <w:rPr>
          <w:rFonts w:ascii="Times New Roman" w:hAnsi="Times New Roman" w:cs="Times New Roman"/>
          <w:sz w:val="24"/>
          <w:szCs w:val="24"/>
        </w:rPr>
        <w:t xml:space="preserve">person </w:t>
      </w:r>
      <w:r w:rsidR="00C93866">
        <w:rPr>
          <w:rFonts w:ascii="Times New Roman" w:hAnsi="Times New Roman" w:cs="Times New Roman"/>
          <w:sz w:val="24"/>
          <w:szCs w:val="24"/>
        </w:rPr>
        <w:t xml:space="preserve">following CDC guidelines of mask wearing and 6’ social distancing.  The capacity of the meeting room is 50; 25 public attendees allowed. </w:t>
      </w:r>
    </w:p>
    <w:p w14:paraId="2441FE8B" w14:textId="4F5E5C65" w:rsidR="00C93866" w:rsidRDefault="00C93866" w:rsidP="00523BA4">
      <w:pPr>
        <w:pStyle w:val="NoSpacing"/>
        <w:rPr>
          <w:rFonts w:ascii="Times New Roman" w:hAnsi="Times New Roman" w:cs="Times New Roman"/>
          <w:sz w:val="24"/>
          <w:szCs w:val="24"/>
        </w:rPr>
      </w:pPr>
    </w:p>
    <w:p w14:paraId="720B7E2F" w14:textId="01E56DAD" w:rsidR="00C93866" w:rsidRDefault="00C93866" w:rsidP="00523BA4">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9AD3820" w14:textId="654EF8E5" w:rsidR="00C93866" w:rsidRDefault="00C93866" w:rsidP="00523BA4">
      <w:pPr>
        <w:pStyle w:val="NoSpacing"/>
        <w:rPr>
          <w:rFonts w:ascii="Times New Roman" w:hAnsi="Times New Roman" w:cs="Times New Roman"/>
          <w:b/>
          <w:bCs/>
          <w:sz w:val="24"/>
          <w:szCs w:val="24"/>
        </w:rPr>
      </w:pPr>
    </w:p>
    <w:p w14:paraId="21AF4ECC" w14:textId="5F8CA4F1" w:rsidR="00C93866" w:rsidRDefault="00C93866"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Jane Primerano, reporter from the Hunterdon Review, asked the Clerk to e-mail her a copy of the Salary &amp; Wage Ordinance 2021-06. </w:t>
      </w:r>
    </w:p>
    <w:p w14:paraId="31A0925C" w14:textId="781BA0F8" w:rsidR="00C93866" w:rsidRDefault="00C93866" w:rsidP="00523BA4">
      <w:pPr>
        <w:pStyle w:val="NoSpacing"/>
        <w:rPr>
          <w:rFonts w:ascii="Times New Roman" w:hAnsi="Times New Roman" w:cs="Times New Roman"/>
          <w:sz w:val="24"/>
          <w:szCs w:val="24"/>
        </w:rPr>
      </w:pPr>
    </w:p>
    <w:p w14:paraId="56FB4A38" w14:textId="72D5B127" w:rsidR="00C93866" w:rsidRDefault="00C93866" w:rsidP="00523BA4">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Council at this time, motion was made by C. Smith seconded by L. Janas and unanimously accepted to adjourn the meeting at 8:47 p.m.</w:t>
      </w:r>
    </w:p>
    <w:p w14:paraId="0AFA157D" w14:textId="02892220" w:rsidR="00C93866" w:rsidRDefault="00C93866" w:rsidP="00523BA4">
      <w:pPr>
        <w:pStyle w:val="NoSpacing"/>
        <w:rPr>
          <w:rFonts w:ascii="Times New Roman" w:hAnsi="Times New Roman" w:cs="Times New Roman"/>
          <w:sz w:val="24"/>
          <w:szCs w:val="24"/>
        </w:rPr>
      </w:pPr>
    </w:p>
    <w:p w14:paraId="61EEE670" w14:textId="250B351A" w:rsidR="00760345" w:rsidRDefault="00760345" w:rsidP="00523BA4">
      <w:pPr>
        <w:pStyle w:val="NoSpacing"/>
        <w:rPr>
          <w:rFonts w:ascii="Times New Roman" w:hAnsi="Times New Roman" w:cs="Times New Roman"/>
          <w:sz w:val="24"/>
          <w:szCs w:val="24"/>
        </w:rPr>
      </w:pPr>
    </w:p>
    <w:p w14:paraId="3A00EBD4" w14:textId="77777777" w:rsidR="00760345" w:rsidRDefault="00760345" w:rsidP="00523BA4">
      <w:pPr>
        <w:pStyle w:val="NoSpacing"/>
        <w:rPr>
          <w:rFonts w:ascii="Times New Roman" w:hAnsi="Times New Roman" w:cs="Times New Roman"/>
          <w:sz w:val="24"/>
          <w:szCs w:val="24"/>
        </w:rPr>
      </w:pPr>
    </w:p>
    <w:p w14:paraId="0C673684" w14:textId="46738813" w:rsidR="00C93866" w:rsidRDefault="00C93866" w:rsidP="00523BA4">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59381CFD" w14:textId="58BCF8D0" w:rsidR="00C93866" w:rsidRDefault="00C93866" w:rsidP="00523BA4">
      <w:pPr>
        <w:pStyle w:val="NoSpacing"/>
        <w:rPr>
          <w:rFonts w:ascii="Times New Roman" w:hAnsi="Times New Roman" w:cs="Times New Roman"/>
          <w:sz w:val="24"/>
          <w:szCs w:val="24"/>
        </w:rPr>
      </w:pPr>
    </w:p>
    <w:p w14:paraId="64A23AC6" w14:textId="5064057F" w:rsidR="00C93866" w:rsidRDefault="00C93866" w:rsidP="00523BA4">
      <w:pPr>
        <w:pStyle w:val="NoSpacing"/>
        <w:rPr>
          <w:rFonts w:ascii="Times New Roman" w:hAnsi="Times New Roman" w:cs="Times New Roman"/>
          <w:sz w:val="24"/>
          <w:szCs w:val="24"/>
        </w:rPr>
      </w:pPr>
    </w:p>
    <w:p w14:paraId="2833BF0A" w14:textId="77777777" w:rsidR="00760345" w:rsidRDefault="00760345" w:rsidP="00523BA4">
      <w:pPr>
        <w:pStyle w:val="NoSpacing"/>
        <w:rPr>
          <w:rFonts w:ascii="Times New Roman" w:hAnsi="Times New Roman" w:cs="Times New Roman"/>
          <w:sz w:val="24"/>
          <w:szCs w:val="24"/>
        </w:rPr>
      </w:pPr>
    </w:p>
    <w:p w14:paraId="577DD2E2" w14:textId="1C52823D" w:rsidR="00C93866" w:rsidRDefault="00C93866" w:rsidP="00523BA4">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245B0F77" w14:textId="35C98297" w:rsidR="00C93866" w:rsidRPr="00C93866" w:rsidRDefault="00C93866" w:rsidP="00523BA4">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4113EA64" w14:textId="20BD9676" w:rsidR="00EA27B1" w:rsidRDefault="00EA27B1"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1F35841" w14:textId="77777777" w:rsidR="00080805" w:rsidRDefault="00080805" w:rsidP="00523BA4">
      <w:pPr>
        <w:pStyle w:val="NoSpacing"/>
        <w:rPr>
          <w:rFonts w:ascii="Times New Roman" w:hAnsi="Times New Roman" w:cs="Times New Roman"/>
          <w:sz w:val="24"/>
          <w:szCs w:val="24"/>
        </w:rPr>
      </w:pPr>
    </w:p>
    <w:p w14:paraId="2110E124" w14:textId="77777777" w:rsidR="00080805" w:rsidRDefault="00080805" w:rsidP="00523BA4">
      <w:pPr>
        <w:pStyle w:val="NoSpacing"/>
        <w:rPr>
          <w:rFonts w:ascii="Times New Roman" w:hAnsi="Times New Roman" w:cs="Times New Roman"/>
          <w:sz w:val="24"/>
          <w:szCs w:val="24"/>
        </w:rPr>
      </w:pPr>
    </w:p>
    <w:p w14:paraId="329D9E6F" w14:textId="77777777" w:rsidR="001D682C" w:rsidRDefault="001D682C" w:rsidP="00523BA4">
      <w:pPr>
        <w:pStyle w:val="NoSpacing"/>
        <w:rPr>
          <w:rFonts w:ascii="Times New Roman" w:hAnsi="Times New Roman" w:cs="Times New Roman"/>
          <w:sz w:val="24"/>
          <w:szCs w:val="24"/>
        </w:rPr>
      </w:pPr>
    </w:p>
    <w:p w14:paraId="15760EB3" w14:textId="5FAE090A" w:rsidR="002059BB" w:rsidRDefault="002059BB"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E2F2499" w14:textId="1FE0FDD1" w:rsidR="00DF3D97" w:rsidRPr="00DF3D97" w:rsidRDefault="00DF3D97" w:rsidP="00523BA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B8E4B67" w14:textId="77777777" w:rsidR="00DF3D97" w:rsidRPr="00523BA4" w:rsidRDefault="00DF3D97" w:rsidP="00523BA4">
      <w:pPr>
        <w:pStyle w:val="NoSpacing"/>
        <w:rPr>
          <w:rFonts w:ascii="Times New Roman" w:hAnsi="Times New Roman" w:cs="Times New Roman"/>
          <w:b/>
          <w:bCs/>
          <w:sz w:val="24"/>
          <w:szCs w:val="24"/>
        </w:rPr>
      </w:pPr>
    </w:p>
    <w:p w14:paraId="6A9E87BC" w14:textId="77777777" w:rsidR="00523BA4" w:rsidRDefault="00523BA4" w:rsidP="00BF0081">
      <w:pPr>
        <w:pStyle w:val="NoSpacing"/>
        <w:jc w:val="center"/>
        <w:rPr>
          <w:rFonts w:ascii="Times New Roman" w:hAnsi="Times New Roman" w:cs="Times New Roman"/>
          <w:b/>
          <w:bCs/>
          <w:sz w:val="24"/>
          <w:szCs w:val="24"/>
          <w:u w:val="single"/>
        </w:rPr>
      </w:pPr>
    </w:p>
    <w:p w14:paraId="1D9AE8CC" w14:textId="77777777" w:rsidR="00523BA4" w:rsidRDefault="00523BA4" w:rsidP="00BD5F45">
      <w:pPr>
        <w:pStyle w:val="NoSpacing"/>
        <w:rPr>
          <w:rFonts w:ascii="Times New Roman" w:hAnsi="Times New Roman" w:cs="Times New Roman"/>
          <w:sz w:val="24"/>
          <w:szCs w:val="24"/>
        </w:rPr>
      </w:pPr>
    </w:p>
    <w:p w14:paraId="5AE1AD47" w14:textId="77777777" w:rsidR="00523BA4" w:rsidRDefault="00523BA4" w:rsidP="00BD5F45">
      <w:pPr>
        <w:pStyle w:val="NoSpacing"/>
        <w:rPr>
          <w:rFonts w:ascii="Times New Roman" w:hAnsi="Times New Roman" w:cs="Times New Roman"/>
          <w:sz w:val="24"/>
          <w:szCs w:val="24"/>
        </w:rPr>
      </w:pPr>
    </w:p>
    <w:p w14:paraId="1EC16E76" w14:textId="77777777" w:rsidR="00523BA4" w:rsidRPr="00BD5F45" w:rsidRDefault="00523BA4" w:rsidP="00BD5F45">
      <w:pPr>
        <w:pStyle w:val="NoSpacing"/>
        <w:rPr>
          <w:rFonts w:ascii="Times New Roman" w:hAnsi="Times New Roman" w:cs="Times New Roman"/>
          <w:sz w:val="24"/>
          <w:szCs w:val="24"/>
        </w:rPr>
      </w:pPr>
    </w:p>
    <w:p w14:paraId="36FA20F1" w14:textId="77777777" w:rsidR="00523BA4" w:rsidRPr="00523BA4" w:rsidRDefault="00523BA4" w:rsidP="00523BA4">
      <w:pPr>
        <w:pStyle w:val="NoSpacing"/>
        <w:rPr>
          <w:rFonts w:ascii="Times New Roman" w:hAnsi="Times New Roman" w:cs="Times New Roman"/>
          <w:b/>
          <w:bCs/>
          <w:sz w:val="24"/>
          <w:szCs w:val="24"/>
        </w:rPr>
      </w:pPr>
    </w:p>
    <w:p w14:paraId="19790BEB" w14:textId="77777777" w:rsidR="00AC78E7" w:rsidRDefault="00AC78E7">
      <w:pPr>
        <w:pStyle w:val="DefaultText"/>
        <w:jc w:val="both"/>
        <w:rPr>
          <w:rFonts w:ascii="CG Times (WN)" w:hAnsi="CG Times (WN)" w:cs="CG Times (WN)"/>
          <w:b/>
          <w:bCs/>
        </w:rPr>
      </w:pPr>
    </w:p>
    <w:p w14:paraId="53CAFAEE" w14:textId="77777777" w:rsidR="00AC78E7" w:rsidRDefault="00AC78E7">
      <w:pPr>
        <w:pStyle w:val="DefaultText"/>
        <w:jc w:val="both"/>
        <w:rPr>
          <w:rFonts w:ascii="CG Times (WN)" w:hAnsi="CG Times (WN)" w:cs="CG Times (WN)"/>
          <w:b/>
          <w:bCs/>
        </w:rPr>
      </w:pPr>
    </w:p>
    <w:p w14:paraId="2D095E05" w14:textId="77777777" w:rsidR="00AC78E7" w:rsidRDefault="00AC78E7">
      <w:pPr>
        <w:pStyle w:val="DefaultText"/>
        <w:jc w:val="both"/>
        <w:rPr>
          <w:rFonts w:ascii="CG Times (WN)" w:hAnsi="CG Times (WN)" w:cs="CG Times (WN)"/>
          <w:b/>
          <w:bCs/>
        </w:rPr>
      </w:pPr>
    </w:p>
    <w:p w14:paraId="5B68AC53" w14:textId="77777777" w:rsidR="00AC78E7" w:rsidRDefault="00AC78E7">
      <w:pPr>
        <w:pStyle w:val="DefaultText"/>
        <w:jc w:val="both"/>
        <w:rPr>
          <w:rFonts w:ascii="CG Times (WN)" w:hAnsi="CG Times (WN)" w:cs="CG Times (WN)"/>
          <w:b/>
          <w:bCs/>
        </w:rPr>
      </w:pPr>
    </w:p>
    <w:p w14:paraId="59A7C311" w14:textId="77777777" w:rsidR="00AC78E7" w:rsidRDefault="00AC78E7">
      <w:pPr>
        <w:pStyle w:val="DefaultText"/>
        <w:jc w:val="both"/>
        <w:rPr>
          <w:rFonts w:ascii="CG Times (WN)" w:hAnsi="CG Times (WN)" w:cs="CG Times (WN)"/>
          <w:b/>
          <w:bCs/>
        </w:rPr>
      </w:pPr>
    </w:p>
    <w:p w14:paraId="0BE15FDC" w14:textId="77777777" w:rsidR="00AC78E7" w:rsidRPr="00AC78E7" w:rsidRDefault="00AC78E7" w:rsidP="00AC78E7">
      <w:pPr>
        <w:pStyle w:val="NoSpacing"/>
        <w:rPr>
          <w:rFonts w:ascii="Times New Roman" w:hAnsi="Times New Roman" w:cs="Times New Roman"/>
          <w:b/>
          <w:bCs/>
          <w:sz w:val="24"/>
          <w:szCs w:val="24"/>
        </w:rPr>
      </w:pPr>
    </w:p>
    <w:sectPr w:rsidR="00AC78E7" w:rsidRPr="00AC78E7" w:rsidSect="00C93866">
      <w:headerReference w:type="default" r:id="rId7"/>
      <w:pgSz w:w="12240" w:h="15840"/>
      <w:pgMar w:top="1440" w:right="1440" w:bottom="1440" w:left="1440" w:header="720" w:footer="720" w:gutter="0"/>
      <w:pgNumType w:start="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DE0C" w14:textId="77777777" w:rsidR="00C93866" w:rsidRDefault="00C93866" w:rsidP="00C93866">
      <w:pPr>
        <w:spacing w:after="0" w:line="240" w:lineRule="auto"/>
      </w:pPr>
      <w:r>
        <w:separator/>
      </w:r>
    </w:p>
  </w:endnote>
  <w:endnote w:type="continuationSeparator" w:id="0">
    <w:p w14:paraId="3C3C046A" w14:textId="77777777" w:rsidR="00C93866" w:rsidRDefault="00C93866" w:rsidP="00C9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9988" w14:textId="77777777" w:rsidR="00C93866" w:rsidRDefault="00C93866" w:rsidP="00C93866">
      <w:pPr>
        <w:spacing w:after="0" w:line="240" w:lineRule="auto"/>
      </w:pPr>
      <w:r>
        <w:separator/>
      </w:r>
    </w:p>
  </w:footnote>
  <w:footnote w:type="continuationSeparator" w:id="0">
    <w:p w14:paraId="78B1E553" w14:textId="77777777" w:rsidR="00C93866" w:rsidRDefault="00C93866" w:rsidP="00C9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28139"/>
      <w:docPartObj>
        <w:docPartGallery w:val="Page Numbers (Top of Page)"/>
        <w:docPartUnique/>
      </w:docPartObj>
    </w:sdtPr>
    <w:sdtEndPr>
      <w:rPr>
        <w:noProof/>
      </w:rPr>
    </w:sdtEndPr>
    <w:sdtContent>
      <w:p w14:paraId="336F4936" w14:textId="0D8C11C9" w:rsidR="00C93866" w:rsidRDefault="00C9386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234648" w14:textId="77777777" w:rsidR="00C93866" w:rsidRDefault="00C93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243"/>
    <w:multiLevelType w:val="hybridMultilevel"/>
    <w:tmpl w:val="1F009B06"/>
    <w:lvl w:ilvl="0" w:tplc="0720D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664CE"/>
    <w:multiLevelType w:val="hybridMultilevel"/>
    <w:tmpl w:val="367ED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243C8"/>
    <w:multiLevelType w:val="singleLevel"/>
    <w:tmpl w:val="36FA8B0A"/>
    <w:lvl w:ilvl="0">
      <w:start w:val="1"/>
      <w:numFmt w:val="lowerLetter"/>
      <w:lvlText w:val="%1."/>
      <w:lvlJc w:val="left"/>
      <w:pPr>
        <w:tabs>
          <w:tab w:val="num" w:pos="1440"/>
        </w:tabs>
        <w:ind w:left="1440" w:hanging="360"/>
      </w:pPr>
      <w:rPr>
        <w:rFonts w:hint="default"/>
      </w:rPr>
    </w:lvl>
  </w:abstractNum>
  <w:abstractNum w:abstractNumId="3" w15:restartNumberingAfterBreak="0">
    <w:nsid w:val="692A41D4"/>
    <w:multiLevelType w:val="hybridMultilevel"/>
    <w:tmpl w:val="AB2A0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69"/>
    <w:rsid w:val="00080805"/>
    <w:rsid w:val="00106F69"/>
    <w:rsid w:val="001D682C"/>
    <w:rsid w:val="002059BB"/>
    <w:rsid w:val="00523BA4"/>
    <w:rsid w:val="0053199F"/>
    <w:rsid w:val="006779E8"/>
    <w:rsid w:val="006F6D60"/>
    <w:rsid w:val="00760345"/>
    <w:rsid w:val="007F0F94"/>
    <w:rsid w:val="009D5E46"/>
    <w:rsid w:val="00AC78E7"/>
    <w:rsid w:val="00B45C26"/>
    <w:rsid w:val="00C93866"/>
    <w:rsid w:val="00DF3D97"/>
    <w:rsid w:val="00EA27B1"/>
    <w:rsid w:val="00EC2E23"/>
    <w:rsid w:val="00E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F82F"/>
  <w15:chartTrackingRefBased/>
  <w15:docId w15:val="{22B36C04-E696-4103-80B2-EB89FED3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F69"/>
    <w:pPr>
      <w:spacing w:after="0" w:line="240" w:lineRule="auto"/>
    </w:pPr>
  </w:style>
  <w:style w:type="paragraph" w:customStyle="1" w:styleId="DefaultText">
    <w:name w:val="Default Text"/>
    <w:basedOn w:val="Normal"/>
    <w:rsid w:val="00AC78E7"/>
    <w:pPr>
      <w:autoSpaceDE w:val="0"/>
      <w:autoSpaceDN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3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66"/>
  </w:style>
  <w:style w:type="paragraph" w:styleId="Footer">
    <w:name w:val="footer"/>
    <w:basedOn w:val="Normal"/>
    <w:link w:val="FooterChar"/>
    <w:uiPriority w:val="99"/>
    <w:unhideWhenUsed/>
    <w:rsid w:val="00C93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2021-05-12T21:16:00Z</cp:lastPrinted>
  <dcterms:created xsi:type="dcterms:W3CDTF">2021-05-11T17:28:00Z</dcterms:created>
  <dcterms:modified xsi:type="dcterms:W3CDTF">2021-05-12T21:25:00Z</dcterms:modified>
</cp:coreProperties>
</file>