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8E3C" w14:textId="235996A7" w:rsidR="006779E8" w:rsidRDefault="00817F05" w:rsidP="00817F05">
      <w:pPr>
        <w:pStyle w:val="NoSpacing"/>
        <w:jc w:val="center"/>
        <w:rPr>
          <w:rFonts w:ascii="Times New Roman" w:hAnsi="Times New Roman" w:cs="Times New Roman"/>
          <w:b/>
          <w:bCs/>
        </w:rPr>
      </w:pPr>
      <w:r>
        <w:rPr>
          <w:rFonts w:ascii="Times New Roman" w:hAnsi="Times New Roman" w:cs="Times New Roman"/>
          <w:b/>
          <w:bCs/>
        </w:rPr>
        <w:t>BOROUGH OF CALIFON COUNCIL</w:t>
      </w:r>
    </w:p>
    <w:p w14:paraId="3EF54209" w14:textId="6E9A5330"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REGULAR COUNCIL MEETING</w:t>
      </w:r>
    </w:p>
    <w:p w14:paraId="31763EF1" w14:textId="46980472"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DECEMBER 6, 2021</w:t>
      </w:r>
    </w:p>
    <w:p w14:paraId="50EF72EA" w14:textId="0D184B42" w:rsidR="00817F05" w:rsidRDefault="00817F05" w:rsidP="00817F05">
      <w:pPr>
        <w:pStyle w:val="NoSpacing"/>
        <w:jc w:val="center"/>
        <w:rPr>
          <w:rFonts w:ascii="Times New Roman" w:hAnsi="Times New Roman" w:cs="Times New Roman"/>
          <w:b/>
          <w:bCs/>
        </w:rPr>
      </w:pPr>
    </w:p>
    <w:p w14:paraId="780BEB0E" w14:textId="18F46D0E"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AGENDA</w:t>
      </w:r>
    </w:p>
    <w:p w14:paraId="740860D7" w14:textId="0077FF23" w:rsidR="00817F05" w:rsidRDefault="00817F05" w:rsidP="00817F05">
      <w:pPr>
        <w:pStyle w:val="NoSpacing"/>
        <w:jc w:val="center"/>
        <w:rPr>
          <w:rFonts w:ascii="Times New Roman" w:hAnsi="Times New Roman" w:cs="Times New Roman"/>
          <w:b/>
          <w:bCs/>
        </w:rPr>
      </w:pPr>
    </w:p>
    <w:p w14:paraId="16838BE7" w14:textId="2E408AB2"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Call to Order</w:t>
      </w:r>
    </w:p>
    <w:p w14:paraId="7D1589C7" w14:textId="4BA33218" w:rsidR="00817F05" w:rsidRDefault="00817F05" w:rsidP="00817F05">
      <w:pPr>
        <w:pStyle w:val="NoSpacing"/>
        <w:ind w:left="720"/>
        <w:rPr>
          <w:rFonts w:ascii="Times New Roman" w:hAnsi="Times New Roman" w:cs="Times New Roman"/>
          <w:b/>
          <w:bCs/>
          <w:i/>
          <w:iCs/>
        </w:rPr>
      </w:pPr>
      <w:r>
        <w:rPr>
          <w:rFonts w:ascii="Times New Roman" w:hAnsi="Times New Roman" w:cs="Times New Roman"/>
          <w:b/>
          <w:bCs/>
          <w:i/>
          <w:iCs/>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EC59A16" w14:textId="0DB50FE4" w:rsidR="00817F05" w:rsidRDefault="00817F05" w:rsidP="00817F05">
      <w:pPr>
        <w:pStyle w:val="NoSpacing"/>
        <w:ind w:left="720"/>
        <w:rPr>
          <w:rFonts w:ascii="Times New Roman" w:hAnsi="Times New Roman" w:cs="Times New Roman"/>
          <w:b/>
          <w:bCs/>
          <w:i/>
          <w:iCs/>
        </w:rPr>
      </w:pPr>
    </w:p>
    <w:p w14:paraId="762F65C2" w14:textId="20AAFEF2"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Flag Salute</w:t>
      </w:r>
    </w:p>
    <w:p w14:paraId="5B034269" w14:textId="27178E56" w:rsidR="00817F05" w:rsidRDefault="00817F05" w:rsidP="00817F05">
      <w:pPr>
        <w:pStyle w:val="NoSpacing"/>
        <w:rPr>
          <w:rFonts w:ascii="Times New Roman" w:hAnsi="Times New Roman" w:cs="Times New Roman"/>
        </w:rPr>
      </w:pPr>
    </w:p>
    <w:p w14:paraId="4DBC4B10" w14:textId="564CC197"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Roll Call</w:t>
      </w:r>
    </w:p>
    <w:p w14:paraId="59ABB48A" w14:textId="6C405189" w:rsidR="00817F05" w:rsidRDefault="00817F05" w:rsidP="00817F05">
      <w:pPr>
        <w:pStyle w:val="NoSpacing"/>
        <w:rPr>
          <w:rFonts w:ascii="Times New Roman" w:hAnsi="Times New Roman" w:cs="Times New Roman"/>
        </w:rPr>
      </w:pPr>
    </w:p>
    <w:p w14:paraId="7A84E023" w14:textId="66BBBB85"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Approval of Minutes – minutes from meeting held on November 15, 2021</w:t>
      </w:r>
    </w:p>
    <w:p w14:paraId="4B15DD98" w14:textId="3C0C1531" w:rsidR="00817F05" w:rsidRDefault="00817F05" w:rsidP="00817F05">
      <w:pPr>
        <w:pStyle w:val="NoSpacing"/>
        <w:rPr>
          <w:rFonts w:ascii="Times New Roman" w:hAnsi="Times New Roman" w:cs="Times New Roman"/>
        </w:rPr>
      </w:pPr>
    </w:p>
    <w:p w14:paraId="3695C767" w14:textId="71505E05"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List of Bills</w:t>
      </w:r>
    </w:p>
    <w:p w14:paraId="3333E532" w14:textId="541A4B00" w:rsidR="00817F05" w:rsidRDefault="00817F05" w:rsidP="00817F05">
      <w:pPr>
        <w:pStyle w:val="NoSpacing"/>
        <w:rPr>
          <w:rFonts w:ascii="Times New Roman" w:hAnsi="Times New Roman" w:cs="Times New Roman"/>
        </w:rPr>
      </w:pPr>
    </w:p>
    <w:p w14:paraId="0FBC2F78" w14:textId="7569359B"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Correspondence</w:t>
      </w:r>
    </w:p>
    <w:p w14:paraId="603A8387" w14:textId="5E203FC5" w:rsidR="00817F05" w:rsidRDefault="00817F05" w:rsidP="00817F05">
      <w:pPr>
        <w:pStyle w:val="NoSpacing"/>
        <w:rPr>
          <w:rFonts w:ascii="Times New Roman" w:hAnsi="Times New Roman" w:cs="Times New Roman"/>
        </w:rPr>
      </w:pPr>
    </w:p>
    <w:p w14:paraId="581D403C" w14:textId="10A1365C" w:rsidR="00817F05" w:rsidRDefault="00817F05" w:rsidP="00817F05">
      <w:pPr>
        <w:pStyle w:val="NoSpacing"/>
        <w:numPr>
          <w:ilvl w:val="0"/>
          <w:numId w:val="1"/>
        </w:numPr>
        <w:rPr>
          <w:rFonts w:ascii="Times New Roman" w:hAnsi="Times New Roman" w:cs="Times New Roman"/>
        </w:rPr>
      </w:pPr>
      <w:r>
        <w:rPr>
          <w:rFonts w:ascii="Times New Roman" w:hAnsi="Times New Roman" w:cs="Times New Roman"/>
        </w:rPr>
        <w:t>Old Business</w:t>
      </w:r>
    </w:p>
    <w:p w14:paraId="13AF204C" w14:textId="4196508F" w:rsidR="007D09C7" w:rsidRDefault="007D09C7" w:rsidP="007D09C7">
      <w:pPr>
        <w:pStyle w:val="NoSpacing"/>
        <w:numPr>
          <w:ilvl w:val="0"/>
          <w:numId w:val="2"/>
        </w:numPr>
        <w:rPr>
          <w:rFonts w:ascii="Times New Roman" w:hAnsi="Times New Roman" w:cs="Times New Roman"/>
        </w:rPr>
      </w:pPr>
      <w:r>
        <w:rPr>
          <w:rFonts w:ascii="Times New Roman" w:hAnsi="Times New Roman" w:cs="Times New Roman"/>
        </w:rPr>
        <w:t>Bruce Morrow – Driveway/row issue</w:t>
      </w:r>
    </w:p>
    <w:p w14:paraId="160B8DE9" w14:textId="45890D16" w:rsidR="00817F05" w:rsidRDefault="00817F05" w:rsidP="00817F05">
      <w:pPr>
        <w:pStyle w:val="NoSpacing"/>
        <w:numPr>
          <w:ilvl w:val="0"/>
          <w:numId w:val="2"/>
        </w:numPr>
        <w:rPr>
          <w:rFonts w:ascii="Times New Roman" w:hAnsi="Times New Roman" w:cs="Times New Roman"/>
        </w:rPr>
      </w:pPr>
      <w:r>
        <w:rPr>
          <w:rFonts w:ascii="Times New Roman" w:hAnsi="Times New Roman" w:cs="Times New Roman"/>
        </w:rPr>
        <w:t>Renewal of Lease between Califon Borough and Califon Historical Society</w:t>
      </w:r>
    </w:p>
    <w:p w14:paraId="35C7ECB2" w14:textId="6530A58C" w:rsidR="00817F05" w:rsidRDefault="00DF7A83" w:rsidP="00817F05">
      <w:pPr>
        <w:pStyle w:val="NoSpacing"/>
        <w:numPr>
          <w:ilvl w:val="0"/>
          <w:numId w:val="2"/>
        </w:numPr>
        <w:rPr>
          <w:rFonts w:ascii="Times New Roman" w:hAnsi="Times New Roman" w:cs="Times New Roman"/>
        </w:rPr>
      </w:pPr>
      <w:r>
        <w:rPr>
          <w:rFonts w:ascii="Times New Roman" w:hAnsi="Times New Roman" w:cs="Times New Roman"/>
        </w:rPr>
        <w:t>Resolution</w:t>
      </w:r>
      <w:r w:rsidR="00985377">
        <w:rPr>
          <w:rFonts w:ascii="Times New Roman" w:hAnsi="Times New Roman" w:cs="Times New Roman"/>
        </w:rPr>
        <w:t>s</w:t>
      </w:r>
      <w:r>
        <w:rPr>
          <w:rFonts w:ascii="Times New Roman" w:hAnsi="Times New Roman" w:cs="Times New Roman"/>
        </w:rPr>
        <w:t xml:space="preserve"> (3) for Statewide Insurance Fund:</w:t>
      </w:r>
    </w:p>
    <w:p w14:paraId="46511865" w14:textId="62620397" w:rsidR="00DF7A83" w:rsidRDefault="00DF7A83" w:rsidP="00DF7A83">
      <w:pPr>
        <w:pStyle w:val="NoSpacing"/>
        <w:numPr>
          <w:ilvl w:val="1"/>
          <w:numId w:val="2"/>
        </w:numPr>
        <w:rPr>
          <w:rFonts w:ascii="Times New Roman" w:hAnsi="Times New Roman" w:cs="Times New Roman"/>
        </w:rPr>
      </w:pPr>
      <w:r>
        <w:rPr>
          <w:rFonts w:ascii="Times New Roman" w:hAnsi="Times New Roman" w:cs="Times New Roman"/>
        </w:rPr>
        <w:t xml:space="preserve">Appointment of Risk Management Consultant - </w:t>
      </w:r>
      <w:proofErr w:type="spellStart"/>
      <w:r>
        <w:rPr>
          <w:rFonts w:ascii="Times New Roman" w:hAnsi="Times New Roman" w:cs="Times New Roman"/>
        </w:rPr>
        <w:t>Groendyke</w:t>
      </w:r>
      <w:proofErr w:type="spellEnd"/>
      <w:r>
        <w:rPr>
          <w:rFonts w:ascii="Times New Roman" w:hAnsi="Times New Roman" w:cs="Times New Roman"/>
        </w:rPr>
        <w:t xml:space="preserve"> Assoc</w:t>
      </w:r>
      <w:r w:rsidR="00985377">
        <w:rPr>
          <w:rFonts w:ascii="Times New Roman" w:hAnsi="Times New Roman" w:cs="Times New Roman"/>
        </w:rPr>
        <w:t>iates</w:t>
      </w:r>
    </w:p>
    <w:p w14:paraId="6B94D08E" w14:textId="67679F84" w:rsidR="00DF7A83" w:rsidRDefault="00DF7A83" w:rsidP="00DF7A83">
      <w:pPr>
        <w:pStyle w:val="NoSpacing"/>
        <w:numPr>
          <w:ilvl w:val="1"/>
          <w:numId w:val="2"/>
        </w:numPr>
        <w:rPr>
          <w:rFonts w:ascii="Times New Roman" w:hAnsi="Times New Roman" w:cs="Times New Roman"/>
        </w:rPr>
      </w:pPr>
      <w:r>
        <w:rPr>
          <w:rFonts w:ascii="Times New Roman" w:hAnsi="Times New Roman" w:cs="Times New Roman"/>
        </w:rPr>
        <w:t xml:space="preserve">Approval of Risk Management Consultant Agreement between Califon and </w:t>
      </w:r>
      <w:proofErr w:type="spellStart"/>
      <w:r>
        <w:rPr>
          <w:rFonts w:ascii="Times New Roman" w:hAnsi="Times New Roman" w:cs="Times New Roman"/>
        </w:rPr>
        <w:t>Groendyke</w:t>
      </w:r>
      <w:proofErr w:type="spellEnd"/>
      <w:r>
        <w:rPr>
          <w:rFonts w:ascii="Times New Roman" w:hAnsi="Times New Roman" w:cs="Times New Roman"/>
        </w:rPr>
        <w:t xml:space="preserve"> Associates</w:t>
      </w:r>
    </w:p>
    <w:p w14:paraId="78FDC6AC" w14:textId="729E74B1" w:rsidR="00DF7A83" w:rsidRDefault="00DF7A83" w:rsidP="00DF7A83">
      <w:pPr>
        <w:pStyle w:val="NoSpacing"/>
        <w:numPr>
          <w:ilvl w:val="1"/>
          <w:numId w:val="2"/>
        </w:numPr>
        <w:rPr>
          <w:rFonts w:ascii="Times New Roman" w:hAnsi="Times New Roman" w:cs="Times New Roman"/>
        </w:rPr>
      </w:pPr>
      <w:r>
        <w:rPr>
          <w:rFonts w:ascii="Times New Roman" w:hAnsi="Times New Roman" w:cs="Times New Roman"/>
        </w:rPr>
        <w:t>Appointment of Fund Commissioner</w:t>
      </w:r>
    </w:p>
    <w:p w14:paraId="43EFA482" w14:textId="4ECD7949" w:rsidR="00DF7A83" w:rsidRDefault="00DF7A83" w:rsidP="00DF7A83">
      <w:pPr>
        <w:pStyle w:val="NoSpacing"/>
        <w:rPr>
          <w:rFonts w:ascii="Times New Roman" w:hAnsi="Times New Roman" w:cs="Times New Roman"/>
        </w:rPr>
      </w:pPr>
      <w:r>
        <w:rPr>
          <w:rFonts w:ascii="Times New Roman" w:hAnsi="Times New Roman" w:cs="Times New Roman"/>
        </w:rPr>
        <w:t xml:space="preserve">    </w:t>
      </w:r>
    </w:p>
    <w:p w14:paraId="3BB2B565" w14:textId="5DA26A1E" w:rsidR="00DF7A83" w:rsidRDefault="00DF7A83" w:rsidP="00DF7A83">
      <w:pPr>
        <w:pStyle w:val="NoSpacing"/>
        <w:numPr>
          <w:ilvl w:val="0"/>
          <w:numId w:val="1"/>
        </w:numPr>
        <w:rPr>
          <w:rFonts w:ascii="Times New Roman" w:hAnsi="Times New Roman" w:cs="Times New Roman"/>
        </w:rPr>
      </w:pPr>
      <w:r>
        <w:rPr>
          <w:rFonts w:ascii="Times New Roman" w:hAnsi="Times New Roman" w:cs="Times New Roman"/>
        </w:rPr>
        <w:t>New Business</w:t>
      </w:r>
    </w:p>
    <w:p w14:paraId="3ACDDC89" w14:textId="4426F2A5" w:rsidR="00DF7A83" w:rsidRDefault="00DF7A83" w:rsidP="00DF7A83">
      <w:pPr>
        <w:pStyle w:val="NoSpacing"/>
        <w:numPr>
          <w:ilvl w:val="0"/>
          <w:numId w:val="3"/>
        </w:numPr>
        <w:rPr>
          <w:rFonts w:ascii="Times New Roman" w:hAnsi="Times New Roman" w:cs="Times New Roman"/>
        </w:rPr>
      </w:pPr>
      <w:r>
        <w:rPr>
          <w:rFonts w:ascii="Times New Roman" w:hAnsi="Times New Roman" w:cs="Times New Roman"/>
        </w:rPr>
        <w:t xml:space="preserve">Resolution – Approval of 2022 Renewal for DPW services with Tewksbury Twp. – cost held </w:t>
      </w:r>
    </w:p>
    <w:p w14:paraId="06EB7D0B" w14:textId="7BEF64C1" w:rsidR="00DF7A83" w:rsidRDefault="00DF7A83" w:rsidP="00DF7A83">
      <w:pPr>
        <w:pStyle w:val="NoSpacing"/>
        <w:ind w:left="1080"/>
        <w:rPr>
          <w:rFonts w:ascii="Times New Roman" w:hAnsi="Times New Roman" w:cs="Times New Roman"/>
        </w:rPr>
      </w:pPr>
      <w:r>
        <w:rPr>
          <w:rFonts w:ascii="Times New Roman" w:hAnsi="Times New Roman" w:cs="Times New Roman"/>
        </w:rPr>
        <w:t>At 2021 level for 2</w:t>
      </w:r>
      <w:r w:rsidR="009F4B1F">
        <w:rPr>
          <w:rFonts w:ascii="Times New Roman" w:hAnsi="Times New Roman" w:cs="Times New Roman"/>
        </w:rPr>
        <w:t>-</w:t>
      </w:r>
      <w:r>
        <w:rPr>
          <w:rFonts w:ascii="Times New Roman" w:hAnsi="Times New Roman" w:cs="Times New Roman"/>
        </w:rPr>
        <w:t xml:space="preserve"> year term</w:t>
      </w:r>
    </w:p>
    <w:p w14:paraId="3AC077AF" w14:textId="4E434D86" w:rsidR="00DF7A83" w:rsidRDefault="00DF7A83" w:rsidP="00DF7A83">
      <w:pPr>
        <w:pStyle w:val="NoSpacing"/>
        <w:numPr>
          <w:ilvl w:val="0"/>
          <w:numId w:val="3"/>
        </w:numPr>
        <w:rPr>
          <w:rFonts w:ascii="Times New Roman" w:hAnsi="Times New Roman" w:cs="Times New Roman"/>
        </w:rPr>
      </w:pPr>
      <w:r>
        <w:rPr>
          <w:rFonts w:ascii="Times New Roman" w:hAnsi="Times New Roman" w:cs="Times New Roman"/>
        </w:rPr>
        <w:t xml:space="preserve">Resolution – Approval of 50/50 Merchandise Raffle sponsored by Califon Fire Co. </w:t>
      </w:r>
    </w:p>
    <w:p w14:paraId="0701EECA" w14:textId="2A6C6D06" w:rsidR="00DF7A83" w:rsidRDefault="009F4B1F" w:rsidP="00DF7A83">
      <w:pPr>
        <w:pStyle w:val="NoSpacing"/>
        <w:numPr>
          <w:ilvl w:val="0"/>
          <w:numId w:val="3"/>
        </w:numPr>
        <w:rPr>
          <w:rFonts w:ascii="Times New Roman" w:hAnsi="Times New Roman" w:cs="Times New Roman"/>
        </w:rPr>
      </w:pPr>
      <w:r>
        <w:rPr>
          <w:rFonts w:ascii="Times New Roman" w:hAnsi="Times New Roman" w:cs="Times New Roman"/>
        </w:rPr>
        <w:t>Resolution - Approval of list of eligible First Aid Squad members for LOSAP benefits – Nov. 2020-Oct. 2021</w:t>
      </w:r>
    </w:p>
    <w:p w14:paraId="1C9F4072" w14:textId="33C7A7B2" w:rsidR="009F4B1F" w:rsidRPr="009E7056" w:rsidRDefault="009F4B1F" w:rsidP="00DF7A83">
      <w:pPr>
        <w:pStyle w:val="NoSpacing"/>
        <w:numPr>
          <w:ilvl w:val="0"/>
          <w:numId w:val="3"/>
        </w:numPr>
        <w:rPr>
          <w:rFonts w:ascii="Times New Roman" w:hAnsi="Times New Roman" w:cs="Times New Roman"/>
        </w:rPr>
      </w:pPr>
      <w:r w:rsidRPr="009E7056">
        <w:rPr>
          <w:rFonts w:ascii="Times New Roman" w:hAnsi="Times New Roman" w:cs="Times New Roman"/>
        </w:rPr>
        <w:t>Resolution – Releasing the Tax Collector f</w:t>
      </w:r>
      <w:r w:rsidR="00985377" w:rsidRPr="009E7056">
        <w:rPr>
          <w:rFonts w:ascii="Times New Roman" w:hAnsi="Times New Roman" w:cs="Times New Roman"/>
        </w:rPr>
        <w:t xml:space="preserve">rom </w:t>
      </w:r>
      <w:r w:rsidRPr="009E7056">
        <w:rPr>
          <w:rFonts w:ascii="Times New Roman" w:hAnsi="Times New Roman" w:cs="Times New Roman"/>
        </w:rPr>
        <w:t>the collection of taxes on properties of unknown ownership and that these taxes are therefore cancelled</w:t>
      </w:r>
    </w:p>
    <w:p w14:paraId="41AAE92D" w14:textId="4645B129" w:rsidR="009F4B1F" w:rsidRDefault="009F4B1F" w:rsidP="00DF7A83">
      <w:pPr>
        <w:pStyle w:val="NoSpacing"/>
        <w:numPr>
          <w:ilvl w:val="0"/>
          <w:numId w:val="3"/>
        </w:numPr>
        <w:rPr>
          <w:rFonts w:ascii="Times New Roman" w:hAnsi="Times New Roman" w:cs="Times New Roman"/>
        </w:rPr>
      </w:pPr>
      <w:r>
        <w:rPr>
          <w:rFonts w:ascii="Times New Roman" w:hAnsi="Times New Roman" w:cs="Times New Roman"/>
        </w:rPr>
        <w:t>Resolution – Municipal Alliance – 2022</w:t>
      </w:r>
    </w:p>
    <w:p w14:paraId="55105E6C" w14:textId="346EBB5E" w:rsidR="009F4B1F" w:rsidRDefault="009F4B1F" w:rsidP="00DF7A83">
      <w:pPr>
        <w:pStyle w:val="NoSpacing"/>
        <w:numPr>
          <w:ilvl w:val="0"/>
          <w:numId w:val="3"/>
        </w:numPr>
        <w:rPr>
          <w:rFonts w:ascii="Times New Roman" w:hAnsi="Times New Roman" w:cs="Times New Roman"/>
        </w:rPr>
      </w:pPr>
      <w:r>
        <w:rPr>
          <w:rFonts w:ascii="Times New Roman" w:hAnsi="Times New Roman" w:cs="Times New Roman"/>
        </w:rPr>
        <w:t xml:space="preserve">Resolution – Planet Network – fiber optic network in Borough </w:t>
      </w:r>
      <w:r w:rsidR="007D09C7">
        <w:rPr>
          <w:rFonts w:ascii="Times New Roman" w:hAnsi="Times New Roman" w:cs="Times New Roman"/>
        </w:rPr>
        <w:t>r</w:t>
      </w:r>
      <w:r>
        <w:rPr>
          <w:rFonts w:ascii="Times New Roman" w:hAnsi="Times New Roman" w:cs="Times New Roman"/>
        </w:rPr>
        <w:t>ight-of-way</w:t>
      </w:r>
    </w:p>
    <w:p w14:paraId="1716D45A" w14:textId="61DD33F2" w:rsidR="000621D3" w:rsidRDefault="000621D3" w:rsidP="000621D3">
      <w:pPr>
        <w:pStyle w:val="NoSpacing"/>
        <w:rPr>
          <w:rFonts w:ascii="Times New Roman" w:hAnsi="Times New Roman" w:cs="Times New Roman"/>
        </w:rPr>
      </w:pPr>
    </w:p>
    <w:p w14:paraId="7E1EAE0A" w14:textId="357F5DB2" w:rsidR="000621D3" w:rsidRDefault="000621D3" w:rsidP="000621D3">
      <w:pPr>
        <w:pStyle w:val="NoSpacing"/>
        <w:numPr>
          <w:ilvl w:val="0"/>
          <w:numId w:val="1"/>
        </w:numPr>
        <w:rPr>
          <w:rFonts w:ascii="Times New Roman" w:hAnsi="Times New Roman" w:cs="Times New Roman"/>
        </w:rPr>
      </w:pPr>
      <w:r>
        <w:rPr>
          <w:rFonts w:ascii="Times New Roman" w:hAnsi="Times New Roman" w:cs="Times New Roman"/>
        </w:rPr>
        <w:t>Committee Reports</w:t>
      </w:r>
    </w:p>
    <w:p w14:paraId="723A3786" w14:textId="3E7102EB" w:rsidR="000621D3" w:rsidRDefault="000621D3" w:rsidP="000621D3">
      <w:pPr>
        <w:pStyle w:val="NoSpacing"/>
        <w:rPr>
          <w:rFonts w:ascii="Times New Roman" w:hAnsi="Times New Roman" w:cs="Times New Roman"/>
        </w:rPr>
      </w:pPr>
    </w:p>
    <w:p w14:paraId="1089D94D" w14:textId="7A4BA368" w:rsidR="000621D3" w:rsidRDefault="000621D3" w:rsidP="000621D3">
      <w:pPr>
        <w:pStyle w:val="NoSpacing"/>
        <w:numPr>
          <w:ilvl w:val="0"/>
          <w:numId w:val="1"/>
        </w:numPr>
        <w:rPr>
          <w:rFonts w:ascii="Times New Roman" w:hAnsi="Times New Roman" w:cs="Times New Roman"/>
        </w:rPr>
      </w:pPr>
      <w:r>
        <w:rPr>
          <w:rFonts w:ascii="Times New Roman" w:hAnsi="Times New Roman" w:cs="Times New Roman"/>
        </w:rPr>
        <w:t>Mayor’s Report</w:t>
      </w:r>
    </w:p>
    <w:p w14:paraId="42C8D17B" w14:textId="395B3C0B" w:rsidR="000621D3" w:rsidRDefault="000621D3" w:rsidP="000621D3">
      <w:pPr>
        <w:pStyle w:val="NoSpacing"/>
        <w:rPr>
          <w:rFonts w:ascii="Times New Roman" w:hAnsi="Times New Roman" w:cs="Times New Roman"/>
        </w:rPr>
      </w:pPr>
    </w:p>
    <w:p w14:paraId="7C1B5293" w14:textId="4D6DD148" w:rsidR="000621D3" w:rsidRDefault="000621D3" w:rsidP="000621D3">
      <w:pPr>
        <w:pStyle w:val="NoSpacing"/>
        <w:numPr>
          <w:ilvl w:val="0"/>
          <w:numId w:val="1"/>
        </w:numPr>
        <w:rPr>
          <w:rFonts w:ascii="Times New Roman" w:hAnsi="Times New Roman" w:cs="Times New Roman"/>
        </w:rPr>
      </w:pPr>
      <w:r>
        <w:rPr>
          <w:rFonts w:ascii="Times New Roman" w:hAnsi="Times New Roman" w:cs="Times New Roman"/>
        </w:rPr>
        <w:t>Comments from the Public</w:t>
      </w:r>
    </w:p>
    <w:p w14:paraId="09028948" w14:textId="18D10D5A" w:rsidR="000621D3" w:rsidRDefault="000621D3" w:rsidP="000621D3">
      <w:pPr>
        <w:pStyle w:val="NoSpacing"/>
        <w:rPr>
          <w:rFonts w:ascii="Times New Roman" w:hAnsi="Times New Roman" w:cs="Times New Roman"/>
        </w:rPr>
      </w:pPr>
    </w:p>
    <w:p w14:paraId="26FA03B3" w14:textId="71562A6A" w:rsidR="000621D3" w:rsidRPr="00817F05" w:rsidRDefault="000621D3" w:rsidP="000621D3">
      <w:pPr>
        <w:pStyle w:val="NoSpacing"/>
        <w:numPr>
          <w:ilvl w:val="0"/>
          <w:numId w:val="1"/>
        </w:numPr>
        <w:rPr>
          <w:rFonts w:ascii="Times New Roman" w:hAnsi="Times New Roman" w:cs="Times New Roman"/>
        </w:rPr>
      </w:pPr>
      <w:r>
        <w:rPr>
          <w:rFonts w:ascii="Times New Roman" w:hAnsi="Times New Roman" w:cs="Times New Roman"/>
        </w:rPr>
        <w:t>Adjournment</w:t>
      </w:r>
    </w:p>
    <w:sectPr w:rsidR="000621D3" w:rsidRPr="0081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25F"/>
    <w:multiLevelType w:val="hybridMultilevel"/>
    <w:tmpl w:val="F74C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63921"/>
    <w:multiLevelType w:val="hybridMultilevel"/>
    <w:tmpl w:val="22F20548"/>
    <w:lvl w:ilvl="0" w:tplc="2DC65A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9D75C9"/>
    <w:multiLevelType w:val="hybridMultilevel"/>
    <w:tmpl w:val="F250AC58"/>
    <w:lvl w:ilvl="0" w:tplc="84DED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05"/>
    <w:rsid w:val="000621D3"/>
    <w:rsid w:val="006779E8"/>
    <w:rsid w:val="007D09C7"/>
    <w:rsid w:val="00817F05"/>
    <w:rsid w:val="00985377"/>
    <w:rsid w:val="009E7056"/>
    <w:rsid w:val="009F4B1F"/>
    <w:rsid w:val="00C65763"/>
    <w:rsid w:val="00DF7A83"/>
    <w:rsid w:val="00F8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077A"/>
  <w15:chartTrackingRefBased/>
  <w15:docId w15:val="{FCFC8C9A-F8EF-4DA1-AD46-D768F1B4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F05"/>
    <w:pPr>
      <w:spacing w:after="0" w:line="240" w:lineRule="auto"/>
    </w:pPr>
  </w:style>
  <w:style w:type="paragraph" w:styleId="ListParagraph">
    <w:name w:val="List Paragraph"/>
    <w:basedOn w:val="Normal"/>
    <w:uiPriority w:val="34"/>
    <w:qFormat/>
    <w:rsid w:val="00817F05"/>
    <w:pPr>
      <w:ind w:left="720"/>
      <w:contextualSpacing/>
    </w:pPr>
  </w:style>
  <w:style w:type="character" w:styleId="Hyperlink">
    <w:name w:val="Hyperlink"/>
    <w:basedOn w:val="DefaultParagraphFont"/>
    <w:uiPriority w:val="99"/>
    <w:unhideWhenUsed/>
    <w:rsid w:val="009F4B1F"/>
    <w:rPr>
      <w:color w:val="0563C1" w:themeColor="hyperlink"/>
      <w:u w:val="single"/>
    </w:rPr>
  </w:style>
  <w:style w:type="character" w:styleId="UnresolvedMention">
    <w:name w:val="Unresolved Mention"/>
    <w:basedOn w:val="DefaultParagraphFont"/>
    <w:uiPriority w:val="99"/>
    <w:semiHidden/>
    <w:unhideWhenUsed/>
    <w:rsid w:val="009F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2021-12-02T16:19:00Z</cp:lastPrinted>
  <dcterms:created xsi:type="dcterms:W3CDTF">2021-12-03T14:36:00Z</dcterms:created>
  <dcterms:modified xsi:type="dcterms:W3CDTF">2021-12-03T14:36:00Z</dcterms:modified>
</cp:coreProperties>
</file>